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D0272" w14:textId="77777777" w:rsidR="00327102" w:rsidRPr="00327102" w:rsidRDefault="00327102" w:rsidP="00327102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sz w:val="44"/>
          <w:szCs w:val="44"/>
        </w:rPr>
      </w:pPr>
      <w:r w:rsidRPr="00327102">
        <w:rPr>
          <w:rFonts w:ascii="CoHeadline-Regular" w:hAnsi="CoHeadline-Regular" w:cs="CoHeadline-Regular"/>
          <w:color w:val="F20700"/>
          <w:sz w:val="44"/>
          <w:szCs w:val="44"/>
        </w:rPr>
        <w:t>Portugal y Andalucía</w:t>
      </w:r>
    </w:p>
    <w:p w14:paraId="3A3E5A01" w14:textId="77777777" w:rsidR="00327102" w:rsidRPr="00327102" w:rsidRDefault="00327102" w:rsidP="00327102">
      <w:pPr>
        <w:pStyle w:val="codigocabecera"/>
        <w:spacing w:line="240" w:lineRule="auto"/>
        <w:jc w:val="left"/>
      </w:pPr>
      <w:r w:rsidRPr="00327102">
        <w:t>C-3902</w:t>
      </w:r>
    </w:p>
    <w:p w14:paraId="48887611" w14:textId="204439D6" w:rsidR="00957DB7" w:rsidRDefault="00327102" w:rsidP="00327102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9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D530473" w14:textId="77777777" w:rsidR="00327102" w:rsidRDefault="00957DB7" w:rsidP="00327102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327102">
        <w:t>Lisboa</w:t>
      </w:r>
      <w:proofErr w:type="gramEnd"/>
      <w:r w:rsidR="00327102">
        <w:t xml:space="preserve"> 3. Sevilla 2. Córdoba 1. Costa del Sol 1. Granada 1.</w:t>
      </w:r>
    </w:p>
    <w:p w14:paraId="1899E14E" w14:textId="54DE9AD9" w:rsidR="00957DB7" w:rsidRDefault="00957DB7" w:rsidP="00327102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444BEB7A" w14:textId="77777777" w:rsidR="00327102" w:rsidRPr="00327102" w:rsidRDefault="00327102" w:rsidP="0032710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4"/>
          <w:w w:val="90"/>
          <w:sz w:val="16"/>
          <w:szCs w:val="16"/>
        </w:rPr>
      </w:pPr>
      <w:r w:rsidRPr="00327102">
        <w:rPr>
          <w:rFonts w:ascii="Router-Bold" w:hAnsi="Router-Bold" w:cs="Router-Bold"/>
          <w:b/>
          <w:bCs/>
          <w:color w:val="E50000"/>
          <w:spacing w:val="-4"/>
          <w:w w:val="90"/>
          <w:sz w:val="16"/>
          <w:szCs w:val="16"/>
        </w:rPr>
        <w:t>1º Día (</w:t>
      </w:r>
      <w:proofErr w:type="gramStart"/>
      <w:r w:rsidRPr="00327102">
        <w:rPr>
          <w:rFonts w:ascii="Router-Bold" w:hAnsi="Router-Bold" w:cs="Router-Bold"/>
          <w:b/>
          <w:bCs/>
          <w:color w:val="E50000"/>
          <w:spacing w:val="-4"/>
          <w:w w:val="90"/>
          <w:sz w:val="16"/>
          <w:szCs w:val="16"/>
        </w:rPr>
        <w:t>Miércoles</w:t>
      </w:r>
      <w:proofErr w:type="gramEnd"/>
      <w:r w:rsidRPr="00327102">
        <w:rPr>
          <w:rFonts w:ascii="Router-Bold" w:hAnsi="Router-Bold" w:cs="Router-Bold"/>
          <w:b/>
          <w:bCs/>
          <w:color w:val="E50000"/>
          <w:spacing w:val="-4"/>
          <w:w w:val="90"/>
          <w:sz w:val="16"/>
          <w:szCs w:val="16"/>
        </w:rPr>
        <w:t>) MADRID-TRUJILLO-LISBOA (658 km)</w:t>
      </w:r>
    </w:p>
    <w:p w14:paraId="2F9575FF" w14:textId="77777777" w:rsidR="00327102" w:rsidRPr="00327102" w:rsidRDefault="00327102" w:rsidP="0032710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32710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Salida de nuestra terminal a las 08:00 </w:t>
      </w:r>
      <w:proofErr w:type="spellStart"/>
      <w:r w:rsidRPr="00327102">
        <w:rPr>
          <w:rFonts w:ascii="Router-Book" w:hAnsi="Router-Book" w:cs="Router-Book"/>
          <w:color w:val="000000"/>
          <w:w w:val="90"/>
          <w:sz w:val="16"/>
          <w:szCs w:val="16"/>
        </w:rPr>
        <w:t>hrs</w:t>
      </w:r>
      <w:proofErr w:type="spellEnd"/>
      <w:r w:rsidRPr="00327102">
        <w:rPr>
          <w:rFonts w:ascii="Router-Book" w:hAnsi="Router-Book" w:cs="Router-Book"/>
          <w:color w:val="000000"/>
          <w:w w:val="90"/>
          <w:sz w:val="16"/>
          <w:szCs w:val="16"/>
        </w:rPr>
        <w:t>. hacia Extremadura para llegar a Trujillo, ciudad de conquistadores donde tendremos tiempo libre para conocer su bella y monumental Plaza Mayor. Continuación hacia la frontera portuguesa para llegar a Lisboa.</w:t>
      </w:r>
      <w:r w:rsidRPr="0032710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 Alojamiento.</w:t>
      </w:r>
      <w:r w:rsidRPr="0032710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Por la noche visita opcional a un espectáculo de Fado, típica música y canciones portuguesas.</w:t>
      </w:r>
    </w:p>
    <w:p w14:paraId="13DC86D7" w14:textId="77777777" w:rsidR="00327102" w:rsidRPr="00327102" w:rsidRDefault="00327102" w:rsidP="0032710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E2D995C" w14:textId="77777777" w:rsidR="00327102" w:rsidRPr="00327102" w:rsidRDefault="00327102" w:rsidP="0032710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2710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Día (Jueves) LISBOA</w:t>
      </w:r>
    </w:p>
    <w:p w14:paraId="06611B31" w14:textId="77777777" w:rsidR="00327102" w:rsidRPr="00327102" w:rsidRDefault="00327102" w:rsidP="0032710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32710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32710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Por la mañana visita panorámica de esta bella ciudad, situada en la desembocadura del río Tajo:  Mirador del Parque, Plaza de Eduardo VII, Plaza del Rossio, Avenida da </w:t>
      </w:r>
      <w:proofErr w:type="spellStart"/>
      <w:r w:rsidRPr="00327102">
        <w:rPr>
          <w:rFonts w:ascii="Router-Book" w:hAnsi="Router-Book" w:cs="Router-Book"/>
          <w:color w:val="000000"/>
          <w:w w:val="90"/>
          <w:sz w:val="16"/>
          <w:szCs w:val="16"/>
        </w:rPr>
        <w:t>Liberdade</w:t>
      </w:r>
      <w:proofErr w:type="spellEnd"/>
      <w:r w:rsidRPr="0032710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Barrio </w:t>
      </w:r>
      <w:proofErr w:type="spellStart"/>
      <w:r w:rsidRPr="00327102">
        <w:rPr>
          <w:rFonts w:ascii="Router-Book" w:hAnsi="Router-Book" w:cs="Router-Book"/>
          <w:color w:val="000000"/>
          <w:w w:val="90"/>
          <w:sz w:val="16"/>
          <w:szCs w:val="16"/>
        </w:rPr>
        <w:t>Madragoa</w:t>
      </w:r>
      <w:proofErr w:type="spellEnd"/>
      <w:r w:rsidRPr="0032710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(donde nació el Fado), continuaremos al Barrio de Belem, con su famosa Torre de Belem, Monumento a los Navegante y Monasterio de los Jerónimos. Tarde libre. Recomendamos realizar una excursión opcional a Sintra, </w:t>
      </w:r>
      <w:proofErr w:type="spellStart"/>
      <w:r w:rsidRPr="00327102">
        <w:rPr>
          <w:rFonts w:ascii="Router-Book" w:hAnsi="Router-Book" w:cs="Router-Book"/>
          <w:color w:val="000000"/>
          <w:w w:val="90"/>
          <w:sz w:val="16"/>
          <w:szCs w:val="16"/>
        </w:rPr>
        <w:t>Cascais</w:t>
      </w:r>
      <w:proofErr w:type="spellEnd"/>
      <w:r w:rsidRPr="00327102">
        <w:rPr>
          <w:rFonts w:ascii="Router-Book" w:hAnsi="Router-Book" w:cs="Router-Book"/>
          <w:color w:val="000000"/>
          <w:w w:val="90"/>
          <w:sz w:val="16"/>
          <w:szCs w:val="16"/>
        </w:rPr>
        <w:t>, Estoril.</w:t>
      </w:r>
    </w:p>
    <w:p w14:paraId="565CE630" w14:textId="77777777" w:rsidR="00327102" w:rsidRPr="00327102" w:rsidRDefault="00327102" w:rsidP="0032710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4F7B2E7" w14:textId="77777777" w:rsidR="00327102" w:rsidRPr="00327102" w:rsidRDefault="00327102" w:rsidP="0032710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2710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Día (Viernes) LISBOA-FÁTIMA-LISBOA (264 km)</w:t>
      </w:r>
    </w:p>
    <w:p w14:paraId="6D971E3C" w14:textId="77777777" w:rsidR="00327102" w:rsidRPr="00327102" w:rsidRDefault="00327102" w:rsidP="0032710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32710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Alojamiento y desayuno. </w:t>
      </w:r>
      <w:r w:rsidRPr="00327102">
        <w:rPr>
          <w:rFonts w:ascii="Router-Book" w:hAnsi="Router-Book" w:cs="Router-Book"/>
          <w:color w:val="000000"/>
          <w:w w:val="90"/>
          <w:sz w:val="16"/>
          <w:szCs w:val="16"/>
        </w:rPr>
        <w:t>Por la mañana salida hacia Fátima, importante centro de peregrinación. Tiempo libre para visitar la Basílica y posteriormente regreso a Lisboa. Resto del tiempo libre para seguir descubriendo la ciudad a su aire, degustar sus famosos pastelillos de Belém, etc.</w:t>
      </w:r>
    </w:p>
    <w:p w14:paraId="596FC73A" w14:textId="77777777" w:rsidR="00327102" w:rsidRPr="00327102" w:rsidRDefault="00327102" w:rsidP="0032710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03AD769" w14:textId="77777777" w:rsidR="00327102" w:rsidRPr="00327102" w:rsidRDefault="00327102" w:rsidP="0032710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2710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Día (Sábado) LISBOA-CÁCERES-SEVILLA (575 km)</w:t>
      </w:r>
    </w:p>
    <w:p w14:paraId="5C669ABA" w14:textId="77777777" w:rsidR="00327102" w:rsidRPr="00327102" w:rsidRDefault="00327102" w:rsidP="00327102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32710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32710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la frontera española para llegar hasta Cáceres. Tiempo libre para conocer su Plaza Mayor y el casco antiguo con su barrio medieval, considerado Patrimonio de la Humanidad. Almuerzo libre. Posteriormente salida por la Autovía de la Plata hacia Andalucía para llegar a Sevilla. </w:t>
      </w:r>
      <w:r w:rsidRPr="0032710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674ACBA0" w14:textId="77777777" w:rsidR="00327102" w:rsidRPr="00327102" w:rsidRDefault="00327102" w:rsidP="0032710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B72B535" w14:textId="77777777" w:rsidR="00327102" w:rsidRPr="00327102" w:rsidRDefault="00327102" w:rsidP="0032710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2710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Día (Domingo) SEVILLA</w:t>
      </w:r>
    </w:p>
    <w:p w14:paraId="3A9E844D" w14:textId="77777777" w:rsidR="00327102" w:rsidRPr="00327102" w:rsidRDefault="00327102" w:rsidP="0032710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32710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32710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rio Guadalquivir, donde podrá disfrutar de una panorámica con la Torre del Oro y la Expo 92. Visitar la plaza de toros de la Maestranza. </w:t>
      </w:r>
      <w:r w:rsidRPr="0032710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32710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32710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327102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6E4653D7" w14:textId="77777777" w:rsidR="00327102" w:rsidRPr="00327102" w:rsidRDefault="00327102" w:rsidP="0032710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B0B3F17" w14:textId="77777777" w:rsidR="00327102" w:rsidRPr="00327102" w:rsidRDefault="00327102" w:rsidP="0032710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2710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Día (Lunes) SEVILLA-CÓRDOBA (145 km)</w:t>
      </w:r>
    </w:p>
    <w:p w14:paraId="1980230F" w14:textId="77777777" w:rsidR="00327102" w:rsidRPr="00327102" w:rsidRDefault="00327102" w:rsidP="0032710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327102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</w:rPr>
        <w:t>Desayuno.</w:t>
      </w:r>
      <w:r w:rsidRPr="0032710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Salida hacia la ciudad de Córdoba. Comenzaremos nuestra visita a pie desde la Puerta de </w:t>
      </w:r>
      <w:proofErr w:type="spellStart"/>
      <w:r w:rsidRPr="0032710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Almodovar</w:t>
      </w:r>
      <w:proofErr w:type="spellEnd"/>
      <w:r w:rsidRPr="0032710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para llegar al barrio Judío y continuar con la visita del interior de la famosa Mezquita/Catedral. Resto del tiempo libre. </w:t>
      </w:r>
      <w:r w:rsidRPr="00327102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</w:rPr>
        <w:t xml:space="preserve">Cena y alojamiento. </w:t>
      </w:r>
    </w:p>
    <w:p w14:paraId="63CDB7C9" w14:textId="77777777" w:rsidR="00327102" w:rsidRPr="00327102" w:rsidRDefault="00327102" w:rsidP="0032710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61082D8" w14:textId="77777777" w:rsidR="00327102" w:rsidRPr="00327102" w:rsidRDefault="00327102" w:rsidP="0032710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2710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7º Día (Martes) CÓRDOBA-RONDA-COSTA DEL SOL (322 km)</w:t>
      </w:r>
    </w:p>
    <w:p w14:paraId="227876BB" w14:textId="77777777" w:rsidR="00327102" w:rsidRPr="00327102" w:rsidRDefault="00327102" w:rsidP="0032710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32710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32710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por la Ruta de los Pueblos Blancos hacia Ronda. Tiempo libre en esta bella población andaluza y continuación hacia la Costa del Sol.</w:t>
      </w:r>
      <w:r w:rsidRPr="0032710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 Cena y alojamiento</w:t>
      </w:r>
      <w:r w:rsidRPr="00327102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026FAABF" w14:textId="77777777" w:rsidR="00327102" w:rsidRPr="00327102" w:rsidRDefault="00327102" w:rsidP="0032710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0F60774" w14:textId="77777777" w:rsidR="00327102" w:rsidRPr="00327102" w:rsidRDefault="00327102" w:rsidP="0032710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27102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8º Día (Miércoles) COSTA SOL-GRANADA* (180 km)</w:t>
      </w:r>
    </w:p>
    <w:p w14:paraId="4988AB1C" w14:textId="77777777" w:rsidR="00327102" w:rsidRPr="00327102" w:rsidRDefault="00327102" w:rsidP="0032710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327102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</w:rPr>
        <w:t>Desayuno.</w:t>
      </w:r>
      <w:r w:rsidRPr="0032710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Salida bordeando la Costa hacia Granada. Llegada y visita del espectacular conjunto monumental de La Alhambra y el Generalife, antigua residencia de los reyes moros, con sus magníficos jardines, fuentes y arcadas, Patrimonio de la Humanidad. </w:t>
      </w:r>
      <w:r w:rsidRPr="00327102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</w:rPr>
        <w:t>Cena y alojamiento.</w:t>
      </w:r>
      <w:r w:rsidRPr="0032710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Por la noche visita opcional a las cuevas del Sacromonte con espectáculo de zambra flamenca.</w:t>
      </w:r>
    </w:p>
    <w:p w14:paraId="1B1923F8" w14:textId="77777777" w:rsidR="00327102" w:rsidRPr="00327102" w:rsidRDefault="00327102" w:rsidP="0032710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E85AFEB" w14:textId="77777777" w:rsidR="00327102" w:rsidRPr="00327102" w:rsidRDefault="00327102" w:rsidP="00327102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</w:pPr>
      <w:r w:rsidRPr="00327102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9º Día (Jueves) GRANADA-TOLEDO-MADRID (446 km)</w:t>
      </w:r>
    </w:p>
    <w:p w14:paraId="59BAA781" w14:textId="77777777" w:rsidR="00327102" w:rsidRPr="00327102" w:rsidRDefault="00327102" w:rsidP="00327102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32710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32710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hacia la imperial ciudad de Toledo, cuna de civilizaciones y ciudad de las Tres Culturas. </w:t>
      </w:r>
      <w:r w:rsidRPr="0032710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Almuerzo.</w:t>
      </w:r>
      <w:r w:rsidRPr="0032710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Visita panorámica desde el Mirador del Valle y paseo a pie por el casco antiguo. Posteriormente continuación hacia Madrid. </w:t>
      </w:r>
      <w:r w:rsidRPr="0032710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 fin de los servicios.</w:t>
      </w:r>
    </w:p>
    <w:p w14:paraId="68B8F799" w14:textId="77777777" w:rsidR="00327102" w:rsidRPr="00327102" w:rsidRDefault="00327102" w:rsidP="00327102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AFF8C77" w14:textId="77777777" w:rsidR="00327102" w:rsidRPr="00327102" w:rsidRDefault="00327102" w:rsidP="00327102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327102">
        <w:rPr>
          <w:rFonts w:ascii="Router-Book" w:hAnsi="Router-Book" w:cs="Router-Book"/>
          <w:color w:val="E50000"/>
          <w:w w:val="80"/>
          <w:sz w:val="14"/>
          <w:szCs w:val="14"/>
        </w:rPr>
        <w:t>*</w:t>
      </w:r>
      <w:r w:rsidRPr="00327102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327102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32710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327102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445D1E1D" w14:textId="77777777" w:rsidR="00327102" w:rsidRDefault="00327102" w:rsidP="00327102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3DBD827" w14:textId="1ADDC2D7" w:rsidR="00957DB7" w:rsidRPr="00957DB7" w:rsidRDefault="00957DB7" w:rsidP="00327102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r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Salidas desde</w:t>
      </w:r>
      <w:r w:rsidRPr="00957DB7">
        <w:rPr>
          <w:rFonts w:ascii="CoHeadline-Bold" w:hAnsi="CoHeadline-Bold" w:cs="CoHeadline-Bold"/>
          <w:b/>
          <w:bCs/>
          <w:color w:val="F20700"/>
          <w:spacing w:val="2"/>
        </w:rPr>
        <w:t xml:space="preserve"> MADRID</w:t>
      </w:r>
    </w:p>
    <w:p w14:paraId="362AD682" w14:textId="355E3C8F" w:rsidR="00957DB7" w:rsidRDefault="00451C42" w:rsidP="00451C42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451C42">
        <w:rPr>
          <w:rFonts w:ascii="CoHeadline-Regular" w:hAnsi="CoHeadline-Regular" w:cs="CoHeadline-Regular"/>
          <w:color w:val="DC1D15"/>
          <w:w w:val="90"/>
        </w:rPr>
        <w:t>Miércoles</w:t>
      </w:r>
      <w:r>
        <w:rPr>
          <w:rFonts w:ascii="CoHeadline-Regular" w:hAnsi="CoHeadline-Regular" w:cs="CoHeadline-Regular"/>
          <w:color w:val="DC1D15"/>
          <w:w w:val="90"/>
        </w:rPr>
        <w:t xml:space="preserve"> </w:t>
      </w:r>
      <w:r w:rsidRPr="00451C4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(Del 12/Marzo/2025 al 18/Marzo/2026)</w:t>
      </w:r>
    </w:p>
    <w:p w14:paraId="6A33143C" w14:textId="77777777" w:rsidR="00451C42" w:rsidRDefault="00451C42" w:rsidP="00451C42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A83BB7A" w14:textId="415EF43D" w:rsidR="00957DB7" w:rsidRDefault="00957DB7" w:rsidP="00327102">
      <w:pPr>
        <w:pStyle w:val="cabecerahotelespreciosHoteles-Incluye"/>
        <w:spacing w:line="240" w:lineRule="auto"/>
      </w:pPr>
      <w:r>
        <w:t>VPT Incluye</w:t>
      </w:r>
    </w:p>
    <w:p w14:paraId="363E6970" w14:textId="77777777" w:rsidR="002A6F0B" w:rsidRDefault="002A6F0B" w:rsidP="002A6F0B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135FC25C" w14:textId="77777777" w:rsidR="002A6F0B" w:rsidRDefault="002A6F0B" w:rsidP="002A6F0B">
      <w:pPr>
        <w:pStyle w:val="incluyeHoteles-Incluye"/>
        <w:spacing w:after="0"/>
      </w:pPr>
      <w:r>
        <w:t>•</w:t>
      </w:r>
      <w:r>
        <w:tab/>
        <w:t>2 almuerzos y 4 cenas.</w:t>
      </w:r>
    </w:p>
    <w:p w14:paraId="5BB000A3" w14:textId="77777777" w:rsidR="002A6F0B" w:rsidRDefault="002A6F0B" w:rsidP="002A6F0B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0A15566B" w14:textId="77777777" w:rsidR="002A6F0B" w:rsidRDefault="002A6F0B" w:rsidP="002A6F0B">
      <w:pPr>
        <w:pStyle w:val="incluyeHoteles-Incluye"/>
        <w:spacing w:after="0"/>
      </w:pPr>
      <w:r>
        <w:t>•</w:t>
      </w:r>
      <w:r>
        <w:tab/>
        <w:t>Guía acompañante.</w:t>
      </w:r>
    </w:p>
    <w:p w14:paraId="6FA0FB3E" w14:textId="77777777" w:rsidR="002A6F0B" w:rsidRDefault="002A6F0B" w:rsidP="002A6F0B">
      <w:pPr>
        <w:pStyle w:val="incluyeHoteles-Incluye"/>
        <w:spacing w:after="0"/>
      </w:pPr>
      <w:r>
        <w:t>•</w:t>
      </w:r>
      <w:r>
        <w:tab/>
        <w:t>Visita con guía local en Lisboa, Sevilla, Córdoba, Granada y Toledo.</w:t>
      </w:r>
    </w:p>
    <w:p w14:paraId="0DD37875" w14:textId="77777777" w:rsidR="002A6F0B" w:rsidRDefault="002A6F0B" w:rsidP="002A6F0B">
      <w:pPr>
        <w:pStyle w:val="incluyeHoteles-Incluye"/>
        <w:spacing w:after="0"/>
      </w:pPr>
      <w:r>
        <w:rPr>
          <w:spacing w:val="-5"/>
        </w:rPr>
        <w:t>•</w:t>
      </w:r>
      <w:r>
        <w:rPr>
          <w:spacing w:val="-5"/>
        </w:rPr>
        <w:tab/>
      </w:r>
      <w:r>
        <w:rPr>
          <w:rFonts w:ascii="Router-Medium" w:hAnsi="Router-Medium" w:cs="Router-Medium"/>
          <w:spacing w:val="-5"/>
        </w:rPr>
        <w:t>Entradas:</w:t>
      </w:r>
      <w:r>
        <w:rPr>
          <w:spacing w:val="-5"/>
        </w:rPr>
        <w:t xml:space="preserve"> Mezquita en Córdoba y Alhambra en Granada*.</w:t>
      </w:r>
    </w:p>
    <w:p w14:paraId="04C0C872" w14:textId="77777777" w:rsidR="002A6F0B" w:rsidRDefault="002A6F0B" w:rsidP="002A6F0B">
      <w:pPr>
        <w:pStyle w:val="incluyeHoteles-Incluye"/>
        <w:spacing w:after="0"/>
      </w:pPr>
      <w:r>
        <w:t>•</w:t>
      </w:r>
      <w:r>
        <w:tab/>
        <w:t>Seguro turístico.</w:t>
      </w:r>
    </w:p>
    <w:p w14:paraId="72D669C5" w14:textId="77777777" w:rsidR="002A6F0B" w:rsidRDefault="002A6F0B" w:rsidP="002A6F0B">
      <w:pPr>
        <w:pStyle w:val="incluyeHoteles-Incluye"/>
        <w:spacing w:after="0"/>
      </w:pPr>
      <w:r>
        <w:t>•</w:t>
      </w:r>
      <w:r>
        <w:tab/>
      </w:r>
      <w:r>
        <w:rPr>
          <w:rStyle w:val="Medium"/>
        </w:rPr>
        <w:t>Tasas Municipales en Lisboa</w:t>
      </w:r>
      <w:r>
        <w:t>.</w:t>
      </w:r>
    </w:p>
    <w:p w14:paraId="26A498CA" w14:textId="77777777" w:rsidR="002A6F0B" w:rsidRDefault="002A6F0B" w:rsidP="002A6F0B">
      <w:pPr>
        <w:pStyle w:val="incluyeHoteles-Incluye"/>
        <w:spacing w:after="0"/>
      </w:pPr>
    </w:p>
    <w:p w14:paraId="6735036F" w14:textId="77777777" w:rsidR="00327102" w:rsidRPr="00327102" w:rsidRDefault="00327102" w:rsidP="00327102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w w:val="90"/>
        </w:rPr>
      </w:pPr>
      <w:r w:rsidRPr="00327102">
        <w:rPr>
          <w:rFonts w:ascii="CoHeadline-Regular" w:hAnsi="CoHeadline-Regular" w:cs="CoHeadline-Regular"/>
          <w:color w:val="F20700"/>
          <w:w w:val="90"/>
        </w:rPr>
        <w:t>Hoteles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"/>
        <w:gridCol w:w="2324"/>
        <w:gridCol w:w="284"/>
      </w:tblGrid>
      <w:tr w:rsidR="00327102" w:rsidRPr="00327102" w14:paraId="149D6136" w14:textId="77777777" w:rsidTr="00451C42">
        <w:trPr>
          <w:trHeight w:val="60"/>
          <w:tblHeader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1A12C" w14:textId="77777777" w:rsidR="00327102" w:rsidRPr="00327102" w:rsidRDefault="00327102" w:rsidP="00327102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2710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10BBF" w14:textId="77777777" w:rsidR="00327102" w:rsidRPr="00327102" w:rsidRDefault="00327102" w:rsidP="00327102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2710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C747B" w14:textId="77777777" w:rsidR="00327102" w:rsidRPr="00327102" w:rsidRDefault="00327102" w:rsidP="0032710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27102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327102" w:rsidRPr="00327102" w14:paraId="4664C961" w14:textId="77777777" w:rsidTr="00451C42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4A715E0" w14:textId="77777777" w:rsidR="00327102" w:rsidRPr="00327102" w:rsidRDefault="00327102" w:rsidP="0032710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71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Lisboa</w:t>
            </w:r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8FF3A98" w14:textId="77777777" w:rsidR="00327102" w:rsidRPr="00327102" w:rsidRDefault="00327102" w:rsidP="0032710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3271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Lutecia</w:t>
            </w:r>
            <w:proofErr w:type="spellEnd"/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277BB9B" w14:textId="77777777" w:rsidR="00327102" w:rsidRPr="00327102" w:rsidRDefault="00327102" w:rsidP="0032710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71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27102" w:rsidRPr="00327102" w14:paraId="0CD885AA" w14:textId="77777777" w:rsidTr="00451C42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38E5E31" w14:textId="77777777" w:rsidR="00327102" w:rsidRPr="00327102" w:rsidRDefault="00327102" w:rsidP="0032710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71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7C04103" w14:textId="77777777" w:rsidR="00327102" w:rsidRPr="00327102" w:rsidRDefault="00327102" w:rsidP="0032710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71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3271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3271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58AE74F" w14:textId="77777777" w:rsidR="00327102" w:rsidRPr="00327102" w:rsidRDefault="00327102" w:rsidP="0032710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71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27102" w:rsidRPr="00327102" w14:paraId="5A8A289D" w14:textId="77777777" w:rsidTr="00451C42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98C7491" w14:textId="77777777" w:rsidR="00327102" w:rsidRPr="00327102" w:rsidRDefault="00327102" w:rsidP="0032710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3271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Cordoba</w:t>
            </w:r>
            <w:proofErr w:type="spellEnd"/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C60C627" w14:textId="77777777" w:rsidR="00327102" w:rsidRPr="00327102" w:rsidRDefault="00327102" w:rsidP="0032710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71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Ciudad de Córdoba 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79E9A17" w14:textId="77777777" w:rsidR="00327102" w:rsidRPr="00327102" w:rsidRDefault="00327102" w:rsidP="0032710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71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27102" w:rsidRPr="00327102" w14:paraId="4484F4B6" w14:textId="77777777" w:rsidTr="00451C42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144FB16" w14:textId="77777777" w:rsidR="00327102" w:rsidRPr="00327102" w:rsidRDefault="00327102" w:rsidP="0032710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71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E612B9F" w14:textId="77777777" w:rsidR="00327102" w:rsidRPr="00327102" w:rsidRDefault="00327102" w:rsidP="0032710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71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3271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3271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0D3482F" w14:textId="77777777" w:rsidR="00327102" w:rsidRPr="00327102" w:rsidRDefault="00327102" w:rsidP="0032710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71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27102" w:rsidRPr="00327102" w14:paraId="268B8CD3" w14:textId="77777777" w:rsidTr="00451C42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BACC874" w14:textId="77777777" w:rsidR="00327102" w:rsidRPr="00327102" w:rsidRDefault="00327102" w:rsidP="0032710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71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E92E361" w14:textId="77777777" w:rsidR="00327102" w:rsidRPr="00327102" w:rsidRDefault="00327102" w:rsidP="00327102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71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429E6E5" w14:textId="77777777" w:rsidR="00327102" w:rsidRPr="00327102" w:rsidRDefault="00327102" w:rsidP="00327102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2710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4FD3B0AA" w14:textId="77777777" w:rsidR="00327102" w:rsidRPr="00327102" w:rsidRDefault="00327102" w:rsidP="00327102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spacing w:val="-3"/>
          <w:w w:val="80"/>
          <w:sz w:val="14"/>
          <w:szCs w:val="14"/>
        </w:rPr>
      </w:pPr>
      <w:r w:rsidRPr="00327102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Nota:</w:t>
      </w:r>
    </w:p>
    <w:p w14:paraId="072D4121" w14:textId="77777777" w:rsidR="00327102" w:rsidRPr="00327102" w:rsidRDefault="00327102" w:rsidP="00327102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327102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327102">
        <w:rPr>
          <w:rFonts w:ascii="Router-Book" w:hAnsi="Router-Book" w:cs="Router-Book"/>
          <w:color w:val="000000"/>
          <w:w w:val="80"/>
          <w:sz w:val="14"/>
          <w:szCs w:val="14"/>
        </w:rPr>
        <w:tab/>
        <w:t>Las salidas del 29/Oct al 31/Dic, pernoctarán en el Hotel Sol Don Pablo (Torremolinos).</w:t>
      </w:r>
    </w:p>
    <w:p w14:paraId="03DCA46F" w14:textId="77777777" w:rsidR="00327102" w:rsidRDefault="00327102" w:rsidP="00327102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50C5A0E6" w14:textId="77777777" w:rsidR="00327102" w:rsidRDefault="00327102" w:rsidP="00327102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36B65DAC" w14:textId="77777777" w:rsidR="00327102" w:rsidRDefault="00327102" w:rsidP="00327102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E943B3" w:rsidRPr="00E943B3" w14:paraId="21DF18BA" w14:textId="77777777" w:rsidTr="00451C42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0AD30" w14:textId="77777777" w:rsidR="00E943B3" w:rsidRPr="00E943B3" w:rsidRDefault="00E943B3" w:rsidP="00E943B3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0" w:lineRule="atLeast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r w:rsidRPr="00E943B3">
              <w:rPr>
                <w:rFonts w:ascii="CoHeadline-Regular" w:hAnsi="CoHeadline-Regular" w:cs="CoHeadline-Regular"/>
                <w:color w:val="DC1D15"/>
                <w:w w:val="90"/>
              </w:rPr>
              <w:lastRenderedPageBreak/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0DB6F" w14:textId="77777777" w:rsidR="00E943B3" w:rsidRPr="00E943B3" w:rsidRDefault="00E943B3" w:rsidP="00E943B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E943B3" w:rsidRPr="00E943B3" w14:paraId="1EE297C7" w14:textId="77777777" w:rsidTr="00451C42"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46487" w14:textId="77777777" w:rsidR="00E943B3" w:rsidRPr="00E943B3" w:rsidRDefault="00E943B3" w:rsidP="00E943B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13110" w14:textId="77777777" w:rsidR="00E943B3" w:rsidRPr="00E943B3" w:rsidRDefault="00E943B3" w:rsidP="00E943B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0D3F81F" w14:textId="77777777" w:rsidR="00E943B3" w:rsidRPr="00E943B3" w:rsidRDefault="00E943B3" w:rsidP="00E943B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E943B3" w:rsidRPr="00E943B3" w14:paraId="1E04B353" w14:textId="77777777"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E570F3" w14:textId="77777777" w:rsidR="00E943B3" w:rsidRPr="00E943B3" w:rsidRDefault="00E943B3" w:rsidP="00E943B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E943B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2B1B4D" w14:textId="77777777" w:rsidR="00E943B3" w:rsidRPr="00E943B3" w:rsidRDefault="00E943B3" w:rsidP="00E943B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943B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1.335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6C350EF" w14:textId="77777777" w:rsidR="00E943B3" w:rsidRPr="00E943B3" w:rsidRDefault="00E943B3" w:rsidP="00E943B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943B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E943B3" w:rsidRPr="00E943B3" w14:paraId="19F8A754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602A1B" w14:textId="77777777" w:rsidR="00E943B3" w:rsidRPr="00E943B3" w:rsidRDefault="00E943B3" w:rsidP="00E943B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943B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E943B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E943B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3C1511" w14:textId="77777777" w:rsidR="00E943B3" w:rsidRPr="00E943B3" w:rsidRDefault="00E943B3" w:rsidP="00E943B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943B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420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D00FD0D" w14:textId="77777777" w:rsidR="00E943B3" w:rsidRPr="00E943B3" w:rsidRDefault="00E943B3" w:rsidP="00E943B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943B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E943B3" w:rsidRPr="00E943B3" w14:paraId="74108105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37FF8E" w14:textId="77777777" w:rsidR="00E943B3" w:rsidRPr="00E943B3" w:rsidRDefault="00E943B3" w:rsidP="00E943B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E943B3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53D3B6" w14:textId="77777777" w:rsidR="00E943B3" w:rsidRPr="00E943B3" w:rsidRDefault="00E943B3" w:rsidP="00E943B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943B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8EDC0F7" w14:textId="77777777" w:rsidR="00E943B3" w:rsidRPr="00E943B3" w:rsidRDefault="00E943B3" w:rsidP="00E943B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943B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E943B3" w:rsidRPr="00E943B3" w14:paraId="72CBCA04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328CFC" w14:textId="77777777" w:rsidR="00E943B3" w:rsidRPr="00E943B3" w:rsidRDefault="00E943B3" w:rsidP="00E943B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943B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</w:p>
          <w:p w14:paraId="0657763E" w14:textId="77777777" w:rsidR="00E943B3" w:rsidRPr="00E943B3" w:rsidRDefault="00E943B3" w:rsidP="00E943B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E943B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9, 16 (S. Santa), </w:t>
            </w:r>
            <w:proofErr w:type="gramStart"/>
            <w:r w:rsidRPr="00E943B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E943B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23 (Copa del Rey), </w:t>
            </w:r>
            <w:proofErr w:type="gramStart"/>
            <w:r w:rsidRPr="00E943B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E943B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30, </w:t>
            </w:r>
            <w:proofErr w:type="gramStart"/>
            <w:r w:rsidRPr="00E943B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Mayo</w:t>
            </w:r>
            <w:proofErr w:type="gramEnd"/>
            <w:r w:rsidRPr="00E943B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7 (Feria)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5FE211" w14:textId="77777777" w:rsidR="00E943B3" w:rsidRPr="00E943B3" w:rsidRDefault="00E943B3" w:rsidP="00E943B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943B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D709332" w14:textId="77777777" w:rsidR="00E943B3" w:rsidRPr="00E943B3" w:rsidRDefault="00E943B3" w:rsidP="00E943B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E943B3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1AAA53F6" w14:textId="77777777" w:rsidR="00327102" w:rsidRPr="007D5E33" w:rsidRDefault="00327102" w:rsidP="00327102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327102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laborate-Medium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175E13"/>
    <w:rsid w:val="001D4B27"/>
    <w:rsid w:val="001E2AD7"/>
    <w:rsid w:val="0021700A"/>
    <w:rsid w:val="0023133F"/>
    <w:rsid w:val="00295EA4"/>
    <w:rsid w:val="002A6F0B"/>
    <w:rsid w:val="002C4D76"/>
    <w:rsid w:val="0032154E"/>
    <w:rsid w:val="00327102"/>
    <w:rsid w:val="00391FC2"/>
    <w:rsid w:val="003A5A52"/>
    <w:rsid w:val="003B4561"/>
    <w:rsid w:val="003D6534"/>
    <w:rsid w:val="00451C42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6D114A"/>
    <w:rsid w:val="00714F92"/>
    <w:rsid w:val="00722D9B"/>
    <w:rsid w:val="007602E1"/>
    <w:rsid w:val="007A001F"/>
    <w:rsid w:val="007D5E33"/>
    <w:rsid w:val="00857A2E"/>
    <w:rsid w:val="0089136C"/>
    <w:rsid w:val="009235D7"/>
    <w:rsid w:val="009467C5"/>
    <w:rsid w:val="00957DB7"/>
    <w:rsid w:val="00974CBF"/>
    <w:rsid w:val="009C7CAC"/>
    <w:rsid w:val="00A57D77"/>
    <w:rsid w:val="00AB39D3"/>
    <w:rsid w:val="00AC6703"/>
    <w:rsid w:val="00B05A44"/>
    <w:rsid w:val="00CB6B4C"/>
    <w:rsid w:val="00CE10A0"/>
    <w:rsid w:val="00D110D7"/>
    <w:rsid w:val="00DA5A7A"/>
    <w:rsid w:val="00E82C6D"/>
    <w:rsid w:val="00E943B3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327102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327102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327102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</w:rPr>
  </w:style>
  <w:style w:type="character" w:customStyle="1" w:styleId="negritanota">
    <w:name w:val="negrita nota"/>
    <w:uiPriority w:val="99"/>
    <w:rsid w:val="00327102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327102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327102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327102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327102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32710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32710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32710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327102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32710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character" w:customStyle="1" w:styleId="Medium">
    <w:name w:val="Medium"/>
    <w:uiPriority w:val="99"/>
    <w:rsid w:val="002A6F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737</Words>
  <Characters>4058</Characters>
  <Application>Microsoft Office Word</Application>
  <DocSecurity>0</DocSecurity>
  <Lines>33</Lines>
  <Paragraphs>9</Paragraphs>
  <ScaleCrop>false</ScaleCrop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25</cp:revision>
  <dcterms:created xsi:type="dcterms:W3CDTF">2016-11-17T13:26:00Z</dcterms:created>
  <dcterms:modified xsi:type="dcterms:W3CDTF">2025-05-05T09:24:00Z</dcterms:modified>
</cp:coreProperties>
</file>