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DF0AC" w14:textId="77777777" w:rsidR="004D6717" w:rsidRPr="004D6717" w:rsidRDefault="004D6717" w:rsidP="004D6717">
      <w:pPr>
        <w:autoSpaceDE w:val="0"/>
        <w:autoSpaceDN w:val="0"/>
        <w:adjustRightInd w:val="0"/>
        <w:spacing w:line="204" w:lineRule="auto"/>
        <w:textAlignment w:val="center"/>
        <w:rPr>
          <w:rFonts w:ascii="CoHeadline-Regular" w:hAnsi="CoHeadline-Regular" w:cs="CoHeadline-Regular"/>
          <w:color w:val="0A38FF"/>
          <w:sz w:val="44"/>
          <w:szCs w:val="44"/>
        </w:rPr>
      </w:pPr>
      <w:r w:rsidRPr="004D6717">
        <w:rPr>
          <w:rFonts w:ascii="CoHeadline-Regular" w:hAnsi="CoHeadline-Regular" w:cs="CoHeadline-Regular"/>
          <w:color w:val="0A38FF"/>
          <w:sz w:val="44"/>
          <w:szCs w:val="44"/>
        </w:rPr>
        <w:t>Sul Imperial</w:t>
      </w:r>
    </w:p>
    <w:p w14:paraId="597DAB89" w14:textId="04049272" w:rsidR="00957DB7" w:rsidRPr="004D6717" w:rsidRDefault="004D6717" w:rsidP="004D6717">
      <w:pPr>
        <w:pStyle w:val="codigocabecera"/>
        <w:spacing w:line="204" w:lineRule="auto"/>
        <w:jc w:val="left"/>
        <w:rPr>
          <w:lang w:val="en-US"/>
        </w:rPr>
      </w:pPr>
      <w:r w:rsidRPr="004D6717">
        <w:rPr>
          <w:lang w:val="en-US"/>
        </w:rPr>
        <w:t>C-968</w:t>
      </w:r>
    </w:p>
    <w:p w14:paraId="48887611" w14:textId="3E72DF67" w:rsidR="00957DB7" w:rsidRPr="004D6717" w:rsidRDefault="004D6717" w:rsidP="004D6717">
      <w:pPr>
        <w:pStyle w:val="Ningnestilodeprrafo"/>
        <w:spacing w:line="204" w:lineRule="auto"/>
        <w:rPr>
          <w:rFonts w:ascii="CoHeadline-Bold" w:hAnsi="CoHeadline-Bold" w:cs="CoHeadline-Bold"/>
          <w:b/>
          <w:bCs/>
          <w:color w:val="F20700"/>
          <w:spacing w:val="2"/>
          <w:sz w:val="20"/>
          <w:szCs w:val="20"/>
          <w:lang w:val="en-US"/>
        </w:rPr>
      </w:pPr>
      <w:r w:rsidRPr="004D6717">
        <w:rPr>
          <w:rFonts w:ascii="Router-Bold" w:hAnsi="Router-Bold" w:cs="Router-Bold"/>
          <w:b/>
          <w:bCs/>
          <w:color w:val="D9000D"/>
          <w:sz w:val="34"/>
          <w:szCs w:val="34"/>
          <w:lang w:val="en-US"/>
        </w:rPr>
        <w:t>8</w:t>
      </w:r>
      <w:r w:rsidR="00957DB7" w:rsidRPr="004D6717">
        <w:rPr>
          <w:rFonts w:ascii="Router-Bold" w:hAnsi="Router-Bold" w:cs="Router-Bold"/>
          <w:b/>
          <w:bCs/>
          <w:color w:val="D9000D"/>
          <w:sz w:val="34"/>
          <w:szCs w:val="34"/>
          <w:lang w:val="en-US"/>
        </w:rPr>
        <w:t xml:space="preserve"> </w:t>
      </w:r>
      <w:r w:rsidR="00957DB7" w:rsidRPr="004D6717">
        <w:rPr>
          <w:rFonts w:ascii="Router-Bold" w:hAnsi="Router-Bold" w:cs="Router-Bold"/>
          <w:b/>
          <w:bCs/>
          <w:spacing w:val="-5"/>
          <w:w w:val="90"/>
          <w:sz w:val="16"/>
          <w:szCs w:val="16"/>
          <w:lang w:val="en-US"/>
        </w:rPr>
        <w:t>DIAS</w:t>
      </w:r>
      <w:r w:rsidR="00957DB7" w:rsidRPr="004D6717">
        <w:rPr>
          <w:rFonts w:ascii="CoHeadline-Bold" w:hAnsi="CoHeadline-Bold" w:cs="CoHeadline-Bold"/>
          <w:b/>
          <w:bCs/>
          <w:color w:val="F20700"/>
          <w:spacing w:val="2"/>
          <w:sz w:val="20"/>
          <w:szCs w:val="20"/>
          <w:lang w:val="en-US"/>
        </w:rPr>
        <w:t xml:space="preserve"> </w:t>
      </w:r>
    </w:p>
    <w:p w14:paraId="5FB989A1" w14:textId="77777777" w:rsidR="004D6717" w:rsidRDefault="003D0FF3" w:rsidP="004D6717">
      <w:pPr>
        <w:pStyle w:val="nochescabecera"/>
        <w:spacing w:line="204" w:lineRule="auto"/>
      </w:pPr>
      <w:proofErr w:type="gramStart"/>
      <w:r w:rsidRPr="004D6717">
        <w:rPr>
          <w:rFonts w:ascii="Router-Bold" w:hAnsi="Router-Bold" w:cs="Router-Bold"/>
          <w:b/>
          <w:bCs/>
          <w:spacing w:val="-5"/>
          <w:lang w:val="en-US"/>
        </w:rPr>
        <w:t>NOITES</w:t>
      </w:r>
      <w:r w:rsidR="00957DB7" w:rsidRPr="004D6717">
        <w:rPr>
          <w:rFonts w:ascii="Router-Bold" w:hAnsi="Router-Bold" w:cs="Router-Bold"/>
          <w:b/>
          <w:bCs/>
          <w:spacing w:val="-5"/>
          <w:lang w:val="en-US"/>
        </w:rPr>
        <w:t xml:space="preserve">  </w:t>
      </w:r>
      <w:r w:rsidR="004D6717" w:rsidRPr="004D6717">
        <w:rPr>
          <w:lang w:val="en-US"/>
        </w:rPr>
        <w:t>Marrakech</w:t>
      </w:r>
      <w:proofErr w:type="gramEnd"/>
      <w:r w:rsidR="004D6717" w:rsidRPr="004D6717">
        <w:rPr>
          <w:lang w:val="en-US"/>
        </w:rPr>
        <w:t xml:space="preserve"> 2. </w:t>
      </w:r>
      <w:proofErr w:type="spellStart"/>
      <w:r w:rsidR="004D6717" w:rsidRPr="004D6717">
        <w:rPr>
          <w:lang w:val="en-US"/>
        </w:rPr>
        <w:t>Ait</w:t>
      </w:r>
      <w:proofErr w:type="spellEnd"/>
      <w:r w:rsidR="004D6717" w:rsidRPr="004D6717">
        <w:rPr>
          <w:lang w:val="en-US"/>
        </w:rPr>
        <w:t xml:space="preserve"> Ben </w:t>
      </w:r>
      <w:proofErr w:type="spellStart"/>
      <w:r w:rsidR="004D6717" w:rsidRPr="004D6717">
        <w:rPr>
          <w:lang w:val="en-US"/>
        </w:rPr>
        <w:t>Haddou</w:t>
      </w:r>
      <w:proofErr w:type="spellEnd"/>
      <w:r w:rsidR="004D6717" w:rsidRPr="004D6717">
        <w:rPr>
          <w:lang w:val="en-US"/>
        </w:rPr>
        <w:t xml:space="preserve"> 1. </w:t>
      </w:r>
      <w:proofErr w:type="spellStart"/>
      <w:r w:rsidR="004D6717">
        <w:t>Merzouga</w:t>
      </w:r>
      <w:proofErr w:type="spellEnd"/>
      <w:r w:rsidR="004D6717">
        <w:t xml:space="preserve"> 1. </w:t>
      </w:r>
      <w:proofErr w:type="spellStart"/>
      <w:r w:rsidR="004D6717">
        <w:t>Arfoud</w:t>
      </w:r>
      <w:proofErr w:type="spellEnd"/>
      <w:r w:rsidR="004D6717">
        <w:t xml:space="preserve"> 1. Fez 2.</w:t>
      </w:r>
    </w:p>
    <w:p w14:paraId="1899E14E" w14:textId="6BE1CBEA" w:rsidR="00957DB7" w:rsidRDefault="00957DB7" w:rsidP="004D6717">
      <w:pPr>
        <w:pStyle w:val="Ningnestilodeprrafo"/>
        <w:spacing w:line="204" w:lineRule="auto"/>
        <w:rPr>
          <w:rFonts w:ascii="Router-Bold" w:hAnsi="Router-Bold" w:cs="Router-Bold"/>
          <w:b/>
          <w:bCs/>
          <w:spacing w:val="-5"/>
          <w:w w:val="90"/>
          <w:sz w:val="16"/>
          <w:szCs w:val="16"/>
        </w:rPr>
      </w:pPr>
    </w:p>
    <w:p w14:paraId="7E248D07" w14:textId="77777777" w:rsidR="004D6717" w:rsidRPr="004D6717" w:rsidRDefault="004D6717" w:rsidP="004D6717">
      <w:pPr>
        <w:suppressAutoHyphens/>
        <w:autoSpaceDE w:val="0"/>
        <w:autoSpaceDN w:val="0"/>
        <w:adjustRightInd w:val="0"/>
        <w:spacing w:line="204" w:lineRule="auto"/>
        <w:textAlignment w:val="center"/>
        <w:rPr>
          <w:rFonts w:ascii="Router-Bold" w:hAnsi="Router-Bold" w:cs="Router-Bold"/>
          <w:b/>
          <w:bCs/>
          <w:color w:val="E50000"/>
          <w:w w:val="90"/>
          <w:sz w:val="16"/>
          <w:szCs w:val="16"/>
        </w:rPr>
      </w:pPr>
      <w:r w:rsidRPr="004D6717">
        <w:rPr>
          <w:rFonts w:ascii="Router-Bold" w:hAnsi="Router-Bold" w:cs="Router-Bold"/>
          <w:b/>
          <w:bCs/>
          <w:color w:val="E50000"/>
          <w:w w:val="90"/>
          <w:sz w:val="16"/>
          <w:szCs w:val="16"/>
        </w:rPr>
        <w:t>1º Dia (</w:t>
      </w:r>
      <w:proofErr w:type="gramStart"/>
      <w:r w:rsidRPr="004D6717">
        <w:rPr>
          <w:rFonts w:ascii="Router-Bold" w:hAnsi="Router-Bold" w:cs="Router-Bold"/>
          <w:b/>
          <w:bCs/>
          <w:color w:val="E50000"/>
          <w:w w:val="90"/>
          <w:sz w:val="16"/>
          <w:szCs w:val="16"/>
        </w:rPr>
        <w:t>Sábado</w:t>
      </w:r>
      <w:proofErr w:type="gramEnd"/>
      <w:r w:rsidRPr="004D6717">
        <w:rPr>
          <w:rFonts w:ascii="Router-Bold" w:hAnsi="Router-Bold" w:cs="Router-Bold"/>
          <w:b/>
          <w:bCs/>
          <w:color w:val="E50000"/>
          <w:w w:val="90"/>
          <w:sz w:val="16"/>
          <w:szCs w:val="16"/>
        </w:rPr>
        <w:t>) MARRAKECH</w:t>
      </w:r>
    </w:p>
    <w:p w14:paraId="5B43528F" w14:textId="77777777" w:rsidR="004D6717" w:rsidRPr="004D6717" w:rsidRDefault="004D6717" w:rsidP="004D6717">
      <w:pPr>
        <w:autoSpaceDE w:val="0"/>
        <w:autoSpaceDN w:val="0"/>
        <w:adjustRightInd w:val="0"/>
        <w:spacing w:line="204" w:lineRule="auto"/>
        <w:jc w:val="both"/>
        <w:textAlignment w:val="center"/>
        <w:rPr>
          <w:rFonts w:ascii="Router-Book" w:hAnsi="Router-Book" w:cs="Router-Book"/>
          <w:color w:val="000000"/>
          <w:w w:val="90"/>
          <w:sz w:val="16"/>
          <w:szCs w:val="16"/>
          <w:lang w:val="pt-PT"/>
        </w:rPr>
      </w:pPr>
      <w:r w:rsidRPr="004D6717">
        <w:rPr>
          <w:rFonts w:ascii="Router-Book" w:hAnsi="Router-Book" w:cs="Router-Book"/>
          <w:color w:val="000000"/>
          <w:w w:val="90"/>
          <w:sz w:val="16"/>
          <w:szCs w:val="16"/>
          <w:lang w:val="pt-PT"/>
        </w:rPr>
        <w:t xml:space="preserve">Chegada ao aeroporto de </w:t>
      </w:r>
      <w:proofErr w:type="spellStart"/>
      <w:r w:rsidRPr="004D6717">
        <w:rPr>
          <w:rFonts w:ascii="Router-Book" w:hAnsi="Router-Book" w:cs="Router-Book"/>
          <w:color w:val="000000"/>
          <w:w w:val="90"/>
          <w:sz w:val="16"/>
          <w:szCs w:val="16"/>
          <w:lang w:val="pt-PT"/>
        </w:rPr>
        <w:t>Marrakech</w:t>
      </w:r>
      <w:proofErr w:type="spellEnd"/>
      <w:r w:rsidRPr="004D6717">
        <w:rPr>
          <w:rFonts w:ascii="Router-Book" w:hAnsi="Router-Book" w:cs="Router-Book"/>
          <w:color w:val="000000"/>
          <w:w w:val="90"/>
          <w:sz w:val="16"/>
          <w:szCs w:val="16"/>
          <w:lang w:val="pt-PT"/>
        </w:rPr>
        <w:t xml:space="preserve">. Traslado ao hotel. Tempo livre. </w:t>
      </w:r>
      <w:r w:rsidRPr="004D6717">
        <w:rPr>
          <w:rFonts w:ascii="Router-Bold" w:hAnsi="Router-Bold" w:cs="Router-Bold"/>
          <w:b/>
          <w:bCs/>
          <w:color w:val="000000"/>
          <w:w w:val="90"/>
          <w:sz w:val="16"/>
          <w:szCs w:val="16"/>
          <w:lang w:val="pt-PT"/>
        </w:rPr>
        <w:t>Jantar e hospedagem</w:t>
      </w:r>
      <w:r w:rsidRPr="004D6717">
        <w:rPr>
          <w:rFonts w:ascii="Router-Book" w:hAnsi="Router-Book" w:cs="Router-Book"/>
          <w:color w:val="000000"/>
          <w:w w:val="90"/>
          <w:sz w:val="16"/>
          <w:szCs w:val="16"/>
          <w:lang w:val="pt-PT"/>
        </w:rPr>
        <w:t>.</w:t>
      </w:r>
    </w:p>
    <w:p w14:paraId="40C30BF2" w14:textId="77777777" w:rsidR="004D6717" w:rsidRPr="004D6717" w:rsidRDefault="004D6717" w:rsidP="004D6717">
      <w:pPr>
        <w:autoSpaceDE w:val="0"/>
        <w:autoSpaceDN w:val="0"/>
        <w:adjustRightInd w:val="0"/>
        <w:spacing w:line="204" w:lineRule="auto"/>
        <w:jc w:val="both"/>
        <w:textAlignment w:val="center"/>
        <w:rPr>
          <w:rFonts w:ascii="Router-Book" w:hAnsi="Router-Book" w:cs="Router-Book"/>
          <w:color w:val="000000"/>
          <w:w w:val="90"/>
          <w:sz w:val="16"/>
          <w:szCs w:val="16"/>
          <w:lang w:val="pt-PT"/>
        </w:rPr>
      </w:pPr>
    </w:p>
    <w:p w14:paraId="15AE0E25" w14:textId="77777777" w:rsidR="004D6717" w:rsidRPr="004D6717" w:rsidRDefault="004D6717" w:rsidP="004D6717">
      <w:pPr>
        <w:suppressAutoHyphens/>
        <w:autoSpaceDE w:val="0"/>
        <w:autoSpaceDN w:val="0"/>
        <w:adjustRightInd w:val="0"/>
        <w:spacing w:line="204" w:lineRule="auto"/>
        <w:textAlignment w:val="center"/>
        <w:rPr>
          <w:rFonts w:ascii="Router-Bold" w:hAnsi="Router-Bold" w:cs="Router-Bold"/>
          <w:b/>
          <w:bCs/>
          <w:color w:val="E50000"/>
          <w:w w:val="90"/>
          <w:sz w:val="16"/>
          <w:szCs w:val="16"/>
        </w:rPr>
      </w:pPr>
      <w:r w:rsidRPr="004D6717">
        <w:rPr>
          <w:rFonts w:ascii="Router-Bold" w:hAnsi="Router-Bold" w:cs="Router-Bold"/>
          <w:b/>
          <w:bCs/>
          <w:color w:val="E50000"/>
          <w:w w:val="90"/>
          <w:sz w:val="16"/>
          <w:szCs w:val="16"/>
        </w:rPr>
        <w:t>2º Dia (Domingo) MARRAKECH-TIZI N’TICHKA-(OUARZAZATE) AIT BEN HADDOU (175 km)</w:t>
      </w:r>
    </w:p>
    <w:p w14:paraId="51616301" w14:textId="77777777" w:rsidR="004D6717" w:rsidRPr="004D6717" w:rsidRDefault="004D6717" w:rsidP="004D6717">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4D6717">
        <w:rPr>
          <w:rFonts w:ascii="Router-Bold" w:hAnsi="Router-Bold" w:cs="Router-Bold"/>
          <w:b/>
          <w:bCs/>
          <w:color w:val="000000"/>
          <w:spacing w:val="-1"/>
          <w:w w:val="90"/>
          <w:sz w:val="16"/>
          <w:szCs w:val="16"/>
          <w:lang w:val="pt-PT"/>
        </w:rPr>
        <w:t>Café da manhã</w:t>
      </w:r>
      <w:r w:rsidRPr="004D6717">
        <w:rPr>
          <w:rFonts w:ascii="Router-Book" w:hAnsi="Router-Book" w:cs="Router-Book"/>
          <w:color w:val="000000"/>
          <w:spacing w:val="-1"/>
          <w:w w:val="90"/>
          <w:sz w:val="16"/>
          <w:szCs w:val="16"/>
          <w:lang w:val="pt-PT"/>
        </w:rPr>
        <w:t xml:space="preserve">. Visita de </w:t>
      </w:r>
      <w:proofErr w:type="spellStart"/>
      <w:r w:rsidRPr="004D6717">
        <w:rPr>
          <w:rFonts w:ascii="Router-Book" w:hAnsi="Router-Book" w:cs="Router-Book"/>
          <w:color w:val="000000"/>
          <w:spacing w:val="-1"/>
          <w:w w:val="90"/>
          <w:sz w:val="16"/>
          <w:szCs w:val="16"/>
          <w:lang w:val="pt-PT"/>
        </w:rPr>
        <w:t>Marrakech</w:t>
      </w:r>
      <w:proofErr w:type="spellEnd"/>
      <w:r w:rsidRPr="004D6717">
        <w:rPr>
          <w:rFonts w:ascii="Router-Book" w:hAnsi="Router-Book" w:cs="Router-Book"/>
          <w:color w:val="000000"/>
          <w:spacing w:val="-1"/>
          <w:w w:val="90"/>
          <w:sz w:val="16"/>
          <w:szCs w:val="16"/>
          <w:lang w:val="pt-PT"/>
        </w:rPr>
        <w:t xml:space="preserve">, uma das importantes cidades imperiais. A visita começa na Mesquita </w:t>
      </w:r>
      <w:proofErr w:type="spellStart"/>
      <w:r w:rsidRPr="004D6717">
        <w:rPr>
          <w:rFonts w:ascii="Router-Book" w:hAnsi="Router-Book" w:cs="Router-Book"/>
          <w:color w:val="000000"/>
          <w:spacing w:val="-1"/>
          <w:w w:val="90"/>
          <w:sz w:val="16"/>
          <w:szCs w:val="16"/>
          <w:lang w:val="pt-PT"/>
        </w:rPr>
        <w:t>Koutouia</w:t>
      </w:r>
      <w:proofErr w:type="spellEnd"/>
      <w:r w:rsidRPr="004D6717">
        <w:rPr>
          <w:rFonts w:ascii="Router-Book" w:hAnsi="Router-Book" w:cs="Router-Book"/>
          <w:color w:val="000000"/>
          <w:spacing w:val="-1"/>
          <w:w w:val="90"/>
          <w:sz w:val="16"/>
          <w:szCs w:val="16"/>
          <w:lang w:val="pt-PT"/>
        </w:rPr>
        <w:t xml:space="preserve">, antigamente utilizada como livraria, é o símbolo da cidade. Continuaremos até o suntuoso Palácio Bahia, construído no século XIX por centenas de artesãos de Fez. Continuação do bairro judeu ou </w:t>
      </w:r>
      <w:proofErr w:type="spellStart"/>
      <w:r w:rsidRPr="004D6717">
        <w:rPr>
          <w:rFonts w:ascii="Router-Book" w:hAnsi="Router-Book" w:cs="Router-Book"/>
          <w:color w:val="000000"/>
          <w:spacing w:val="-1"/>
          <w:w w:val="90"/>
          <w:sz w:val="16"/>
          <w:szCs w:val="16"/>
          <w:lang w:val="pt-PT"/>
        </w:rPr>
        <w:t>Mellah</w:t>
      </w:r>
      <w:proofErr w:type="spellEnd"/>
      <w:r w:rsidRPr="004D6717">
        <w:rPr>
          <w:rFonts w:ascii="Router-Book" w:hAnsi="Router-Book" w:cs="Router-Book"/>
          <w:color w:val="000000"/>
          <w:spacing w:val="-1"/>
          <w:w w:val="90"/>
          <w:sz w:val="16"/>
          <w:szCs w:val="16"/>
          <w:lang w:val="pt-PT"/>
        </w:rPr>
        <w:t xml:space="preserve"> através da praça </w:t>
      </w:r>
      <w:proofErr w:type="spellStart"/>
      <w:r w:rsidRPr="004D6717">
        <w:rPr>
          <w:rFonts w:ascii="Router-Book" w:hAnsi="Router-Book" w:cs="Router-Book"/>
          <w:color w:val="000000"/>
          <w:spacing w:val="-1"/>
          <w:w w:val="90"/>
          <w:sz w:val="16"/>
          <w:szCs w:val="16"/>
          <w:lang w:val="pt-PT"/>
        </w:rPr>
        <w:t>kissaría</w:t>
      </w:r>
      <w:proofErr w:type="spellEnd"/>
      <w:r w:rsidRPr="004D6717">
        <w:rPr>
          <w:rFonts w:ascii="Router-Book" w:hAnsi="Router-Book" w:cs="Router-Book"/>
          <w:color w:val="000000"/>
          <w:spacing w:val="-1"/>
          <w:w w:val="90"/>
          <w:sz w:val="16"/>
          <w:szCs w:val="16"/>
          <w:lang w:val="pt-PT"/>
        </w:rPr>
        <w:t xml:space="preserve"> até a praça </w:t>
      </w:r>
      <w:proofErr w:type="spellStart"/>
      <w:r w:rsidRPr="004D6717">
        <w:rPr>
          <w:rFonts w:ascii="Router-Book" w:hAnsi="Router-Book" w:cs="Router-Book"/>
          <w:color w:val="000000"/>
          <w:spacing w:val="-1"/>
          <w:w w:val="90"/>
          <w:sz w:val="16"/>
          <w:szCs w:val="16"/>
          <w:lang w:val="pt-PT"/>
        </w:rPr>
        <w:t>Djmaa</w:t>
      </w:r>
      <w:proofErr w:type="spellEnd"/>
      <w:r w:rsidRPr="004D6717">
        <w:rPr>
          <w:rFonts w:ascii="Router-Book" w:hAnsi="Router-Book" w:cs="Router-Book"/>
          <w:color w:val="000000"/>
          <w:spacing w:val="-1"/>
          <w:w w:val="90"/>
          <w:sz w:val="16"/>
          <w:szCs w:val="16"/>
          <w:lang w:val="pt-PT"/>
        </w:rPr>
        <w:t xml:space="preserve"> El </w:t>
      </w:r>
      <w:proofErr w:type="spellStart"/>
      <w:r w:rsidRPr="004D6717">
        <w:rPr>
          <w:rFonts w:ascii="Router-Book" w:hAnsi="Router-Book" w:cs="Router-Book"/>
          <w:color w:val="000000"/>
          <w:spacing w:val="-1"/>
          <w:w w:val="90"/>
          <w:sz w:val="16"/>
          <w:szCs w:val="16"/>
          <w:lang w:val="pt-PT"/>
        </w:rPr>
        <w:t>Fna</w:t>
      </w:r>
      <w:proofErr w:type="spellEnd"/>
      <w:r w:rsidRPr="004D6717">
        <w:rPr>
          <w:rFonts w:ascii="Router-Book" w:hAnsi="Router-Book" w:cs="Router-Book"/>
          <w:color w:val="000000"/>
          <w:spacing w:val="-1"/>
          <w:w w:val="90"/>
          <w:sz w:val="16"/>
          <w:szCs w:val="16"/>
          <w:lang w:val="pt-PT"/>
        </w:rPr>
        <w:t xml:space="preserve">, um museu vivo e patrimônio cultural imaterial da Humanidade, onde contadores de histórias, encantadores de serpentes, malabaristas, dançarinos e muito mais, constituem uma autêntica Corte dos Milagres. Continuamos pelo mercado e seus becos cheios de lojas, oficinas e esplanadas para descobrir as guildas artesanais de carpinteiros, afiadores e uma farmácia berbere de remédios e produtos naturais principalmente de argão e derivados. Ao meio-dia, saída para a região de Ouarzazate, importante centro da indústria cinematográfica do país. Aqui estão os Atlas </w:t>
      </w:r>
      <w:proofErr w:type="spellStart"/>
      <w:r w:rsidRPr="004D6717">
        <w:rPr>
          <w:rFonts w:ascii="Router-Book" w:hAnsi="Router-Book" w:cs="Router-Book"/>
          <w:color w:val="000000"/>
          <w:spacing w:val="-1"/>
          <w:w w:val="90"/>
          <w:sz w:val="16"/>
          <w:szCs w:val="16"/>
          <w:lang w:val="pt-PT"/>
        </w:rPr>
        <w:t>Studios</w:t>
      </w:r>
      <w:proofErr w:type="spellEnd"/>
      <w:r w:rsidRPr="004D6717">
        <w:rPr>
          <w:rFonts w:ascii="Router-Book" w:hAnsi="Router-Book" w:cs="Router-Book"/>
          <w:color w:val="000000"/>
          <w:spacing w:val="-1"/>
          <w:w w:val="90"/>
          <w:sz w:val="16"/>
          <w:szCs w:val="16"/>
          <w:lang w:val="pt-PT"/>
        </w:rPr>
        <w:t xml:space="preserve">, onde vários filmes foram gravados. Atravessaremos o </w:t>
      </w:r>
      <w:proofErr w:type="spellStart"/>
      <w:r w:rsidRPr="004D6717">
        <w:rPr>
          <w:rFonts w:ascii="Router-Book" w:hAnsi="Router-Book" w:cs="Router-Book"/>
          <w:color w:val="000000"/>
          <w:spacing w:val="-1"/>
          <w:w w:val="90"/>
          <w:sz w:val="16"/>
          <w:szCs w:val="16"/>
          <w:lang w:val="pt-PT"/>
        </w:rPr>
        <w:t>Tizi</w:t>
      </w:r>
      <w:proofErr w:type="spellEnd"/>
      <w:r w:rsidRPr="004D6717">
        <w:rPr>
          <w:rFonts w:ascii="Router-Book" w:hAnsi="Router-Book" w:cs="Router-Book"/>
          <w:color w:val="000000"/>
          <w:spacing w:val="-1"/>
          <w:w w:val="90"/>
          <w:sz w:val="16"/>
          <w:szCs w:val="16"/>
          <w:lang w:val="pt-PT"/>
        </w:rPr>
        <w:t xml:space="preserve"> N’</w:t>
      </w:r>
      <w:proofErr w:type="spellStart"/>
      <w:r w:rsidRPr="004D6717">
        <w:rPr>
          <w:rFonts w:ascii="Router-Book" w:hAnsi="Router-Book" w:cs="Router-Book"/>
          <w:color w:val="000000"/>
          <w:spacing w:val="-1"/>
          <w:w w:val="90"/>
          <w:sz w:val="16"/>
          <w:szCs w:val="16"/>
          <w:lang w:val="pt-PT"/>
        </w:rPr>
        <w:t>Tichka</w:t>
      </w:r>
      <w:proofErr w:type="spellEnd"/>
      <w:r w:rsidRPr="004D6717">
        <w:rPr>
          <w:rFonts w:ascii="Router-Book" w:hAnsi="Router-Book" w:cs="Router-Book"/>
          <w:color w:val="000000"/>
          <w:spacing w:val="-1"/>
          <w:w w:val="90"/>
          <w:sz w:val="16"/>
          <w:szCs w:val="16"/>
          <w:lang w:val="pt-PT"/>
        </w:rPr>
        <w:t xml:space="preserve"> a 2.256 metros, nas montanhas do Alto Atlas, ligando </w:t>
      </w:r>
      <w:proofErr w:type="spellStart"/>
      <w:r w:rsidRPr="004D6717">
        <w:rPr>
          <w:rFonts w:ascii="Router-Book" w:hAnsi="Router-Book" w:cs="Router-Book"/>
          <w:color w:val="000000"/>
          <w:spacing w:val="-1"/>
          <w:w w:val="90"/>
          <w:sz w:val="16"/>
          <w:szCs w:val="16"/>
          <w:lang w:val="pt-PT"/>
        </w:rPr>
        <w:t>Marrakech</w:t>
      </w:r>
      <w:proofErr w:type="spellEnd"/>
      <w:r w:rsidRPr="004D6717">
        <w:rPr>
          <w:rFonts w:ascii="Router-Book" w:hAnsi="Router-Book" w:cs="Router-Book"/>
          <w:color w:val="000000"/>
          <w:spacing w:val="-1"/>
          <w:w w:val="90"/>
          <w:sz w:val="16"/>
          <w:szCs w:val="16"/>
          <w:lang w:val="pt-PT"/>
        </w:rPr>
        <w:t xml:space="preserve"> a Ouarzazate e tornando-se assim o primeiro portão para o Saara. À tarde chegada a </w:t>
      </w:r>
      <w:proofErr w:type="spellStart"/>
      <w:r w:rsidRPr="004D6717">
        <w:rPr>
          <w:rFonts w:ascii="Router-Book" w:hAnsi="Router-Book" w:cs="Router-Book"/>
          <w:color w:val="000000"/>
          <w:spacing w:val="-1"/>
          <w:w w:val="90"/>
          <w:sz w:val="16"/>
          <w:szCs w:val="16"/>
          <w:lang w:val="pt-PT"/>
        </w:rPr>
        <w:t>Ait</w:t>
      </w:r>
      <w:proofErr w:type="spellEnd"/>
      <w:r w:rsidRPr="004D6717">
        <w:rPr>
          <w:rFonts w:ascii="Router-Book" w:hAnsi="Router-Book" w:cs="Router-Book"/>
          <w:color w:val="000000"/>
          <w:spacing w:val="-1"/>
          <w:w w:val="90"/>
          <w:sz w:val="16"/>
          <w:szCs w:val="16"/>
          <w:lang w:val="pt-PT"/>
        </w:rPr>
        <w:t xml:space="preserve"> Ben </w:t>
      </w:r>
      <w:proofErr w:type="spellStart"/>
      <w:r w:rsidRPr="004D6717">
        <w:rPr>
          <w:rFonts w:ascii="Router-Book" w:hAnsi="Router-Book" w:cs="Router-Book"/>
          <w:color w:val="000000"/>
          <w:spacing w:val="-1"/>
          <w:w w:val="90"/>
          <w:sz w:val="16"/>
          <w:szCs w:val="16"/>
          <w:lang w:val="pt-PT"/>
        </w:rPr>
        <w:t>Haddou</w:t>
      </w:r>
      <w:proofErr w:type="spellEnd"/>
      <w:r w:rsidRPr="004D6717">
        <w:rPr>
          <w:rFonts w:ascii="Router-Book" w:hAnsi="Router-Book" w:cs="Router-Book"/>
          <w:color w:val="000000"/>
          <w:spacing w:val="-1"/>
          <w:w w:val="90"/>
          <w:sz w:val="16"/>
          <w:szCs w:val="16"/>
          <w:lang w:val="pt-PT"/>
        </w:rPr>
        <w:t xml:space="preserve">, o </w:t>
      </w:r>
      <w:proofErr w:type="spellStart"/>
      <w:r w:rsidRPr="004D6717">
        <w:rPr>
          <w:rFonts w:ascii="Router-Book" w:hAnsi="Router-Book" w:cs="Router-Book"/>
          <w:color w:val="000000"/>
          <w:spacing w:val="-1"/>
          <w:w w:val="90"/>
          <w:sz w:val="16"/>
          <w:szCs w:val="16"/>
          <w:lang w:val="pt-PT"/>
        </w:rPr>
        <w:t>Kasbah</w:t>
      </w:r>
      <w:proofErr w:type="spellEnd"/>
      <w:r w:rsidRPr="004D6717">
        <w:rPr>
          <w:rFonts w:ascii="Router-Book" w:hAnsi="Router-Book" w:cs="Router-Book"/>
          <w:color w:val="000000"/>
          <w:spacing w:val="-1"/>
          <w:w w:val="90"/>
          <w:sz w:val="16"/>
          <w:szCs w:val="16"/>
          <w:lang w:val="pt-PT"/>
        </w:rPr>
        <w:t xml:space="preserve"> mais famoso de Marrocos, Património da Humanidade pela UNESCO e um dos cenários mais utilizados por Hollywood. </w:t>
      </w:r>
      <w:r w:rsidRPr="004D6717">
        <w:rPr>
          <w:rFonts w:ascii="Router-Bold" w:hAnsi="Router-Bold" w:cs="Router-Bold"/>
          <w:b/>
          <w:bCs/>
          <w:color w:val="000000"/>
          <w:spacing w:val="-1"/>
          <w:w w:val="90"/>
          <w:sz w:val="16"/>
          <w:szCs w:val="16"/>
          <w:lang w:val="pt-PT"/>
        </w:rPr>
        <w:t>Jantar e hospedagem</w:t>
      </w:r>
      <w:r w:rsidRPr="004D6717">
        <w:rPr>
          <w:rFonts w:ascii="Router-Book" w:hAnsi="Router-Book" w:cs="Router-Book"/>
          <w:color w:val="000000"/>
          <w:spacing w:val="-1"/>
          <w:w w:val="90"/>
          <w:sz w:val="16"/>
          <w:szCs w:val="16"/>
          <w:lang w:val="pt-PT"/>
        </w:rPr>
        <w:t>.</w:t>
      </w:r>
    </w:p>
    <w:p w14:paraId="201FF4BB" w14:textId="77777777" w:rsidR="004D6717" w:rsidRPr="004D6717" w:rsidRDefault="004D6717" w:rsidP="004D6717">
      <w:pPr>
        <w:autoSpaceDE w:val="0"/>
        <w:autoSpaceDN w:val="0"/>
        <w:adjustRightInd w:val="0"/>
        <w:spacing w:line="204" w:lineRule="auto"/>
        <w:jc w:val="both"/>
        <w:textAlignment w:val="center"/>
        <w:rPr>
          <w:rFonts w:ascii="Router-Book" w:hAnsi="Router-Book" w:cs="Router-Book"/>
          <w:color w:val="000000"/>
          <w:w w:val="90"/>
          <w:sz w:val="16"/>
          <w:szCs w:val="16"/>
          <w:lang w:val="pt-PT"/>
        </w:rPr>
      </w:pPr>
    </w:p>
    <w:p w14:paraId="04FC7BD6" w14:textId="77777777" w:rsidR="004D6717" w:rsidRPr="004D6717" w:rsidRDefault="004D6717" w:rsidP="004D6717">
      <w:pPr>
        <w:suppressAutoHyphens/>
        <w:autoSpaceDE w:val="0"/>
        <w:autoSpaceDN w:val="0"/>
        <w:adjustRightInd w:val="0"/>
        <w:spacing w:line="204" w:lineRule="auto"/>
        <w:textAlignment w:val="center"/>
        <w:rPr>
          <w:rFonts w:ascii="Router-Bold" w:hAnsi="Router-Bold" w:cs="Router-Bold"/>
          <w:b/>
          <w:bCs/>
          <w:color w:val="E50000"/>
          <w:spacing w:val="-3"/>
          <w:w w:val="90"/>
          <w:sz w:val="16"/>
          <w:szCs w:val="16"/>
        </w:rPr>
      </w:pPr>
      <w:r w:rsidRPr="004D6717">
        <w:rPr>
          <w:rFonts w:ascii="Router-Bold" w:hAnsi="Router-Bold" w:cs="Router-Bold"/>
          <w:b/>
          <w:bCs/>
          <w:color w:val="E50000"/>
          <w:spacing w:val="-3"/>
          <w:w w:val="90"/>
          <w:sz w:val="16"/>
          <w:szCs w:val="16"/>
        </w:rPr>
        <w:t>3º Dia (Segunda) AIT BEN HADDOU (OUARZAZATE)-GARGANTA DO TODRA-MERZOUGA (395 km)</w:t>
      </w:r>
    </w:p>
    <w:p w14:paraId="6527624F" w14:textId="77777777" w:rsidR="004D6717" w:rsidRPr="004D6717" w:rsidRDefault="004D6717" w:rsidP="004D6717">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4D6717">
        <w:rPr>
          <w:rFonts w:ascii="Router-Book" w:hAnsi="Router-Book" w:cs="Router-Book"/>
          <w:color w:val="000000"/>
          <w:spacing w:val="-1"/>
          <w:w w:val="90"/>
          <w:sz w:val="16"/>
          <w:szCs w:val="16"/>
          <w:lang w:val="pt-PT"/>
        </w:rPr>
        <w:t xml:space="preserve">Hoje será um dia emocionante. Após o </w:t>
      </w:r>
      <w:r w:rsidRPr="004D6717">
        <w:rPr>
          <w:rFonts w:ascii="Router-Bold" w:hAnsi="Router-Bold" w:cs="Router-Bold"/>
          <w:b/>
          <w:bCs/>
          <w:color w:val="000000"/>
          <w:spacing w:val="-1"/>
          <w:w w:val="90"/>
          <w:sz w:val="16"/>
          <w:szCs w:val="16"/>
          <w:lang w:val="pt-PT"/>
        </w:rPr>
        <w:t>café da manhã</w:t>
      </w:r>
      <w:r w:rsidRPr="004D6717">
        <w:rPr>
          <w:rFonts w:ascii="Router-Book" w:hAnsi="Router-Book" w:cs="Router-Book"/>
          <w:color w:val="000000"/>
          <w:spacing w:val="-1"/>
          <w:w w:val="90"/>
          <w:sz w:val="16"/>
          <w:szCs w:val="16"/>
          <w:lang w:val="pt-PT"/>
        </w:rPr>
        <w:t xml:space="preserve">, visitaremos os vales das cidades de </w:t>
      </w:r>
      <w:proofErr w:type="spellStart"/>
      <w:r w:rsidRPr="004D6717">
        <w:rPr>
          <w:rFonts w:ascii="Router-Book" w:hAnsi="Router-Book" w:cs="Router-Book"/>
          <w:color w:val="000000"/>
          <w:spacing w:val="-1"/>
          <w:w w:val="90"/>
          <w:sz w:val="16"/>
          <w:szCs w:val="16"/>
          <w:lang w:val="pt-PT"/>
        </w:rPr>
        <w:t>Kelaa</w:t>
      </w:r>
      <w:proofErr w:type="spellEnd"/>
      <w:r w:rsidRPr="004D6717">
        <w:rPr>
          <w:rFonts w:ascii="Router-Book" w:hAnsi="Router-Book" w:cs="Router-Book"/>
          <w:color w:val="000000"/>
          <w:spacing w:val="-1"/>
          <w:w w:val="90"/>
          <w:sz w:val="16"/>
          <w:szCs w:val="16"/>
          <w:lang w:val="pt-PT"/>
        </w:rPr>
        <w:t xml:space="preserve"> M’</w:t>
      </w:r>
      <w:proofErr w:type="spellStart"/>
      <w:r w:rsidRPr="004D6717">
        <w:rPr>
          <w:rFonts w:ascii="Router-Book" w:hAnsi="Router-Book" w:cs="Router-Book"/>
          <w:color w:val="000000"/>
          <w:spacing w:val="-1"/>
          <w:w w:val="90"/>
          <w:sz w:val="16"/>
          <w:szCs w:val="16"/>
          <w:lang w:val="pt-PT"/>
        </w:rPr>
        <w:t>Gouna</w:t>
      </w:r>
      <w:proofErr w:type="spellEnd"/>
      <w:r w:rsidRPr="004D6717">
        <w:rPr>
          <w:rFonts w:ascii="Router-Book" w:hAnsi="Router-Book" w:cs="Router-Book"/>
          <w:color w:val="000000"/>
          <w:spacing w:val="-1"/>
          <w:w w:val="90"/>
          <w:sz w:val="16"/>
          <w:szCs w:val="16"/>
          <w:lang w:val="pt-PT"/>
        </w:rPr>
        <w:t xml:space="preserve">, famosa pelo cultivo de rosas e </w:t>
      </w:r>
      <w:proofErr w:type="spellStart"/>
      <w:r w:rsidRPr="004D6717">
        <w:rPr>
          <w:rFonts w:ascii="Router-Book" w:hAnsi="Router-Book" w:cs="Router-Book"/>
          <w:color w:val="000000"/>
          <w:spacing w:val="-1"/>
          <w:w w:val="90"/>
          <w:sz w:val="16"/>
          <w:szCs w:val="16"/>
          <w:lang w:val="pt-PT"/>
        </w:rPr>
        <w:t>Boumalne</w:t>
      </w:r>
      <w:proofErr w:type="spellEnd"/>
      <w:r w:rsidRPr="004D6717">
        <w:rPr>
          <w:rFonts w:ascii="Router-Book" w:hAnsi="Router-Book" w:cs="Router-Book"/>
          <w:color w:val="000000"/>
          <w:spacing w:val="-1"/>
          <w:w w:val="90"/>
          <w:sz w:val="16"/>
          <w:szCs w:val="16"/>
          <w:lang w:val="pt-PT"/>
        </w:rPr>
        <w:t xml:space="preserve"> </w:t>
      </w:r>
      <w:proofErr w:type="spellStart"/>
      <w:r w:rsidRPr="004D6717">
        <w:rPr>
          <w:rFonts w:ascii="Router-Book" w:hAnsi="Router-Book" w:cs="Router-Book"/>
          <w:color w:val="000000"/>
          <w:spacing w:val="-1"/>
          <w:w w:val="90"/>
          <w:sz w:val="16"/>
          <w:szCs w:val="16"/>
          <w:lang w:val="pt-PT"/>
        </w:rPr>
        <w:t>du</w:t>
      </w:r>
      <w:proofErr w:type="spellEnd"/>
      <w:r w:rsidRPr="004D6717">
        <w:rPr>
          <w:rFonts w:ascii="Router-Book" w:hAnsi="Router-Book" w:cs="Router-Book"/>
          <w:color w:val="000000"/>
          <w:spacing w:val="-1"/>
          <w:w w:val="90"/>
          <w:sz w:val="16"/>
          <w:szCs w:val="16"/>
          <w:lang w:val="pt-PT"/>
        </w:rPr>
        <w:t xml:space="preserve"> Dades, formada por uma grande rede de desfiladeiros ideais para caminhantes e alpinistas. Faremos uma parada para ver as Gargantas do </w:t>
      </w:r>
      <w:proofErr w:type="spellStart"/>
      <w:r w:rsidRPr="004D6717">
        <w:rPr>
          <w:rFonts w:ascii="Router-Book" w:hAnsi="Router-Book" w:cs="Router-Book"/>
          <w:color w:val="000000"/>
          <w:spacing w:val="-1"/>
          <w:w w:val="90"/>
          <w:sz w:val="16"/>
          <w:szCs w:val="16"/>
          <w:lang w:val="pt-PT"/>
        </w:rPr>
        <w:t>Todra</w:t>
      </w:r>
      <w:proofErr w:type="spellEnd"/>
      <w:r w:rsidRPr="004D6717">
        <w:rPr>
          <w:rFonts w:ascii="Router-Book" w:hAnsi="Router-Book" w:cs="Router-Book"/>
          <w:color w:val="000000"/>
          <w:spacing w:val="-1"/>
          <w:w w:val="90"/>
          <w:sz w:val="16"/>
          <w:szCs w:val="16"/>
          <w:lang w:val="pt-PT"/>
        </w:rPr>
        <w:t xml:space="preserve">, que atingem até 300 metros de altura. Continuação para o Sahara. A lenda conta “Quando uma família rica se recusou a ajudar uma mulher pobre e seu filho, Deus, ofendido, enterrou-os sob montes de areia a 50 km de </w:t>
      </w:r>
      <w:proofErr w:type="spellStart"/>
      <w:r w:rsidRPr="004D6717">
        <w:rPr>
          <w:rFonts w:ascii="Router-Book" w:hAnsi="Router-Book" w:cs="Router-Book"/>
          <w:color w:val="000000"/>
          <w:spacing w:val="-1"/>
          <w:w w:val="90"/>
          <w:sz w:val="16"/>
          <w:szCs w:val="16"/>
          <w:lang w:val="pt-PT"/>
        </w:rPr>
        <w:t>Arfoud</w:t>
      </w:r>
      <w:proofErr w:type="spellEnd"/>
      <w:r w:rsidRPr="004D6717">
        <w:rPr>
          <w:rFonts w:ascii="Router-Book" w:hAnsi="Router-Book" w:cs="Router-Book"/>
          <w:color w:val="000000"/>
          <w:spacing w:val="-1"/>
          <w:w w:val="90"/>
          <w:sz w:val="16"/>
          <w:szCs w:val="16"/>
          <w:lang w:val="pt-PT"/>
        </w:rPr>
        <w:t xml:space="preserve">, hoje conhecido como as dunas de Erg </w:t>
      </w:r>
      <w:proofErr w:type="spellStart"/>
      <w:r w:rsidRPr="004D6717">
        <w:rPr>
          <w:rFonts w:ascii="Router-Book" w:hAnsi="Router-Book" w:cs="Router-Book"/>
          <w:color w:val="000000"/>
          <w:spacing w:val="-1"/>
          <w:w w:val="90"/>
          <w:sz w:val="16"/>
          <w:szCs w:val="16"/>
          <w:lang w:val="pt-PT"/>
        </w:rPr>
        <w:t>Chebbi</w:t>
      </w:r>
      <w:proofErr w:type="spellEnd"/>
      <w:r w:rsidRPr="004D6717">
        <w:rPr>
          <w:rFonts w:ascii="Router-Book" w:hAnsi="Router-Book" w:cs="Router-Book"/>
          <w:color w:val="000000"/>
          <w:spacing w:val="-1"/>
          <w:w w:val="90"/>
          <w:sz w:val="16"/>
          <w:szCs w:val="16"/>
          <w:lang w:val="pt-PT"/>
        </w:rPr>
        <w:t xml:space="preserve">”. </w:t>
      </w:r>
      <w:r w:rsidRPr="004D6717">
        <w:rPr>
          <w:rFonts w:ascii="Router-Bold" w:hAnsi="Router-Bold" w:cs="Router-Bold"/>
          <w:b/>
          <w:bCs/>
          <w:color w:val="000000"/>
          <w:spacing w:val="-1"/>
          <w:w w:val="90"/>
          <w:sz w:val="16"/>
          <w:szCs w:val="16"/>
          <w:lang w:val="pt-PT"/>
        </w:rPr>
        <w:t>Jantar e hospedagem</w:t>
      </w:r>
      <w:r w:rsidRPr="004D6717">
        <w:rPr>
          <w:rFonts w:ascii="Router-Book" w:hAnsi="Router-Book" w:cs="Router-Book"/>
          <w:color w:val="000000"/>
          <w:spacing w:val="-1"/>
          <w:w w:val="90"/>
          <w:sz w:val="16"/>
          <w:szCs w:val="16"/>
          <w:lang w:val="pt-PT"/>
        </w:rPr>
        <w:t xml:space="preserve"> em hotel ou barraca entre dunas, conforme sua escolha.</w:t>
      </w:r>
      <w:r w:rsidRPr="004D6717">
        <w:rPr>
          <w:rFonts w:ascii="Router-Book" w:hAnsi="Router-Book" w:cs="Router-Book"/>
          <w:color w:val="000000"/>
          <w:spacing w:val="-1"/>
          <w:w w:val="90"/>
          <w:sz w:val="16"/>
          <w:szCs w:val="16"/>
          <w:u w:val="thick" w:color="CBFFA5"/>
          <w:lang w:val="pt-PT"/>
        </w:rPr>
        <w:t xml:space="preserve"> (INFORMAR AO SOLICITAR A RESERVA).</w:t>
      </w:r>
    </w:p>
    <w:p w14:paraId="32F358ED" w14:textId="77777777" w:rsidR="004D6717" w:rsidRPr="004D6717" w:rsidRDefault="004D6717" w:rsidP="004D6717">
      <w:pPr>
        <w:autoSpaceDE w:val="0"/>
        <w:autoSpaceDN w:val="0"/>
        <w:adjustRightInd w:val="0"/>
        <w:spacing w:line="204" w:lineRule="auto"/>
        <w:jc w:val="both"/>
        <w:textAlignment w:val="center"/>
        <w:rPr>
          <w:rFonts w:ascii="Router-Book" w:hAnsi="Router-Book" w:cs="Router-Book"/>
          <w:color w:val="000000"/>
          <w:w w:val="90"/>
          <w:sz w:val="16"/>
          <w:szCs w:val="16"/>
          <w:lang w:val="pt-PT"/>
        </w:rPr>
      </w:pPr>
    </w:p>
    <w:p w14:paraId="3CA748FA" w14:textId="77777777" w:rsidR="004D6717" w:rsidRPr="004D6717" w:rsidRDefault="004D6717" w:rsidP="004D6717">
      <w:pPr>
        <w:suppressAutoHyphens/>
        <w:autoSpaceDE w:val="0"/>
        <w:autoSpaceDN w:val="0"/>
        <w:adjustRightInd w:val="0"/>
        <w:spacing w:line="204" w:lineRule="auto"/>
        <w:textAlignment w:val="center"/>
        <w:rPr>
          <w:rFonts w:ascii="Router-Bold" w:hAnsi="Router-Bold" w:cs="Router-Bold"/>
          <w:b/>
          <w:bCs/>
          <w:color w:val="E50000"/>
          <w:w w:val="90"/>
          <w:sz w:val="16"/>
          <w:szCs w:val="16"/>
        </w:rPr>
      </w:pPr>
      <w:r w:rsidRPr="004D6717">
        <w:rPr>
          <w:rFonts w:ascii="Router-Bold" w:hAnsi="Router-Bold" w:cs="Router-Bold"/>
          <w:b/>
          <w:bCs/>
          <w:color w:val="E50000"/>
          <w:spacing w:val="-6"/>
          <w:w w:val="90"/>
          <w:sz w:val="16"/>
          <w:szCs w:val="16"/>
        </w:rPr>
        <w:t>4º Dia (</w:t>
      </w:r>
      <w:proofErr w:type="spellStart"/>
      <w:r w:rsidRPr="004D6717">
        <w:rPr>
          <w:rFonts w:ascii="Router-Bold" w:hAnsi="Router-Bold" w:cs="Router-Bold"/>
          <w:b/>
          <w:bCs/>
          <w:color w:val="E50000"/>
          <w:spacing w:val="-6"/>
          <w:w w:val="90"/>
          <w:sz w:val="16"/>
          <w:szCs w:val="16"/>
        </w:rPr>
        <w:t>Terça</w:t>
      </w:r>
      <w:proofErr w:type="spellEnd"/>
      <w:r w:rsidRPr="004D6717">
        <w:rPr>
          <w:rFonts w:ascii="Router-Bold" w:hAnsi="Router-Bold" w:cs="Router-Bold"/>
          <w:b/>
          <w:bCs/>
          <w:color w:val="E50000"/>
          <w:spacing w:val="-6"/>
          <w:w w:val="90"/>
          <w:sz w:val="16"/>
          <w:szCs w:val="16"/>
        </w:rPr>
        <w:t>) MERZOUGA-RISSANI-ARFOUD (65 km)</w:t>
      </w:r>
    </w:p>
    <w:p w14:paraId="78A7603B" w14:textId="77777777" w:rsidR="004D6717" w:rsidRPr="004D6717" w:rsidRDefault="004D6717" w:rsidP="004D6717">
      <w:pPr>
        <w:autoSpaceDE w:val="0"/>
        <w:autoSpaceDN w:val="0"/>
        <w:adjustRightInd w:val="0"/>
        <w:spacing w:line="204" w:lineRule="auto"/>
        <w:jc w:val="both"/>
        <w:textAlignment w:val="center"/>
        <w:rPr>
          <w:rFonts w:ascii="Router-Book" w:hAnsi="Router-Book" w:cs="Router-Book"/>
          <w:color w:val="000000"/>
          <w:w w:val="90"/>
          <w:sz w:val="16"/>
          <w:szCs w:val="16"/>
          <w:lang w:val="pt-PT"/>
        </w:rPr>
      </w:pPr>
      <w:r w:rsidRPr="004D6717">
        <w:rPr>
          <w:rFonts w:ascii="Router-Bold" w:hAnsi="Router-Bold" w:cs="Router-Bold"/>
          <w:b/>
          <w:bCs/>
          <w:color w:val="000000"/>
          <w:w w:val="90"/>
          <w:sz w:val="16"/>
          <w:szCs w:val="16"/>
          <w:lang w:val="pt-PT"/>
        </w:rPr>
        <w:t>Café da manhã</w:t>
      </w:r>
      <w:r w:rsidRPr="004D6717">
        <w:rPr>
          <w:rFonts w:ascii="Router-Book" w:hAnsi="Router-Book" w:cs="Router-Book"/>
          <w:color w:val="000000"/>
          <w:w w:val="90"/>
          <w:sz w:val="16"/>
          <w:szCs w:val="16"/>
          <w:lang w:val="pt-PT"/>
        </w:rPr>
        <w:t xml:space="preserve">. Possibilidade de passar a manhã livre no acampamento ou fazer uma excursão opcional, em um passeio de 4x4 pelas gigantes dunas de Erg </w:t>
      </w:r>
      <w:proofErr w:type="spellStart"/>
      <w:r w:rsidRPr="004D6717">
        <w:rPr>
          <w:rFonts w:ascii="Router-Book" w:hAnsi="Router-Book" w:cs="Router-Book"/>
          <w:color w:val="000000"/>
          <w:w w:val="90"/>
          <w:sz w:val="16"/>
          <w:szCs w:val="16"/>
          <w:lang w:val="pt-PT"/>
        </w:rPr>
        <w:t>Chebbi</w:t>
      </w:r>
      <w:proofErr w:type="spellEnd"/>
      <w:r w:rsidRPr="004D6717">
        <w:rPr>
          <w:rFonts w:ascii="Router-Book" w:hAnsi="Router-Book" w:cs="Router-Book"/>
          <w:color w:val="000000"/>
          <w:w w:val="90"/>
          <w:sz w:val="16"/>
          <w:szCs w:val="16"/>
          <w:lang w:val="pt-PT"/>
        </w:rPr>
        <w:t xml:space="preserve">. Veremos nômades e seu estilo de vida, camelos pastando etc. </w:t>
      </w:r>
      <w:r w:rsidRPr="004D6717">
        <w:rPr>
          <w:rFonts w:ascii="Router-Bold" w:hAnsi="Router-Bold" w:cs="Router-Bold"/>
          <w:b/>
          <w:bCs/>
          <w:color w:val="000000"/>
          <w:w w:val="90"/>
          <w:sz w:val="16"/>
          <w:szCs w:val="16"/>
          <w:lang w:val="pt-PT"/>
        </w:rPr>
        <w:t>Jantar e hospedagem</w:t>
      </w:r>
      <w:r w:rsidRPr="004D6717">
        <w:rPr>
          <w:rFonts w:ascii="Router-Book" w:hAnsi="Router-Book" w:cs="Router-Book"/>
          <w:color w:val="000000"/>
          <w:w w:val="90"/>
          <w:sz w:val="16"/>
          <w:szCs w:val="16"/>
          <w:lang w:val="pt-PT"/>
        </w:rPr>
        <w:t>.</w:t>
      </w:r>
    </w:p>
    <w:p w14:paraId="4823A73A" w14:textId="77777777" w:rsidR="004D6717" w:rsidRPr="004D6717" w:rsidRDefault="004D6717" w:rsidP="004D6717">
      <w:pPr>
        <w:autoSpaceDE w:val="0"/>
        <w:autoSpaceDN w:val="0"/>
        <w:adjustRightInd w:val="0"/>
        <w:spacing w:line="204" w:lineRule="auto"/>
        <w:jc w:val="both"/>
        <w:textAlignment w:val="center"/>
        <w:rPr>
          <w:rFonts w:ascii="Router-Book" w:hAnsi="Router-Book" w:cs="Router-Book"/>
          <w:color w:val="000000"/>
          <w:w w:val="90"/>
          <w:sz w:val="16"/>
          <w:szCs w:val="16"/>
          <w:lang w:val="pt-PT"/>
        </w:rPr>
      </w:pPr>
    </w:p>
    <w:p w14:paraId="1AD33636" w14:textId="77777777" w:rsidR="004D6717" w:rsidRPr="004D6717" w:rsidRDefault="004D6717" w:rsidP="004D6717">
      <w:pPr>
        <w:suppressAutoHyphens/>
        <w:autoSpaceDE w:val="0"/>
        <w:autoSpaceDN w:val="0"/>
        <w:adjustRightInd w:val="0"/>
        <w:spacing w:line="204" w:lineRule="auto"/>
        <w:textAlignment w:val="center"/>
        <w:rPr>
          <w:rFonts w:ascii="Router-Bold" w:hAnsi="Router-Bold" w:cs="Router-Bold"/>
          <w:b/>
          <w:bCs/>
          <w:color w:val="E50000"/>
          <w:w w:val="90"/>
          <w:sz w:val="16"/>
          <w:szCs w:val="16"/>
        </w:rPr>
      </w:pPr>
      <w:r w:rsidRPr="004D6717">
        <w:rPr>
          <w:rFonts w:ascii="Router-Bold" w:hAnsi="Router-Bold" w:cs="Router-Bold"/>
          <w:b/>
          <w:bCs/>
          <w:color w:val="E50000"/>
          <w:w w:val="90"/>
          <w:sz w:val="16"/>
          <w:szCs w:val="16"/>
        </w:rPr>
        <w:t>5º Dia (</w:t>
      </w:r>
      <w:proofErr w:type="spellStart"/>
      <w:r w:rsidRPr="004D6717">
        <w:rPr>
          <w:rFonts w:ascii="Router-Bold" w:hAnsi="Router-Bold" w:cs="Router-Bold"/>
          <w:b/>
          <w:bCs/>
          <w:color w:val="E50000"/>
          <w:w w:val="90"/>
          <w:sz w:val="16"/>
          <w:szCs w:val="16"/>
        </w:rPr>
        <w:t>Quarta</w:t>
      </w:r>
      <w:proofErr w:type="spellEnd"/>
      <w:r w:rsidRPr="004D6717">
        <w:rPr>
          <w:rFonts w:ascii="Router-Bold" w:hAnsi="Router-Bold" w:cs="Router-Bold"/>
          <w:b/>
          <w:bCs/>
          <w:color w:val="E50000"/>
          <w:w w:val="90"/>
          <w:sz w:val="16"/>
          <w:szCs w:val="16"/>
        </w:rPr>
        <w:t>) ARFOUD-ER RACHIDIA-IFRANE-FEZ (420 km)</w:t>
      </w:r>
    </w:p>
    <w:p w14:paraId="33D37CCD" w14:textId="77777777" w:rsidR="004D6717" w:rsidRPr="004D6717" w:rsidRDefault="004D6717" w:rsidP="004D6717">
      <w:pPr>
        <w:autoSpaceDE w:val="0"/>
        <w:autoSpaceDN w:val="0"/>
        <w:adjustRightInd w:val="0"/>
        <w:spacing w:line="204" w:lineRule="auto"/>
        <w:jc w:val="both"/>
        <w:textAlignment w:val="center"/>
        <w:rPr>
          <w:rFonts w:ascii="Router-Book" w:hAnsi="Router-Book" w:cs="Router-Book"/>
          <w:color w:val="000000"/>
          <w:spacing w:val="3"/>
          <w:w w:val="90"/>
          <w:sz w:val="16"/>
          <w:szCs w:val="16"/>
          <w:lang w:val="pt-PT"/>
        </w:rPr>
      </w:pPr>
      <w:r w:rsidRPr="004D6717">
        <w:rPr>
          <w:rFonts w:ascii="Router-Bold" w:hAnsi="Router-Bold" w:cs="Router-Bold"/>
          <w:b/>
          <w:bCs/>
          <w:color w:val="000000"/>
          <w:spacing w:val="3"/>
          <w:w w:val="90"/>
          <w:sz w:val="16"/>
          <w:szCs w:val="16"/>
          <w:lang w:val="pt-PT"/>
        </w:rPr>
        <w:t>Café da manhã</w:t>
      </w:r>
      <w:r w:rsidRPr="004D6717">
        <w:rPr>
          <w:rFonts w:ascii="Router-Book" w:hAnsi="Router-Book" w:cs="Router-Book"/>
          <w:color w:val="000000"/>
          <w:spacing w:val="3"/>
          <w:w w:val="90"/>
          <w:sz w:val="16"/>
          <w:szCs w:val="16"/>
          <w:lang w:val="pt-PT"/>
        </w:rPr>
        <w:t xml:space="preserve"> e partida para Fez, atravessaremos o Médio Atlas e suas múltiplas paisagens. Este longo dia será animado pelas paisagens rochosas de Er </w:t>
      </w:r>
      <w:proofErr w:type="spellStart"/>
      <w:r w:rsidRPr="004D6717">
        <w:rPr>
          <w:rFonts w:ascii="Router-Book" w:hAnsi="Router-Book" w:cs="Router-Book"/>
          <w:color w:val="000000"/>
          <w:spacing w:val="3"/>
          <w:w w:val="90"/>
          <w:sz w:val="16"/>
          <w:szCs w:val="16"/>
          <w:lang w:val="pt-PT"/>
        </w:rPr>
        <w:t>Rich</w:t>
      </w:r>
      <w:proofErr w:type="spellEnd"/>
      <w:r w:rsidRPr="004D6717">
        <w:rPr>
          <w:rFonts w:ascii="Router-Book" w:hAnsi="Router-Book" w:cs="Router-Book"/>
          <w:color w:val="000000"/>
          <w:spacing w:val="3"/>
          <w:w w:val="90"/>
          <w:sz w:val="16"/>
          <w:szCs w:val="16"/>
          <w:lang w:val="pt-PT"/>
        </w:rPr>
        <w:t xml:space="preserve"> e palmeiras, as planícies do Médio Atlas, as florestas da região de </w:t>
      </w:r>
      <w:proofErr w:type="spellStart"/>
      <w:r w:rsidRPr="004D6717">
        <w:rPr>
          <w:rFonts w:ascii="Router-Book" w:hAnsi="Router-Book" w:cs="Router-Book"/>
          <w:color w:val="000000"/>
          <w:spacing w:val="3"/>
          <w:w w:val="90"/>
          <w:sz w:val="16"/>
          <w:szCs w:val="16"/>
          <w:lang w:val="pt-PT"/>
        </w:rPr>
        <w:t>Azrou</w:t>
      </w:r>
      <w:proofErr w:type="spellEnd"/>
      <w:r w:rsidRPr="004D6717">
        <w:rPr>
          <w:rFonts w:ascii="Router-Book" w:hAnsi="Router-Book" w:cs="Router-Book"/>
          <w:color w:val="000000"/>
          <w:spacing w:val="3"/>
          <w:w w:val="90"/>
          <w:sz w:val="16"/>
          <w:szCs w:val="16"/>
          <w:lang w:val="pt-PT"/>
        </w:rPr>
        <w:t xml:space="preserve"> e as montanhas cobertas de neve de </w:t>
      </w:r>
      <w:proofErr w:type="spellStart"/>
      <w:r w:rsidRPr="004D6717">
        <w:rPr>
          <w:rFonts w:ascii="Router-Book" w:hAnsi="Router-Book" w:cs="Router-Book"/>
          <w:color w:val="000000"/>
          <w:spacing w:val="3"/>
          <w:w w:val="90"/>
          <w:sz w:val="16"/>
          <w:szCs w:val="16"/>
          <w:lang w:val="pt-PT"/>
        </w:rPr>
        <w:t>Ifrane</w:t>
      </w:r>
      <w:proofErr w:type="spellEnd"/>
      <w:r w:rsidRPr="004D6717">
        <w:rPr>
          <w:rFonts w:ascii="Router-Book" w:hAnsi="Router-Book" w:cs="Router-Book"/>
          <w:color w:val="000000"/>
          <w:spacing w:val="3"/>
          <w:w w:val="90"/>
          <w:sz w:val="16"/>
          <w:szCs w:val="16"/>
          <w:lang w:val="pt-PT"/>
        </w:rPr>
        <w:t xml:space="preserve">. Chegada tarde à civilização, Fez a capital religiosa de Marrocos. </w:t>
      </w:r>
      <w:r w:rsidRPr="004D6717">
        <w:rPr>
          <w:rFonts w:ascii="Router-Bold" w:hAnsi="Router-Bold" w:cs="Router-Bold"/>
          <w:b/>
          <w:bCs/>
          <w:color w:val="000000"/>
          <w:spacing w:val="3"/>
          <w:w w:val="90"/>
          <w:sz w:val="16"/>
          <w:szCs w:val="16"/>
          <w:lang w:val="pt-PT"/>
        </w:rPr>
        <w:t>Jantar e hospedagem</w:t>
      </w:r>
      <w:r w:rsidRPr="004D6717">
        <w:rPr>
          <w:rFonts w:ascii="Router-Book" w:hAnsi="Router-Book" w:cs="Router-Book"/>
          <w:color w:val="000000"/>
          <w:spacing w:val="3"/>
          <w:w w:val="90"/>
          <w:sz w:val="16"/>
          <w:szCs w:val="16"/>
          <w:lang w:val="pt-PT"/>
        </w:rPr>
        <w:t>.</w:t>
      </w:r>
    </w:p>
    <w:p w14:paraId="53678D61" w14:textId="77777777" w:rsidR="004D6717" w:rsidRPr="004D6717" w:rsidRDefault="004D6717" w:rsidP="004D6717">
      <w:pPr>
        <w:autoSpaceDE w:val="0"/>
        <w:autoSpaceDN w:val="0"/>
        <w:adjustRightInd w:val="0"/>
        <w:spacing w:line="204" w:lineRule="auto"/>
        <w:jc w:val="both"/>
        <w:textAlignment w:val="center"/>
        <w:rPr>
          <w:rFonts w:ascii="Router-Book" w:hAnsi="Router-Book" w:cs="Router-Book"/>
          <w:color w:val="000000"/>
          <w:w w:val="90"/>
          <w:sz w:val="16"/>
          <w:szCs w:val="16"/>
          <w:lang w:val="pt-PT"/>
        </w:rPr>
      </w:pPr>
    </w:p>
    <w:p w14:paraId="46A791F6" w14:textId="77777777" w:rsidR="004D6717" w:rsidRPr="004D6717" w:rsidRDefault="004D6717" w:rsidP="004D6717">
      <w:pPr>
        <w:suppressAutoHyphens/>
        <w:autoSpaceDE w:val="0"/>
        <w:autoSpaceDN w:val="0"/>
        <w:adjustRightInd w:val="0"/>
        <w:spacing w:line="204" w:lineRule="auto"/>
        <w:textAlignment w:val="center"/>
        <w:rPr>
          <w:rFonts w:ascii="Router-Bold" w:hAnsi="Router-Bold" w:cs="Router-Bold"/>
          <w:b/>
          <w:bCs/>
          <w:color w:val="E50000"/>
          <w:w w:val="90"/>
          <w:sz w:val="16"/>
          <w:szCs w:val="16"/>
        </w:rPr>
      </w:pPr>
      <w:r w:rsidRPr="004D6717">
        <w:rPr>
          <w:rFonts w:ascii="Router-Bold" w:hAnsi="Router-Bold" w:cs="Router-Bold"/>
          <w:b/>
          <w:bCs/>
          <w:color w:val="E50000"/>
          <w:w w:val="90"/>
          <w:sz w:val="16"/>
          <w:szCs w:val="16"/>
        </w:rPr>
        <w:t>6º Dia (Quinta) FEZ</w:t>
      </w:r>
    </w:p>
    <w:p w14:paraId="25976E66" w14:textId="77777777" w:rsidR="004D6717" w:rsidRPr="004D6717" w:rsidRDefault="004D6717" w:rsidP="004D6717">
      <w:pPr>
        <w:autoSpaceDE w:val="0"/>
        <w:autoSpaceDN w:val="0"/>
        <w:adjustRightInd w:val="0"/>
        <w:spacing w:line="204" w:lineRule="auto"/>
        <w:jc w:val="both"/>
        <w:textAlignment w:val="center"/>
        <w:rPr>
          <w:rFonts w:ascii="Router-Book" w:hAnsi="Router-Book" w:cs="Router-Book"/>
          <w:color w:val="000000"/>
          <w:spacing w:val="-1"/>
          <w:w w:val="90"/>
          <w:sz w:val="16"/>
          <w:szCs w:val="16"/>
          <w:lang w:val="pt-PT"/>
        </w:rPr>
      </w:pPr>
      <w:r w:rsidRPr="004D6717">
        <w:rPr>
          <w:rFonts w:ascii="Router-Bold" w:hAnsi="Router-Bold" w:cs="Router-Bold"/>
          <w:b/>
          <w:bCs/>
          <w:color w:val="000000"/>
          <w:spacing w:val="-1"/>
          <w:w w:val="90"/>
          <w:sz w:val="16"/>
          <w:szCs w:val="16"/>
          <w:lang w:val="pt-PT"/>
        </w:rPr>
        <w:t>Café da manhã</w:t>
      </w:r>
      <w:r w:rsidRPr="004D6717">
        <w:rPr>
          <w:rFonts w:ascii="Router-Book" w:hAnsi="Router-Book" w:cs="Router-Book"/>
          <w:color w:val="000000"/>
          <w:spacing w:val="-1"/>
          <w:w w:val="90"/>
          <w:sz w:val="16"/>
          <w:szCs w:val="16"/>
          <w:lang w:val="pt-PT"/>
        </w:rPr>
        <w:t xml:space="preserve">. Meia manhã livre para descansar. Recomendamos desfrutar de um </w:t>
      </w:r>
      <w:proofErr w:type="spellStart"/>
      <w:r w:rsidRPr="004D6717">
        <w:rPr>
          <w:rFonts w:ascii="Router-Book" w:hAnsi="Router-Book" w:cs="Router-Book"/>
          <w:color w:val="000000"/>
          <w:spacing w:val="-1"/>
          <w:w w:val="90"/>
          <w:sz w:val="16"/>
          <w:szCs w:val="16"/>
          <w:lang w:val="pt-PT"/>
        </w:rPr>
        <w:t>hammam</w:t>
      </w:r>
      <w:proofErr w:type="spellEnd"/>
      <w:r w:rsidRPr="004D6717">
        <w:rPr>
          <w:rFonts w:ascii="Router-Book" w:hAnsi="Router-Book" w:cs="Router-Book"/>
          <w:color w:val="000000"/>
          <w:spacing w:val="-1"/>
          <w:w w:val="90"/>
          <w:sz w:val="16"/>
          <w:szCs w:val="16"/>
          <w:lang w:val="pt-PT"/>
        </w:rPr>
        <w:t xml:space="preserve"> tradicional e passar uma manhã relaxante. Ao meio-dia visita à cidade, a primeira das cidades imperiais. Começaremos com um passeio panorâmico para ver o palácio real e suas 7 portas ou Dar Al-</w:t>
      </w:r>
      <w:proofErr w:type="spellStart"/>
      <w:r w:rsidRPr="004D6717">
        <w:rPr>
          <w:rFonts w:ascii="Router-Book" w:hAnsi="Router-Book" w:cs="Router-Book"/>
          <w:color w:val="000000"/>
          <w:spacing w:val="-1"/>
          <w:w w:val="90"/>
          <w:sz w:val="16"/>
          <w:szCs w:val="16"/>
          <w:lang w:val="pt-PT"/>
        </w:rPr>
        <w:t>Makhzen</w:t>
      </w:r>
      <w:proofErr w:type="spellEnd"/>
      <w:r w:rsidRPr="004D6717">
        <w:rPr>
          <w:rFonts w:ascii="Router-Book" w:hAnsi="Router-Book" w:cs="Router-Book"/>
          <w:color w:val="000000"/>
          <w:spacing w:val="-1"/>
          <w:w w:val="90"/>
          <w:sz w:val="16"/>
          <w:szCs w:val="16"/>
          <w:lang w:val="pt-PT"/>
        </w:rPr>
        <w:t xml:space="preserve"> a caminho do fascinante mundo da medina de Fez El Bali, a mais antiga e maior de Marrocos, Patrimônio da Humanidade pela UNESCO com 785 mesquitas e mais de 2.000 praças, ruas e vielas que representam uma volta labiríntica no tempo. De Bab </w:t>
      </w:r>
      <w:proofErr w:type="spellStart"/>
      <w:r w:rsidRPr="004D6717">
        <w:rPr>
          <w:rFonts w:ascii="Router-Book" w:hAnsi="Router-Book" w:cs="Router-Book"/>
          <w:color w:val="000000"/>
          <w:spacing w:val="-1"/>
          <w:w w:val="90"/>
          <w:sz w:val="16"/>
          <w:szCs w:val="16"/>
          <w:lang w:val="pt-PT"/>
        </w:rPr>
        <w:t>Boujloud</w:t>
      </w:r>
      <w:proofErr w:type="spellEnd"/>
      <w:r w:rsidRPr="004D6717">
        <w:rPr>
          <w:rFonts w:ascii="Router-Book" w:hAnsi="Router-Book" w:cs="Router-Book"/>
          <w:color w:val="000000"/>
          <w:spacing w:val="-1"/>
          <w:w w:val="90"/>
          <w:sz w:val="16"/>
          <w:szCs w:val="16"/>
          <w:lang w:val="pt-PT"/>
        </w:rPr>
        <w:t xml:space="preserve"> à praça </w:t>
      </w:r>
      <w:proofErr w:type="spellStart"/>
      <w:r w:rsidRPr="004D6717">
        <w:rPr>
          <w:rFonts w:ascii="Router-Book" w:hAnsi="Router-Book" w:cs="Router-Book"/>
          <w:color w:val="000000"/>
          <w:spacing w:val="-1"/>
          <w:w w:val="90"/>
          <w:sz w:val="16"/>
          <w:szCs w:val="16"/>
          <w:lang w:val="pt-PT"/>
        </w:rPr>
        <w:t>Es-Seffarine</w:t>
      </w:r>
      <w:proofErr w:type="spellEnd"/>
      <w:r w:rsidRPr="004D6717">
        <w:rPr>
          <w:rFonts w:ascii="Router-Book" w:hAnsi="Router-Book" w:cs="Router-Book"/>
          <w:color w:val="000000"/>
          <w:spacing w:val="-1"/>
          <w:w w:val="90"/>
          <w:sz w:val="16"/>
          <w:szCs w:val="16"/>
          <w:lang w:val="pt-PT"/>
        </w:rPr>
        <w:t xml:space="preserve"> faremos uma viagem através dos séculos IX ao XIX, ao longo do caminho aprenderemos como essas vielas estão estruturadas, as diferentes construções que compõem as muralhas da medina, além de suas guildas de artesãos e bairros como o de curtidores de couro ou alfaiates para ver suas antigas formas de trabalhar. Visitaremos uma </w:t>
      </w:r>
      <w:proofErr w:type="spellStart"/>
      <w:r w:rsidRPr="004D6717">
        <w:rPr>
          <w:rFonts w:ascii="Router-Book" w:hAnsi="Router-Book" w:cs="Router-Book"/>
          <w:color w:val="000000"/>
          <w:spacing w:val="-1"/>
          <w:w w:val="90"/>
          <w:sz w:val="16"/>
          <w:szCs w:val="16"/>
          <w:lang w:val="pt-PT"/>
        </w:rPr>
        <w:t>Medersa</w:t>
      </w:r>
      <w:proofErr w:type="spellEnd"/>
      <w:r w:rsidRPr="004D6717">
        <w:rPr>
          <w:rFonts w:ascii="Router-Book" w:hAnsi="Router-Book" w:cs="Router-Book"/>
          <w:color w:val="000000"/>
          <w:spacing w:val="-1"/>
          <w:w w:val="90"/>
          <w:sz w:val="16"/>
          <w:szCs w:val="16"/>
          <w:lang w:val="pt-PT"/>
        </w:rPr>
        <w:t xml:space="preserve"> e terminaremos ao som do martelo dos ferreiros trabalhando o cobre como faziam centenas de anos atrás. </w:t>
      </w:r>
      <w:r w:rsidRPr="004D6717">
        <w:rPr>
          <w:rFonts w:ascii="Router-Bold" w:hAnsi="Router-Bold" w:cs="Router-Bold"/>
          <w:b/>
          <w:bCs/>
          <w:color w:val="000000"/>
          <w:spacing w:val="-1"/>
          <w:w w:val="90"/>
          <w:sz w:val="16"/>
          <w:szCs w:val="16"/>
          <w:lang w:val="pt-PT"/>
        </w:rPr>
        <w:t>Almoço</w:t>
      </w:r>
      <w:r w:rsidRPr="004D6717">
        <w:rPr>
          <w:rFonts w:ascii="Router-Book" w:hAnsi="Router-Book" w:cs="Router-Book"/>
          <w:color w:val="000000"/>
          <w:spacing w:val="-1"/>
          <w:w w:val="90"/>
          <w:sz w:val="16"/>
          <w:szCs w:val="16"/>
          <w:lang w:val="pt-PT"/>
        </w:rPr>
        <w:t xml:space="preserve"> em restaurante típico. </w:t>
      </w:r>
      <w:r w:rsidRPr="004D6717">
        <w:rPr>
          <w:rFonts w:ascii="Router-Bold" w:hAnsi="Router-Bold" w:cs="Router-Bold"/>
          <w:b/>
          <w:bCs/>
          <w:color w:val="000000"/>
          <w:spacing w:val="-1"/>
          <w:w w:val="90"/>
          <w:sz w:val="16"/>
          <w:szCs w:val="16"/>
          <w:lang w:val="pt-PT"/>
        </w:rPr>
        <w:t>Hospedagem</w:t>
      </w:r>
      <w:r w:rsidRPr="004D6717">
        <w:rPr>
          <w:rFonts w:ascii="Router-Book" w:hAnsi="Router-Book" w:cs="Router-Book"/>
          <w:color w:val="000000"/>
          <w:spacing w:val="-1"/>
          <w:w w:val="90"/>
          <w:sz w:val="16"/>
          <w:szCs w:val="16"/>
          <w:lang w:val="pt-PT"/>
        </w:rPr>
        <w:t>.</w:t>
      </w:r>
    </w:p>
    <w:p w14:paraId="3D730557" w14:textId="77777777" w:rsidR="004D6717" w:rsidRPr="004D6717" w:rsidRDefault="004D6717" w:rsidP="004D6717">
      <w:pPr>
        <w:autoSpaceDE w:val="0"/>
        <w:autoSpaceDN w:val="0"/>
        <w:adjustRightInd w:val="0"/>
        <w:spacing w:line="204" w:lineRule="auto"/>
        <w:jc w:val="both"/>
        <w:textAlignment w:val="center"/>
        <w:rPr>
          <w:rFonts w:ascii="Router-Book" w:hAnsi="Router-Book" w:cs="Router-Book"/>
          <w:color w:val="000000"/>
          <w:w w:val="90"/>
          <w:sz w:val="16"/>
          <w:szCs w:val="16"/>
          <w:lang w:val="pt-PT"/>
        </w:rPr>
      </w:pPr>
    </w:p>
    <w:p w14:paraId="00A09C9F" w14:textId="77777777" w:rsidR="004D6717" w:rsidRPr="004D6717" w:rsidRDefault="004D6717" w:rsidP="004D6717">
      <w:pPr>
        <w:suppressAutoHyphens/>
        <w:autoSpaceDE w:val="0"/>
        <w:autoSpaceDN w:val="0"/>
        <w:adjustRightInd w:val="0"/>
        <w:spacing w:line="204" w:lineRule="auto"/>
        <w:textAlignment w:val="center"/>
        <w:rPr>
          <w:rFonts w:ascii="Router-Bold" w:hAnsi="Router-Bold" w:cs="Router-Bold"/>
          <w:b/>
          <w:bCs/>
          <w:color w:val="E50000"/>
          <w:w w:val="90"/>
          <w:sz w:val="16"/>
          <w:szCs w:val="16"/>
        </w:rPr>
      </w:pPr>
      <w:r w:rsidRPr="004D6717">
        <w:rPr>
          <w:rFonts w:ascii="Router-Bold" w:hAnsi="Router-Bold" w:cs="Router-Bold"/>
          <w:b/>
          <w:bCs/>
          <w:color w:val="E50000"/>
          <w:w w:val="90"/>
          <w:sz w:val="16"/>
          <w:szCs w:val="16"/>
        </w:rPr>
        <w:t>7º Dia (Sexta) FEZ-RABAT-MARRAKECH (540 km)</w:t>
      </w:r>
    </w:p>
    <w:p w14:paraId="2CA53437" w14:textId="77777777" w:rsidR="004D6717" w:rsidRPr="004D6717" w:rsidRDefault="004D6717" w:rsidP="004D6717">
      <w:pPr>
        <w:autoSpaceDE w:val="0"/>
        <w:autoSpaceDN w:val="0"/>
        <w:adjustRightInd w:val="0"/>
        <w:spacing w:line="204" w:lineRule="auto"/>
        <w:jc w:val="both"/>
        <w:textAlignment w:val="center"/>
        <w:rPr>
          <w:rFonts w:ascii="Router-Book" w:hAnsi="Router-Book" w:cs="Router-Book"/>
          <w:color w:val="000000"/>
          <w:spacing w:val="-2"/>
          <w:w w:val="90"/>
          <w:sz w:val="16"/>
          <w:szCs w:val="16"/>
          <w:lang w:val="pt-PT"/>
        </w:rPr>
      </w:pPr>
      <w:r w:rsidRPr="004D6717">
        <w:rPr>
          <w:rFonts w:ascii="Router-Bold" w:hAnsi="Router-Bold" w:cs="Router-Bold"/>
          <w:b/>
          <w:bCs/>
          <w:color w:val="000000"/>
          <w:spacing w:val="-2"/>
          <w:w w:val="90"/>
          <w:sz w:val="16"/>
          <w:szCs w:val="16"/>
          <w:lang w:val="pt-PT"/>
        </w:rPr>
        <w:t>Café da manhã</w:t>
      </w:r>
      <w:r w:rsidRPr="004D6717">
        <w:rPr>
          <w:rFonts w:ascii="Router-Book" w:hAnsi="Router-Book" w:cs="Router-Book"/>
          <w:color w:val="000000"/>
          <w:spacing w:val="-2"/>
          <w:w w:val="90"/>
          <w:sz w:val="16"/>
          <w:szCs w:val="16"/>
          <w:lang w:val="pt-PT"/>
        </w:rPr>
        <w:t xml:space="preserve"> e saída para a capital administrativa do país, outra das cidades imperiais e residência oficial da família real. Rabat é uma cidade importante e bonita que transmite tranquilidade e elegância. Visitaremos seus pontos turísticos como a Torre Hassan, uma mesquita inacabada que se ergue dominando a esplanada com mais de 200 colunas, e o Mausoléu de Mohamed V, construído em memória do sultão que conquistou a independência do país e no qual a guarda </w:t>
      </w:r>
      <w:proofErr w:type="gramStart"/>
      <w:r w:rsidRPr="004D6717">
        <w:rPr>
          <w:rFonts w:ascii="Router-Book" w:hAnsi="Router-Book" w:cs="Router-Book"/>
          <w:color w:val="000000"/>
          <w:spacing w:val="-2"/>
          <w:w w:val="90"/>
          <w:sz w:val="16"/>
          <w:szCs w:val="16"/>
          <w:lang w:val="pt-PT"/>
        </w:rPr>
        <w:t>real ,</w:t>
      </w:r>
      <w:proofErr w:type="gramEnd"/>
      <w:r w:rsidRPr="004D6717">
        <w:rPr>
          <w:rFonts w:ascii="Router-Book" w:hAnsi="Router-Book" w:cs="Router-Book"/>
          <w:color w:val="000000"/>
          <w:spacing w:val="-2"/>
          <w:w w:val="90"/>
          <w:sz w:val="16"/>
          <w:szCs w:val="16"/>
          <w:lang w:val="pt-PT"/>
        </w:rPr>
        <w:t xml:space="preserve"> em vestido de gala colorido, guarda a entrada do monumento a cavalo. À tarde chegada a </w:t>
      </w:r>
      <w:proofErr w:type="spellStart"/>
      <w:r w:rsidRPr="004D6717">
        <w:rPr>
          <w:rFonts w:ascii="Router-Book" w:hAnsi="Router-Book" w:cs="Router-Book"/>
          <w:color w:val="000000"/>
          <w:spacing w:val="-2"/>
          <w:w w:val="90"/>
          <w:sz w:val="16"/>
          <w:szCs w:val="16"/>
          <w:lang w:val="pt-PT"/>
        </w:rPr>
        <w:t>Marrakech</w:t>
      </w:r>
      <w:proofErr w:type="spellEnd"/>
      <w:r w:rsidRPr="004D6717">
        <w:rPr>
          <w:rFonts w:ascii="Router-Book" w:hAnsi="Router-Book" w:cs="Router-Book"/>
          <w:color w:val="000000"/>
          <w:spacing w:val="-2"/>
          <w:w w:val="90"/>
          <w:sz w:val="16"/>
          <w:szCs w:val="16"/>
          <w:lang w:val="pt-PT"/>
        </w:rPr>
        <w:t xml:space="preserve">. </w:t>
      </w:r>
      <w:r w:rsidRPr="004D6717">
        <w:rPr>
          <w:rFonts w:ascii="Router-Bold" w:hAnsi="Router-Bold" w:cs="Router-Bold"/>
          <w:b/>
          <w:bCs/>
          <w:color w:val="000000"/>
          <w:spacing w:val="-2"/>
          <w:w w:val="90"/>
          <w:sz w:val="16"/>
          <w:szCs w:val="16"/>
          <w:lang w:val="pt-PT"/>
        </w:rPr>
        <w:t>Jantar e hospedagem</w:t>
      </w:r>
      <w:r w:rsidRPr="004D6717">
        <w:rPr>
          <w:rFonts w:ascii="Router-Book" w:hAnsi="Router-Book" w:cs="Router-Book"/>
          <w:color w:val="000000"/>
          <w:spacing w:val="-2"/>
          <w:w w:val="90"/>
          <w:sz w:val="16"/>
          <w:szCs w:val="16"/>
          <w:lang w:val="pt-PT"/>
        </w:rPr>
        <w:t>.</w:t>
      </w:r>
    </w:p>
    <w:p w14:paraId="58D0DB27" w14:textId="77777777" w:rsidR="004D6717" w:rsidRPr="004D6717" w:rsidRDefault="004D6717" w:rsidP="004D6717">
      <w:pPr>
        <w:autoSpaceDE w:val="0"/>
        <w:autoSpaceDN w:val="0"/>
        <w:adjustRightInd w:val="0"/>
        <w:spacing w:line="204" w:lineRule="auto"/>
        <w:jc w:val="both"/>
        <w:textAlignment w:val="center"/>
        <w:rPr>
          <w:rFonts w:ascii="Router-Book" w:hAnsi="Router-Book" w:cs="Router-Book"/>
          <w:color w:val="000000"/>
          <w:w w:val="90"/>
          <w:sz w:val="16"/>
          <w:szCs w:val="16"/>
          <w:lang w:val="pt-PT"/>
        </w:rPr>
      </w:pPr>
    </w:p>
    <w:p w14:paraId="5F743CD9" w14:textId="77777777" w:rsidR="004D6717" w:rsidRPr="004D6717" w:rsidRDefault="004D6717" w:rsidP="004D6717">
      <w:pPr>
        <w:suppressAutoHyphens/>
        <w:autoSpaceDE w:val="0"/>
        <w:autoSpaceDN w:val="0"/>
        <w:adjustRightInd w:val="0"/>
        <w:spacing w:line="204" w:lineRule="auto"/>
        <w:textAlignment w:val="center"/>
        <w:rPr>
          <w:rFonts w:ascii="Router-Bold" w:hAnsi="Router-Bold" w:cs="Router-Bold"/>
          <w:b/>
          <w:bCs/>
          <w:color w:val="E50000"/>
          <w:w w:val="90"/>
          <w:sz w:val="16"/>
          <w:szCs w:val="16"/>
        </w:rPr>
      </w:pPr>
      <w:r w:rsidRPr="004D6717">
        <w:rPr>
          <w:rFonts w:ascii="Router-Bold" w:hAnsi="Router-Bold" w:cs="Router-Bold"/>
          <w:b/>
          <w:bCs/>
          <w:color w:val="E50000"/>
          <w:w w:val="90"/>
          <w:sz w:val="16"/>
          <w:szCs w:val="16"/>
        </w:rPr>
        <w:t>8º Dia (</w:t>
      </w:r>
      <w:proofErr w:type="gramStart"/>
      <w:r w:rsidRPr="004D6717">
        <w:rPr>
          <w:rFonts w:ascii="Router-Bold" w:hAnsi="Router-Bold" w:cs="Router-Bold"/>
          <w:b/>
          <w:bCs/>
          <w:color w:val="E50000"/>
          <w:w w:val="90"/>
          <w:sz w:val="16"/>
          <w:szCs w:val="16"/>
        </w:rPr>
        <w:t>Sábado</w:t>
      </w:r>
      <w:proofErr w:type="gramEnd"/>
      <w:r w:rsidRPr="004D6717">
        <w:rPr>
          <w:rFonts w:ascii="Router-Bold" w:hAnsi="Router-Bold" w:cs="Router-Bold"/>
          <w:b/>
          <w:bCs/>
          <w:color w:val="E50000"/>
          <w:w w:val="90"/>
          <w:sz w:val="16"/>
          <w:szCs w:val="16"/>
        </w:rPr>
        <w:t>) MARRAKECH</w:t>
      </w:r>
    </w:p>
    <w:p w14:paraId="094F329E" w14:textId="77777777" w:rsidR="004D6717" w:rsidRPr="004D6717" w:rsidRDefault="004D6717" w:rsidP="004D6717">
      <w:pPr>
        <w:autoSpaceDE w:val="0"/>
        <w:autoSpaceDN w:val="0"/>
        <w:adjustRightInd w:val="0"/>
        <w:spacing w:line="204" w:lineRule="auto"/>
        <w:jc w:val="both"/>
        <w:textAlignment w:val="center"/>
        <w:rPr>
          <w:rFonts w:ascii="Router-Book" w:hAnsi="Router-Book" w:cs="Router-Book"/>
          <w:color w:val="000000"/>
          <w:w w:val="90"/>
          <w:sz w:val="16"/>
          <w:szCs w:val="16"/>
          <w:lang w:val="pt-PT"/>
        </w:rPr>
      </w:pPr>
      <w:r w:rsidRPr="004D6717">
        <w:rPr>
          <w:rFonts w:ascii="Router-Bold" w:hAnsi="Router-Bold" w:cs="Router-Bold"/>
          <w:b/>
          <w:bCs/>
          <w:color w:val="000000"/>
          <w:w w:val="90"/>
          <w:sz w:val="16"/>
          <w:szCs w:val="16"/>
          <w:lang w:val="pt-PT"/>
        </w:rPr>
        <w:t>Café da manhã</w:t>
      </w:r>
      <w:r w:rsidRPr="004D6717">
        <w:rPr>
          <w:rFonts w:ascii="Router-Book" w:hAnsi="Router-Book" w:cs="Router-Book"/>
          <w:color w:val="000000"/>
          <w:w w:val="90"/>
          <w:sz w:val="16"/>
          <w:szCs w:val="16"/>
          <w:lang w:val="pt-PT"/>
        </w:rPr>
        <w:t xml:space="preserve">. À hora indicada, traslado para o aeroporto. </w:t>
      </w:r>
      <w:r w:rsidRPr="004D6717">
        <w:rPr>
          <w:rFonts w:ascii="Router-Bold" w:hAnsi="Router-Bold" w:cs="Router-Bold"/>
          <w:b/>
          <w:bCs/>
          <w:color w:val="000000"/>
          <w:w w:val="90"/>
          <w:sz w:val="16"/>
          <w:szCs w:val="16"/>
          <w:lang w:val="pt-PT"/>
        </w:rPr>
        <w:t>fim dos serviços.</w:t>
      </w:r>
    </w:p>
    <w:p w14:paraId="3E558C73" w14:textId="77777777" w:rsidR="004D6717" w:rsidRPr="004D6717" w:rsidRDefault="004D6717" w:rsidP="004D6717">
      <w:pPr>
        <w:autoSpaceDE w:val="0"/>
        <w:autoSpaceDN w:val="0"/>
        <w:adjustRightInd w:val="0"/>
        <w:spacing w:line="204" w:lineRule="auto"/>
        <w:jc w:val="both"/>
        <w:textAlignment w:val="center"/>
        <w:rPr>
          <w:rFonts w:ascii="Router-Book" w:hAnsi="Router-Book" w:cs="Router-Book"/>
          <w:color w:val="000000"/>
          <w:w w:val="90"/>
          <w:sz w:val="16"/>
          <w:szCs w:val="16"/>
          <w:lang w:val="pt-PT"/>
        </w:rPr>
      </w:pPr>
    </w:p>
    <w:p w14:paraId="72F9E254" w14:textId="77777777" w:rsidR="004D6717" w:rsidRPr="004D6717" w:rsidRDefault="004D6717" w:rsidP="004D6717">
      <w:pPr>
        <w:autoSpaceDE w:val="0"/>
        <w:autoSpaceDN w:val="0"/>
        <w:adjustRightInd w:val="0"/>
        <w:spacing w:line="204" w:lineRule="auto"/>
        <w:jc w:val="both"/>
        <w:textAlignment w:val="center"/>
        <w:rPr>
          <w:rFonts w:ascii="Router-Book" w:hAnsi="Router-Book" w:cs="Router-Book"/>
          <w:color w:val="000000"/>
          <w:w w:val="80"/>
          <w:sz w:val="14"/>
          <w:szCs w:val="14"/>
          <w:lang w:val="pt-PT"/>
        </w:rPr>
      </w:pPr>
      <w:r w:rsidRPr="004D6717">
        <w:rPr>
          <w:rFonts w:ascii="Router-Bold" w:hAnsi="Router-Bold" w:cs="Router-Bold"/>
          <w:b/>
          <w:bCs/>
          <w:color w:val="000000"/>
          <w:w w:val="80"/>
          <w:sz w:val="14"/>
          <w:szCs w:val="14"/>
          <w:lang w:val="pt-PT"/>
        </w:rPr>
        <w:t xml:space="preserve">Nota: </w:t>
      </w:r>
      <w:r w:rsidRPr="004D6717">
        <w:rPr>
          <w:rFonts w:ascii="Router-Book" w:hAnsi="Router-Book" w:cs="Router-Book"/>
          <w:color w:val="000000"/>
          <w:w w:val="80"/>
          <w:sz w:val="14"/>
          <w:szCs w:val="14"/>
          <w:lang w:val="pt-PT"/>
        </w:rPr>
        <w:t>O itinerário poderá ser alterado sem variar substancialmente os serviços.</w:t>
      </w:r>
    </w:p>
    <w:p w14:paraId="3EC3C600" w14:textId="77777777" w:rsidR="004D6717" w:rsidRPr="004D6717" w:rsidRDefault="004D6717" w:rsidP="004D6717">
      <w:pPr>
        <w:pStyle w:val="Ningnestilodeprrafo"/>
        <w:spacing w:line="204" w:lineRule="auto"/>
        <w:rPr>
          <w:rFonts w:ascii="Router-Bold" w:hAnsi="Router-Bold" w:cs="Router-Bold"/>
          <w:b/>
          <w:bCs/>
          <w:spacing w:val="-5"/>
          <w:w w:val="90"/>
          <w:sz w:val="16"/>
          <w:szCs w:val="16"/>
          <w:lang w:val="pt-PT"/>
        </w:rPr>
      </w:pPr>
    </w:p>
    <w:p w14:paraId="3C2A299F" w14:textId="77777777" w:rsidR="00F7545C" w:rsidRDefault="00F7545C" w:rsidP="004D6717">
      <w:pPr>
        <w:pStyle w:val="Ningnestilodeprrafo"/>
        <w:spacing w:line="204" w:lineRule="auto"/>
        <w:rPr>
          <w:rFonts w:ascii="CoHeadline-Bold" w:hAnsi="CoHeadline-Bold" w:cs="CoHeadline-Bold"/>
          <w:b/>
          <w:bCs/>
          <w:color w:val="F20700"/>
          <w:spacing w:val="2"/>
          <w:sz w:val="20"/>
          <w:szCs w:val="20"/>
        </w:rPr>
      </w:pPr>
    </w:p>
    <w:p w14:paraId="41CE6EB5" w14:textId="77777777" w:rsidR="006E5759" w:rsidRPr="006E5759" w:rsidRDefault="006E5759" w:rsidP="004D6717">
      <w:pPr>
        <w:autoSpaceDE w:val="0"/>
        <w:autoSpaceDN w:val="0"/>
        <w:adjustRightInd w:val="0"/>
        <w:spacing w:line="204" w:lineRule="auto"/>
        <w:textAlignment w:val="center"/>
        <w:rPr>
          <w:rFonts w:ascii="CoHeadline-Bold" w:hAnsi="CoHeadline-Bold" w:cs="CoHeadline-Bold"/>
          <w:b/>
          <w:bCs/>
          <w:color w:val="0A38FF"/>
          <w:spacing w:val="2"/>
        </w:rPr>
      </w:pPr>
      <w:proofErr w:type="spellStart"/>
      <w:r w:rsidRPr="006E5759">
        <w:rPr>
          <w:rFonts w:ascii="CoHeadline-Bold" w:hAnsi="CoHeadline-Bold" w:cs="CoHeadline-Bold"/>
          <w:b/>
          <w:bCs/>
          <w:color w:val="0A38FF"/>
          <w:spacing w:val="2"/>
          <w:sz w:val="20"/>
          <w:szCs w:val="20"/>
        </w:rPr>
        <w:t>Saindo</w:t>
      </w:r>
      <w:proofErr w:type="spellEnd"/>
      <w:r w:rsidRPr="006E5759">
        <w:rPr>
          <w:rFonts w:ascii="CoHeadline-Bold" w:hAnsi="CoHeadline-Bold" w:cs="CoHeadline-Bold"/>
          <w:b/>
          <w:bCs/>
          <w:color w:val="0A38FF"/>
          <w:spacing w:val="2"/>
          <w:sz w:val="20"/>
          <w:szCs w:val="20"/>
        </w:rPr>
        <w:t xml:space="preserve"> de</w:t>
      </w:r>
      <w:r w:rsidRPr="006E5759">
        <w:rPr>
          <w:rFonts w:ascii="CoHeadline-Bold" w:hAnsi="CoHeadline-Bold" w:cs="CoHeadline-Bold"/>
          <w:b/>
          <w:bCs/>
          <w:color w:val="0A38FF"/>
          <w:spacing w:val="2"/>
        </w:rPr>
        <w:t xml:space="preserve"> MARROCOS</w:t>
      </w:r>
    </w:p>
    <w:p w14:paraId="31110A47" w14:textId="77777777" w:rsidR="004D6717" w:rsidRDefault="004D6717" w:rsidP="004D6717">
      <w:pPr>
        <w:pStyle w:val="cabecerasalidasHoteles-Incluye"/>
        <w:spacing w:line="204" w:lineRule="auto"/>
        <w:rPr>
          <w:rFonts w:ascii="Router-Book" w:hAnsi="Router-Book" w:cs="Router-Book"/>
          <w:color w:val="000000"/>
          <w:spacing w:val="1"/>
          <w:sz w:val="16"/>
          <w:szCs w:val="16"/>
        </w:rPr>
      </w:pPr>
      <w:proofErr w:type="gramStart"/>
      <w:r>
        <w:rPr>
          <w:color w:val="0A38FF"/>
        </w:rPr>
        <w:t xml:space="preserve">Sábados </w:t>
      </w:r>
      <w:r>
        <w:rPr>
          <w:rFonts w:ascii="Router-Book" w:hAnsi="Router-Book" w:cs="Router-Book"/>
          <w:color w:val="000000"/>
          <w:spacing w:val="1"/>
          <w:sz w:val="16"/>
          <w:szCs w:val="16"/>
        </w:rPr>
        <w:t xml:space="preserve"> (</w:t>
      </w:r>
      <w:proofErr w:type="gramEnd"/>
      <w:r>
        <w:rPr>
          <w:rFonts w:ascii="Router-Book" w:hAnsi="Router-Book" w:cs="Router-Book"/>
          <w:color w:val="000000"/>
          <w:spacing w:val="1"/>
          <w:sz w:val="16"/>
          <w:szCs w:val="16"/>
        </w:rPr>
        <w:t>Todo o ano)</w:t>
      </w:r>
    </w:p>
    <w:p w14:paraId="362AD682" w14:textId="77777777" w:rsidR="00957DB7" w:rsidRDefault="00957DB7" w:rsidP="004D6717">
      <w:pPr>
        <w:widowControl w:val="0"/>
        <w:tabs>
          <w:tab w:val="right" w:leader="dot" w:pos="2740"/>
        </w:tabs>
        <w:autoSpaceDE w:val="0"/>
        <w:autoSpaceDN w:val="0"/>
        <w:adjustRightInd w:val="0"/>
        <w:spacing w:line="204" w:lineRule="auto"/>
        <w:textAlignment w:val="center"/>
        <w:rPr>
          <w:rFonts w:ascii="New Era Casual" w:hAnsi="New Era Casual" w:cs="New Era Casual"/>
          <w:color w:val="F20700"/>
          <w:spacing w:val="3"/>
          <w:sz w:val="16"/>
          <w:szCs w:val="16"/>
        </w:rPr>
      </w:pPr>
    </w:p>
    <w:p w14:paraId="460A0E63" w14:textId="77777777" w:rsidR="004D6717" w:rsidRDefault="004D6717" w:rsidP="004D6717">
      <w:pPr>
        <w:pStyle w:val="cabecerahotelespreciosHoteles-Incluye"/>
        <w:spacing w:after="0" w:line="204" w:lineRule="auto"/>
      </w:pPr>
      <w:proofErr w:type="spellStart"/>
      <w:r>
        <w:rPr>
          <w:color w:val="0A38FF"/>
        </w:rPr>
        <w:t>Incluindo</w:t>
      </w:r>
      <w:proofErr w:type="spellEnd"/>
    </w:p>
    <w:p w14:paraId="0AD6B507" w14:textId="77777777" w:rsidR="004D6717" w:rsidRDefault="004D6717" w:rsidP="004D6717">
      <w:pPr>
        <w:pStyle w:val="incluyeHoteles-Incluye"/>
        <w:spacing w:after="0" w:line="204" w:lineRule="auto"/>
      </w:pPr>
      <w:r>
        <w:t>•</w:t>
      </w:r>
      <w:r>
        <w:tab/>
        <w:t xml:space="preserve">Traslado de chegada/saída do aeroporto em </w:t>
      </w:r>
      <w:proofErr w:type="spellStart"/>
      <w:r>
        <w:t>Marrakech</w:t>
      </w:r>
      <w:proofErr w:type="spellEnd"/>
      <w:r>
        <w:t>.</w:t>
      </w:r>
    </w:p>
    <w:p w14:paraId="69EB757A" w14:textId="77777777" w:rsidR="004D6717" w:rsidRDefault="004D6717" w:rsidP="004D6717">
      <w:pPr>
        <w:pStyle w:val="incluyeHoteles-Incluye"/>
        <w:spacing w:after="0" w:line="204" w:lineRule="auto"/>
      </w:pPr>
      <w:r>
        <w:t>•</w:t>
      </w:r>
      <w:r>
        <w:tab/>
        <w:t>Ônibus com WI-FI grátis.</w:t>
      </w:r>
    </w:p>
    <w:p w14:paraId="0906C268" w14:textId="77777777" w:rsidR="004D6717" w:rsidRDefault="004D6717" w:rsidP="004D6717">
      <w:pPr>
        <w:pStyle w:val="incluyeHoteles-Incluye"/>
        <w:spacing w:after="0" w:line="204" w:lineRule="auto"/>
      </w:pPr>
      <w:r>
        <w:t>•</w:t>
      </w:r>
      <w:r>
        <w:tab/>
        <w:t>Visitas com guia local.</w:t>
      </w:r>
    </w:p>
    <w:p w14:paraId="635CD7A3" w14:textId="77777777" w:rsidR="004D6717" w:rsidRDefault="004D6717" w:rsidP="004D6717">
      <w:pPr>
        <w:pStyle w:val="incluyeHoteles-Incluye"/>
        <w:spacing w:after="0" w:line="204" w:lineRule="auto"/>
      </w:pPr>
      <w:r>
        <w:t>•</w:t>
      </w:r>
      <w:r>
        <w:tab/>
        <w:t>Café da manhã buffet diário.</w:t>
      </w:r>
    </w:p>
    <w:p w14:paraId="7BC96978" w14:textId="77777777" w:rsidR="004D6717" w:rsidRDefault="004D6717" w:rsidP="004D6717">
      <w:pPr>
        <w:pStyle w:val="incluyeHoteles-Incluye"/>
        <w:spacing w:after="0" w:line="204" w:lineRule="auto"/>
      </w:pPr>
      <w:r>
        <w:t>•</w:t>
      </w:r>
      <w:r>
        <w:tab/>
        <w:t>1 almoço e 6 jantares.</w:t>
      </w:r>
    </w:p>
    <w:p w14:paraId="78E017F4" w14:textId="77777777" w:rsidR="004D6717" w:rsidRDefault="004D6717" w:rsidP="004D6717">
      <w:pPr>
        <w:pStyle w:val="incluyeHoteles-Incluye"/>
        <w:spacing w:after="0" w:line="204" w:lineRule="auto"/>
      </w:pPr>
      <w:r>
        <w:t>•</w:t>
      </w:r>
      <w:r>
        <w:tab/>
        <w:t>Seguro turístico.</w:t>
      </w:r>
    </w:p>
    <w:p w14:paraId="5735769C" w14:textId="77777777" w:rsidR="004D6717" w:rsidRDefault="004D6717" w:rsidP="004D6717">
      <w:pPr>
        <w:widowControl w:val="0"/>
        <w:tabs>
          <w:tab w:val="right" w:leader="dot" w:pos="2740"/>
        </w:tabs>
        <w:autoSpaceDE w:val="0"/>
        <w:autoSpaceDN w:val="0"/>
        <w:adjustRightInd w:val="0"/>
        <w:spacing w:line="204" w:lineRule="auto"/>
        <w:textAlignment w:val="center"/>
        <w:rPr>
          <w:rFonts w:ascii="New Era Casual" w:hAnsi="New Era Casual" w:cs="New Era Casual"/>
          <w:color w:val="F20700"/>
          <w:spacing w:val="3"/>
          <w:sz w:val="16"/>
          <w:szCs w:val="16"/>
          <w:lang w:val="pt-PT"/>
        </w:rPr>
      </w:pPr>
    </w:p>
    <w:p w14:paraId="70DB67C5" w14:textId="77777777" w:rsidR="004D6717" w:rsidRDefault="004D6717" w:rsidP="004D6717">
      <w:pPr>
        <w:pStyle w:val="cabecerahotelespreciosHoteles-Incluye"/>
        <w:spacing w:after="0" w:line="204" w:lineRule="auto"/>
        <w:rPr>
          <w:color w:val="0A38FF"/>
        </w:rPr>
      </w:pPr>
      <w:proofErr w:type="spellStart"/>
      <w:r>
        <w:rPr>
          <w:color w:val="0A38FF"/>
        </w:rPr>
        <w:t>Hotéis</w:t>
      </w:r>
      <w:proofErr w:type="spellEnd"/>
      <w:r>
        <w:rPr>
          <w:color w:val="0A38FF"/>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1417"/>
        <w:gridCol w:w="1418"/>
      </w:tblGrid>
      <w:tr w:rsidR="004D6717" w14:paraId="3E8395CF" w14:textId="77777777">
        <w:tblPrEx>
          <w:tblCellMar>
            <w:top w:w="0" w:type="dxa"/>
            <w:left w:w="0" w:type="dxa"/>
            <w:bottom w:w="0" w:type="dxa"/>
            <w:right w:w="0" w:type="dxa"/>
          </w:tblCellMar>
        </w:tblPrEx>
        <w:trPr>
          <w:trHeight w:val="60"/>
          <w:tblHeader/>
        </w:trPr>
        <w:tc>
          <w:tcPr>
            <w:tcW w:w="822"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2C28EA40" w14:textId="77777777" w:rsidR="004D6717" w:rsidRDefault="004D6717" w:rsidP="004D6717">
            <w:pPr>
              <w:pStyle w:val="textohotelesnegritaHoteles-Incluye"/>
              <w:spacing w:line="204" w:lineRule="auto"/>
            </w:pPr>
            <w:proofErr w:type="spellStart"/>
            <w:r>
              <w:rPr>
                <w:spacing w:val="-5"/>
              </w:rPr>
              <w:t>Cidade</w:t>
            </w:r>
            <w:proofErr w:type="spellEnd"/>
          </w:p>
        </w:tc>
        <w:tc>
          <w:tcPr>
            <w:tcW w:w="1417"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38AF727E" w14:textId="77777777" w:rsidR="004D6717" w:rsidRDefault="004D6717" w:rsidP="004D6717">
            <w:pPr>
              <w:pStyle w:val="textohotelesnegritaHoteles-Incluye"/>
              <w:spacing w:line="204" w:lineRule="auto"/>
            </w:pPr>
            <w:r>
              <w:rPr>
                <w:spacing w:val="-5"/>
              </w:rPr>
              <w:t>Hotel “B”</w:t>
            </w:r>
          </w:p>
        </w:tc>
        <w:tc>
          <w:tcPr>
            <w:tcW w:w="1418"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3DC80C10" w14:textId="77777777" w:rsidR="004D6717" w:rsidRDefault="004D6717" w:rsidP="004D6717">
            <w:pPr>
              <w:pStyle w:val="textohotelesnegritaHoteles-Incluye"/>
              <w:spacing w:line="204" w:lineRule="auto"/>
            </w:pPr>
            <w:r>
              <w:rPr>
                <w:spacing w:val="-5"/>
              </w:rPr>
              <w:t>Hotel “A”</w:t>
            </w:r>
          </w:p>
        </w:tc>
      </w:tr>
      <w:tr w:rsidR="004D6717" w14:paraId="06DB4FF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16F16D" w14:textId="77777777" w:rsidR="004D6717" w:rsidRDefault="004D6717" w:rsidP="004D6717">
            <w:pPr>
              <w:pStyle w:val="textohotelesHoteles-Incluye"/>
              <w:spacing w:line="204" w:lineRule="auto"/>
            </w:pPr>
            <w:r>
              <w:rPr>
                <w:spacing w:val="-6"/>
              </w:rPr>
              <w:t>Marrakech </w:t>
            </w:r>
          </w:p>
        </w:tc>
        <w:tc>
          <w:tcPr>
            <w:tcW w:w="141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038CA86" w14:textId="77777777" w:rsidR="004D6717" w:rsidRDefault="004D6717" w:rsidP="004D6717">
            <w:pPr>
              <w:pStyle w:val="textohotelesHoteles-Incluye"/>
              <w:spacing w:line="204" w:lineRule="auto"/>
              <w:rPr>
                <w:spacing w:val="0"/>
              </w:rPr>
            </w:pPr>
            <w:r>
              <w:rPr>
                <w:spacing w:val="0"/>
              </w:rPr>
              <w:t>Almas /</w:t>
            </w:r>
          </w:p>
          <w:p w14:paraId="7DBE4E0B" w14:textId="77777777" w:rsidR="004D6717" w:rsidRDefault="004D6717" w:rsidP="004D6717">
            <w:pPr>
              <w:pStyle w:val="textohotelesHoteles-Incluye"/>
              <w:spacing w:line="204" w:lineRule="auto"/>
            </w:pPr>
            <w:proofErr w:type="spellStart"/>
            <w:r>
              <w:rPr>
                <w:spacing w:val="0"/>
              </w:rPr>
              <w:t>Zalagh</w:t>
            </w:r>
            <w:proofErr w:type="spellEnd"/>
            <w:r>
              <w:rPr>
                <w:spacing w:val="0"/>
              </w:rPr>
              <w:t xml:space="preserve"> </w:t>
            </w:r>
            <w:proofErr w:type="spellStart"/>
            <w:r>
              <w:rPr>
                <w:spacing w:val="0"/>
              </w:rPr>
              <w:t>Kasbah</w:t>
            </w:r>
            <w:proofErr w:type="spellEnd"/>
          </w:p>
        </w:tc>
        <w:tc>
          <w:tcPr>
            <w:tcW w:w="141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8C4F442" w14:textId="77777777" w:rsidR="004D6717" w:rsidRDefault="004D6717" w:rsidP="004D6717">
            <w:pPr>
              <w:pStyle w:val="textohotelesHoteles-Incluye"/>
              <w:spacing w:line="204" w:lineRule="auto"/>
            </w:pPr>
            <w:r>
              <w:rPr>
                <w:spacing w:val="0"/>
              </w:rPr>
              <w:t>Palm Plaza</w:t>
            </w:r>
          </w:p>
        </w:tc>
      </w:tr>
      <w:tr w:rsidR="004D6717" w14:paraId="0EE2078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983F61" w14:textId="77777777" w:rsidR="004D6717" w:rsidRDefault="004D6717" w:rsidP="004D6717">
            <w:pPr>
              <w:pStyle w:val="textohotelesHoteles-Incluye"/>
              <w:spacing w:line="204" w:lineRule="auto"/>
            </w:pPr>
            <w:proofErr w:type="spellStart"/>
            <w:r>
              <w:rPr>
                <w:spacing w:val="-6"/>
              </w:rPr>
              <w:t>Ait</w:t>
            </w:r>
            <w:proofErr w:type="spellEnd"/>
            <w:r>
              <w:rPr>
                <w:spacing w:val="-6"/>
              </w:rPr>
              <w:t xml:space="preserve"> Ben </w:t>
            </w:r>
            <w:proofErr w:type="spellStart"/>
            <w:r>
              <w:rPr>
                <w:spacing w:val="-6"/>
              </w:rPr>
              <w:t>Haddou</w:t>
            </w:r>
            <w:proofErr w:type="spellEnd"/>
            <w:r>
              <w:rPr>
                <w:spacing w:val="-6"/>
              </w:rPr>
              <w:t> </w:t>
            </w:r>
          </w:p>
        </w:tc>
        <w:tc>
          <w:tcPr>
            <w:tcW w:w="141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C434FF" w14:textId="77777777" w:rsidR="004D6717" w:rsidRDefault="004D6717" w:rsidP="004D6717">
            <w:pPr>
              <w:pStyle w:val="textohotelesHoteles-Incluye"/>
              <w:spacing w:line="204" w:lineRule="auto"/>
            </w:pPr>
            <w:r>
              <w:rPr>
                <w:spacing w:val="0"/>
              </w:rPr>
              <w:t xml:space="preserve">Riad </w:t>
            </w:r>
            <w:proofErr w:type="spellStart"/>
            <w:r>
              <w:rPr>
                <w:spacing w:val="0"/>
              </w:rPr>
              <w:t>Maktoub</w:t>
            </w:r>
            <w:proofErr w:type="spellEnd"/>
            <w:r>
              <w:rPr>
                <w:spacing w:val="0"/>
              </w:rPr>
              <w:t> </w:t>
            </w:r>
          </w:p>
        </w:tc>
        <w:tc>
          <w:tcPr>
            <w:tcW w:w="141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31DC6D" w14:textId="77777777" w:rsidR="004D6717" w:rsidRDefault="004D6717" w:rsidP="004D6717">
            <w:pPr>
              <w:pStyle w:val="textohotelesHoteles-Incluye"/>
              <w:spacing w:line="204" w:lineRule="auto"/>
            </w:pPr>
            <w:r>
              <w:rPr>
                <w:spacing w:val="0"/>
              </w:rPr>
              <w:t xml:space="preserve">Riad </w:t>
            </w:r>
            <w:proofErr w:type="spellStart"/>
            <w:r>
              <w:rPr>
                <w:spacing w:val="0"/>
              </w:rPr>
              <w:t>Maktoub</w:t>
            </w:r>
            <w:proofErr w:type="spellEnd"/>
          </w:p>
        </w:tc>
      </w:tr>
      <w:tr w:rsidR="004D6717" w14:paraId="02D6FCF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46CBC3" w14:textId="77777777" w:rsidR="004D6717" w:rsidRDefault="004D6717" w:rsidP="004D6717">
            <w:pPr>
              <w:pStyle w:val="textohotelesHoteles-Incluye"/>
              <w:spacing w:line="204" w:lineRule="auto"/>
            </w:pPr>
            <w:proofErr w:type="spellStart"/>
            <w:r>
              <w:rPr>
                <w:spacing w:val="-6"/>
              </w:rPr>
              <w:t>Merzouga</w:t>
            </w:r>
            <w:proofErr w:type="spellEnd"/>
          </w:p>
        </w:tc>
        <w:tc>
          <w:tcPr>
            <w:tcW w:w="141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03C0E6" w14:textId="77777777" w:rsidR="004D6717" w:rsidRDefault="004D6717" w:rsidP="004D6717">
            <w:pPr>
              <w:pStyle w:val="textohotelesHoteles-Incluye"/>
              <w:spacing w:line="204" w:lineRule="auto"/>
            </w:pPr>
            <w:proofErr w:type="spellStart"/>
            <w:r>
              <w:rPr>
                <w:spacing w:val="0"/>
              </w:rPr>
              <w:t>Kasbah</w:t>
            </w:r>
            <w:proofErr w:type="spellEnd"/>
            <w:r>
              <w:rPr>
                <w:spacing w:val="0"/>
              </w:rPr>
              <w:t xml:space="preserve"> </w:t>
            </w:r>
            <w:proofErr w:type="spellStart"/>
            <w:r>
              <w:rPr>
                <w:spacing w:val="0"/>
              </w:rPr>
              <w:t>Azalay</w:t>
            </w:r>
            <w:proofErr w:type="spellEnd"/>
          </w:p>
        </w:tc>
        <w:tc>
          <w:tcPr>
            <w:tcW w:w="141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0BEEDA" w14:textId="77777777" w:rsidR="004D6717" w:rsidRDefault="004D6717" w:rsidP="004D6717">
            <w:pPr>
              <w:pStyle w:val="textohotelesHoteles-Incluye"/>
              <w:spacing w:line="204" w:lineRule="auto"/>
            </w:pPr>
            <w:proofErr w:type="spellStart"/>
            <w:r>
              <w:rPr>
                <w:spacing w:val="0"/>
              </w:rPr>
              <w:t>Xaluca</w:t>
            </w:r>
            <w:proofErr w:type="spellEnd"/>
            <w:r>
              <w:rPr>
                <w:spacing w:val="0"/>
              </w:rPr>
              <w:t xml:space="preserve"> </w:t>
            </w:r>
            <w:proofErr w:type="spellStart"/>
            <w:r>
              <w:rPr>
                <w:spacing w:val="0"/>
              </w:rPr>
              <w:t>Tombouctou</w:t>
            </w:r>
            <w:proofErr w:type="spellEnd"/>
          </w:p>
        </w:tc>
      </w:tr>
      <w:tr w:rsidR="004D6717" w14:paraId="5E3FDBFF"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B41695" w14:textId="77777777" w:rsidR="004D6717" w:rsidRDefault="004D6717" w:rsidP="004D6717">
            <w:pPr>
              <w:pStyle w:val="textohotelesHoteles-Incluye"/>
              <w:spacing w:line="204" w:lineRule="auto"/>
            </w:pPr>
            <w:proofErr w:type="spellStart"/>
            <w:r>
              <w:rPr>
                <w:spacing w:val="-6"/>
              </w:rPr>
              <w:t>Arfoud</w:t>
            </w:r>
            <w:proofErr w:type="spellEnd"/>
          </w:p>
        </w:tc>
        <w:tc>
          <w:tcPr>
            <w:tcW w:w="141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3D30D19" w14:textId="77777777" w:rsidR="004D6717" w:rsidRDefault="004D6717" w:rsidP="004D6717">
            <w:pPr>
              <w:pStyle w:val="textohotelesHoteles-Incluye"/>
              <w:spacing w:line="204" w:lineRule="auto"/>
            </w:pPr>
            <w:proofErr w:type="spellStart"/>
            <w:r>
              <w:rPr>
                <w:spacing w:val="0"/>
              </w:rPr>
              <w:t>Xaluca</w:t>
            </w:r>
            <w:proofErr w:type="spellEnd"/>
            <w:r>
              <w:rPr>
                <w:spacing w:val="0"/>
              </w:rPr>
              <w:t xml:space="preserve"> </w:t>
            </w:r>
            <w:proofErr w:type="spellStart"/>
            <w:r>
              <w:rPr>
                <w:spacing w:val="0"/>
              </w:rPr>
              <w:t>Maadid</w:t>
            </w:r>
            <w:proofErr w:type="spellEnd"/>
            <w:r>
              <w:rPr>
                <w:spacing w:val="0"/>
              </w:rPr>
              <w:t xml:space="preserve"> / </w:t>
            </w:r>
            <w:proofErr w:type="spellStart"/>
            <w:r>
              <w:rPr>
                <w:spacing w:val="0"/>
              </w:rPr>
              <w:t>Chergui</w:t>
            </w:r>
            <w:proofErr w:type="spellEnd"/>
            <w:r>
              <w:rPr>
                <w:spacing w:val="0"/>
              </w:rPr>
              <w:t> </w:t>
            </w:r>
          </w:p>
        </w:tc>
        <w:tc>
          <w:tcPr>
            <w:tcW w:w="141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AA670C" w14:textId="77777777" w:rsidR="004D6717" w:rsidRDefault="004D6717" w:rsidP="004D6717">
            <w:pPr>
              <w:pStyle w:val="textohotelesHoteles-Incluye"/>
              <w:spacing w:line="204" w:lineRule="auto"/>
            </w:pPr>
            <w:proofErr w:type="spellStart"/>
            <w:r>
              <w:rPr>
                <w:spacing w:val="0"/>
              </w:rPr>
              <w:t>Xaluca</w:t>
            </w:r>
            <w:proofErr w:type="spellEnd"/>
            <w:r>
              <w:rPr>
                <w:spacing w:val="0"/>
              </w:rPr>
              <w:t xml:space="preserve"> </w:t>
            </w:r>
            <w:proofErr w:type="spellStart"/>
            <w:r>
              <w:rPr>
                <w:spacing w:val="0"/>
              </w:rPr>
              <w:t>Maadid</w:t>
            </w:r>
            <w:proofErr w:type="spellEnd"/>
            <w:r>
              <w:rPr>
                <w:spacing w:val="0"/>
              </w:rPr>
              <w:t xml:space="preserve"> / </w:t>
            </w:r>
            <w:proofErr w:type="spellStart"/>
            <w:r>
              <w:rPr>
                <w:spacing w:val="0"/>
              </w:rPr>
              <w:t>Chergui</w:t>
            </w:r>
            <w:proofErr w:type="spellEnd"/>
            <w:r>
              <w:rPr>
                <w:spacing w:val="0"/>
              </w:rPr>
              <w:t> </w:t>
            </w:r>
          </w:p>
        </w:tc>
      </w:tr>
      <w:tr w:rsidR="004D6717" w14:paraId="18E27ED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E7BF06" w14:textId="77777777" w:rsidR="004D6717" w:rsidRDefault="004D6717" w:rsidP="004D6717">
            <w:pPr>
              <w:pStyle w:val="textohotelesHoteles-Incluye"/>
              <w:spacing w:line="204" w:lineRule="auto"/>
            </w:pPr>
            <w:r>
              <w:rPr>
                <w:spacing w:val="-6"/>
              </w:rPr>
              <w:t>Fez</w:t>
            </w:r>
          </w:p>
        </w:tc>
        <w:tc>
          <w:tcPr>
            <w:tcW w:w="141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981D8D" w14:textId="77777777" w:rsidR="004D6717" w:rsidRDefault="004D6717" w:rsidP="004D6717">
            <w:pPr>
              <w:pStyle w:val="textohotelesHoteles-Incluye"/>
              <w:spacing w:line="204" w:lineRule="auto"/>
              <w:rPr>
                <w:spacing w:val="0"/>
              </w:rPr>
            </w:pPr>
            <w:proofErr w:type="spellStart"/>
            <w:r>
              <w:rPr>
                <w:spacing w:val="0"/>
              </w:rPr>
              <w:t>Heritage</w:t>
            </w:r>
            <w:proofErr w:type="spellEnd"/>
            <w:r>
              <w:rPr>
                <w:spacing w:val="0"/>
              </w:rPr>
              <w:t xml:space="preserve"> /</w:t>
            </w:r>
          </w:p>
          <w:p w14:paraId="29B271EE" w14:textId="77777777" w:rsidR="004D6717" w:rsidRDefault="004D6717" w:rsidP="004D6717">
            <w:pPr>
              <w:pStyle w:val="textohotelesHoteles-Incluye"/>
              <w:spacing w:line="204" w:lineRule="auto"/>
            </w:pPr>
            <w:proofErr w:type="spellStart"/>
            <w:r>
              <w:rPr>
                <w:spacing w:val="0"/>
              </w:rPr>
              <w:t>Zalagh</w:t>
            </w:r>
            <w:proofErr w:type="spellEnd"/>
            <w:r>
              <w:rPr>
                <w:spacing w:val="0"/>
              </w:rPr>
              <w:t xml:space="preserve"> </w:t>
            </w:r>
            <w:proofErr w:type="spellStart"/>
            <w:r>
              <w:rPr>
                <w:spacing w:val="0"/>
              </w:rPr>
              <w:t>Parc</w:t>
            </w:r>
            <w:proofErr w:type="spellEnd"/>
            <w:r>
              <w:rPr>
                <w:spacing w:val="0"/>
              </w:rPr>
              <w:t xml:space="preserve"> Palace</w:t>
            </w:r>
          </w:p>
        </w:tc>
        <w:tc>
          <w:tcPr>
            <w:tcW w:w="141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C98AC8" w14:textId="77777777" w:rsidR="004D6717" w:rsidRDefault="004D6717" w:rsidP="004D6717">
            <w:pPr>
              <w:pStyle w:val="textohotelesHoteles-Incluye"/>
              <w:spacing w:line="204" w:lineRule="auto"/>
              <w:rPr>
                <w:spacing w:val="0"/>
              </w:rPr>
            </w:pPr>
            <w:r>
              <w:rPr>
                <w:spacing w:val="0"/>
              </w:rPr>
              <w:t xml:space="preserve">Les </w:t>
            </w:r>
            <w:proofErr w:type="spellStart"/>
            <w:r>
              <w:rPr>
                <w:spacing w:val="0"/>
              </w:rPr>
              <w:t>Merinides</w:t>
            </w:r>
            <w:proofErr w:type="spellEnd"/>
            <w:r>
              <w:rPr>
                <w:spacing w:val="0"/>
              </w:rPr>
              <w:t xml:space="preserve"> / </w:t>
            </w:r>
          </w:p>
          <w:p w14:paraId="77DDF3E5" w14:textId="77777777" w:rsidR="004D6717" w:rsidRDefault="004D6717" w:rsidP="004D6717">
            <w:pPr>
              <w:pStyle w:val="textohotelesHoteles-Incluye"/>
              <w:spacing w:line="204" w:lineRule="auto"/>
            </w:pPr>
            <w:proofErr w:type="spellStart"/>
            <w:r>
              <w:rPr>
                <w:spacing w:val="0"/>
              </w:rPr>
              <w:t>Zalagh</w:t>
            </w:r>
            <w:proofErr w:type="spellEnd"/>
            <w:r>
              <w:rPr>
                <w:spacing w:val="0"/>
              </w:rPr>
              <w:t xml:space="preserve"> </w:t>
            </w:r>
            <w:proofErr w:type="spellStart"/>
            <w:r>
              <w:rPr>
                <w:spacing w:val="0"/>
              </w:rPr>
              <w:t>Parc</w:t>
            </w:r>
            <w:proofErr w:type="spellEnd"/>
            <w:r>
              <w:rPr>
                <w:spacing w:val="0"/>
              </w:rPr>
              <w:t xml:space="preserve"> Palace </w:t>
            </w:r>
          </w:p>
        </w:tc>
      </w:tr>
    </w:tbl>
    <w:p w14:paraId="4428F877" w14:textId="77777777" w:rsidR="004D6717" w:rsidRDefault="004D6717" w:rsidP="004D6717">
      <w:pPr>
        <w:pStyle w:val="Textoitinerario"/>
        <w:spacing w:line="204" w:lineRule="auto"/>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4D6717" w:rsidRPr="004D6717" w14:paraId="0CCA4E09" w14:textId="77777777">
        <w:tblPrEx>
          <w:tblCellMar>
            <w:top w:w="0" w:type="dxa"/>
            <w:left w:w="0" w:type="dxa"/>
            <w:bottom w:w="0" w:type="dxa"/>
            <w:right w:w="0" w:type="dxa"/>
          </w:tblCellMar>
        </w:tblPrEx>
        <w:trPr>
          <w:trHeight w:val="60"/>
        </w:trPr>
        <w:tc>
          <w:tcPr>
            <w:tcW w:w="3657" w:type="dxa"/>
            <w:gridSpan w:val="5"/>
            <w:tcBorders>
              <w:top w:val="single" w:sz="6" w:space="0" w:color="FFFFFF"/>
              <w:left w:val="single" w:sz="6" w:space="0" w:color="000000"/>
              <w:bottom w:val="single" w:sz="6" w:space="0" w:color="D9000D"/>
              <w:right w:val="single" w:sz="6" w:space="0" w:color="000000"/>
            </w:tcBorders>
            <w:tcMar>
              <w:top w:w="0" w:type="dxa"/>
              <w:left w:w="0" w:type="dxa"/>
              <w:bottom w:w="0" w:type="dxa"/>
              <w:right w:w="0" w:type="dxa"/>
            </w:tcMar>
          </w:tcPr>
          <w:p w14:paraId="2076E8B6" w14:textId="77777777" w:rsidR="004D6717" w:rsidRPr="004D6717" w:rsidRDefault="004D6717" w:rsidP="004D6717">
            <w:pPr>
              <w:tabs>
                <w:tab w:val="left" w:pos="1389"/>
              </w:tabs>
              <w:suppressAutoHyphens/>
              <w:autoSpaceDE w:val="0"/>
              <w:autoSpaceDN w:val="0"/>
              <w:adjustRightInd w:val="0"/>
              <w:spacing w:after="28" w:line="204" w:lineRule="auto"/>
              <w:textAlignment w:val="center"/>
              <w:rPr>
                <w:rFonts w:ascii="CoHeadline-Regular" w:hAnsi="CoHeadline-Regular" w:cs="CoHeadline-Regular"/>
                <w:color w:val="000000"/>
                <w:w w:val="90"/>
              </w:rPr>
            </w:pPr>
            <w:proofErr w:type="spellStart"/>
            <w:r w:rsidRPr="004D6717">
              <w:rPr>
                <w:rFonts w:ascii="CoHeadline-Regular" w:hAnsi="CoHeadline-Regular" w:cs="CoHeadline-Regular"/>
                <w:color w:val="0A38FF"/>
                <w:w w:val="90"/>
              </w:rPr>
              <w:t>Preços</w:t>
            </w:r>
            <w:proofErr w:type="spellEnd"/>
            <w:r w:rsidRPr="004D6717">
              <w:rPr>
                <w:rFonts w:ascii="CoHeadline-Regular" w:hAnsi="CoHeadline-Regular" w:cs="CoHeadline-Regular"/>
                <w:color w:val="0A38FF"/>
                <w:w w:val="90"/>
              </w:rPr>
              <w:t xml:space="preserve"> por </w:t>
            </w:r>
            <w:proofErr w:type="spellStart"/>
            <w:r w:rsidRPr="004D6717">
              <w:rPr>
                <w:rFonts w:ascii="CoHeadline-Regular" w:hAnsi="CoHeadline-Regular" w:cs="CoHeadline-Regular"/>
                <w:color w:val="0A38FF"/>
                <w:w w:val="90"/>
              </w:rPr>
              <w:t>pessoa</w:t>
            </w:r>
            <w:proofErr w:type="spellEnd"/>
            <w:r w:rsidRPr="004D6717">
              <w:rPr>
                <w:rFonts w:ascii="CoHeadline-Regular" w:hAnsi="CoHeadline-Regular" w:cs="CoHeadline-Regular"/>
                <w:color w:val="0A38FF"/>
                <w:w w:val="90"/>
              </w:rPr>
              <w:t xml:space="preserve"> US$</w:t>
            </w:r>
          </w:p>
        </w:tc>
      </w:tr>
      <w:tr w:rsidR="004D6717" w:rsidRPr="004D6717" w14:paraId="7D23AB0B" w14:textId="77777777">
        <w:tblPrEx>
          <w:tblCellMar>
            <w:top w:w="0" w:type="dxa"/>
            <w:left w:w="0" w:type="dxa"/>
            <w:bottom w:w="0" w:type="dxa"/>
            <w:right w:w="0" w:type="dxa"/>
          </w:tblCellMar>
        </w:tblPrEx>
        <w:trPr>
          <w:trHeight w:val="60"/>
        </w:trPr>
        <w:tc>
          <w:tcPr>
            <w:tcW w:w="2183" w:type="dxa"/>
            <w:tcBorders>
              <w:top w:val="single" w:sz="6" w:space="0" w:color="D9000D"/>
              <w:left w:val="single" w:sz="6" w:space="0" w:color="000000"/>
              <w:bottom w:val="single" w:sz="5" w:space="0" w:color="D9000D"/>
              <w:right w:val="single" w:sz="6" w:space="0" w:color="000000"/>
            </w:tcBorders>
            <w:tcMar>
              <w:top w:w="0" w:type="dxa"/>
              <w:left w:w="0" w:type="dxa"/>
              <w:bottom w:w="0" w:type="dxa"/>
              <w:right w:w="0" w:type="dxa"/>
            </w:tcMar>
          </w:tcPr>
          <w:p w14:paraId="4820606C" w14:textId="77777777" w:rsidR="004D6717" w:rsidRPr="004D6717" w:rsidRDefault="004D6717" w:rsidP="004D6717">
            <w:pPr>
              <w:tabs>
                <w:tab w:val="left" w:pos="1389"/>
              </w:tabs>
              <w:suppressAutoHyphens/>
              <w:autoSpaceDE w:val="0"/>
              <w:autoSpaceDN w:val="0"/>
              <w:adjustRightInd w:val="0"/>
              <w:spacing w:after="28" w:line="204" w:lineRule="auto"/>
              <w:textAlignment w:val="center"/>
              <w:rPr>
                <w:rFonts w:ascii="CoHeadline-Regular" w:hAnsi="CoHeadline-Regular" w:cs="CoHeadline-Regular"/>
                <w:color w:val="000000"/>
                <w:w w:val="90"/>
              </w:rPr>
            </w:pPr>
            <w:r w:rsidRPr="004D6717">
              <w:rPr>
                <w:rFonts w:ascii="CoHeadline-Regular" w:hAnsi="CoHeadline-Regular" w:cs="CoHeadline-Regular"/>
                <w:color w:val="0A38FF"/>
                <w:w w:val="90"/>
                <w:sz w:val="16"/>
                <w:szCs w:val="16"/>
              </w:rPr>
              <w:t xml:space="preserve"> </w:t>
            </w:r>
          </w:p>
        </w:tc>
        <w:tc>
          <w:tcPr>
            <w:tcW w:w="737" w:type="dxa"/>
            <w:gridSpan w:val="2"/>
            <w:tcBorders>
              <w:top w:val="single" w:sz="6" w:space="0" w:color="D9000D"/>
              <w:left w:val="single" w:sz="6" w:space="0" w:color="000000"/>
              <w:bottom w:val="single" w:sz="5" w:space="0" w:color="D9000D"/>
              <w:right w:val="single" w:sz="6" w:space="0" w:color="000000"/>
            </w:tcBorders>
            <w:tcMar>
              <w:top w:w="0" w:type="dxa"/>
              <w:left w:w="0" w:type="dxa"/>
              <w:bottom w:w="0" w:type="dxa"/>
              <w:right w:w="0" w:type="dxa"/>
            </w:tcMar>
            <w:vAlign w:val="bottom"/>
          </w:tcPr>
          <w:p w14:paraId="1D1FEF12" w14:textId="77777777" w:rsidR="004D6717" w:rsidRPr="004D6717" w:rsidRDefault="004D6717" w:rsidP="004D6717">
            <w:pPr>
              <w:autoSpaceDE w:val="0"/>
              <w:autoSpaceDN w:val="0"/>
              <w:adjustRightInd w:val="0"/>
              <w:spacing w:line="204" w:lineRule="auto"/>
              <w:jc w:val="center"/>
              <w:textAlignment w:val="center"/>
              <w:rPr>
                <w:rFonts w:ascii="Router-Bold" w:hAnsi="Router-Bold" w:cs="Router-Bold"/>
                <w:b/>
                <w:bCs/>
                <w:color w:val="000000"/>
                <w:w w:val="90"/>
                <w:sz w:val="17"/>
                <w:szCs w:val="17"/>
              </w:rPr>
            </w:pPr>
            <w:r w:rsidRPr="004D6717">
              <w:rPr>
                <w:rFonts w:ascii="Router-Bold" w:hAnsi="Router-Bold" w:cs="Router-Bold"/>
                <w:b/>
                <w:bCs/>
                <w:color w:val="000000"/>
                <w:w w:val="90"/>
                <w:sz w:val="17"/>
                <w:szCs w:val="17"/>
              </w:rPr>
              <w:t>“B”</w:t>
            </w:r>
          </w:p>
        </w:tc>
        <w:tc>
          <w:tcPr>
            <w:tcW w:w="737" w:type="dxa"/>
            <w:gridSpan w:val="2"/>
            <w:tcBorders>
              <w:top w:val="single" w:sz="6" w:space="0" w:color="D9000D"/>
              <w:left w:val="single" w:sz="6" w:space="0" w:color="000000"/>
              <w:bottom w:val="single" w:sz="5" w:space="0" w:color="D9000D"/>
              <w:right w:val="single" w:sz="4" w:space="0" w:color="3F3F3F"/>
            </w:tcBorders>
            <w:tcMar>
              <w:top w:w="0" w:type="dxa"/>
              <w:left w:w="0" w:type="dxa"/>
              <w:bottom w:w="0" w:type="dxa"/>
              <w:right w:w="0" w:type="dxa"/>
            </w:tcMar>
            <w:vAlign w:val="bottom"/>
          </w:tcPr>
          <w:p w14:paraId="6D23453A" w14:textId="77777777" w:rsidR="004D6717" w:rsidRPr="004D6717" w:rsidRDefault="004D6717" w:rsidP="004D6717">
            <w:pPr>
              <w:autoSpaceDE w:val="0"/>
              <w:autoSpaceDN w:val="0"/>
              <w:adjustRightInd w:val="0"/>
              <w:spacing w:line="204" w:lineRule="auto"/>
              <w:jc w:val="center"/>
              <w:textAlignment w:val="center"/>
              <w:rPr>
                <w:rFonts w:ascii="Router-Bold" w:hAnsi="Router-Bold" w:cs="Router-Bold"/>
                <w:b/>
                <w:bCs/>
                <w:color w:val="000000"/>
                <w:w w:val="90"/>
                <w:sz w:val="17"/>
                <w:szCs w:val="17"/>
              </w:rPr>
            </w:pPr>
            <w:r w:rsidRPr="004D6717">
              <w:rPr>
                <w:rFonts w:ascii="Router-Bold" w:hAnsi="Router-Bold" w:cs="Router-Bold"/>
                <w:b/>
                <w:bCs/>
                <w:color w:val="000000"/>
                <w:w w:val="90"/>
                <w:sz w:val="17"/>
                <w:szCs w:val="17"/>
              </w:rPr>
              <w:t>“A”</w:t>
            </w:r>
          </w:p>
        </w:tc>
      </w:tr>
      <w:tr w:rsidR="004D6717" w:rsidRPr="004D6717" w14:paraId="6C6E4B79" w14:textId="77777777">
        <w:tblPrEx>
          <w:tblCellMar>
            <w:top w:w="0" w:type="dxa"/>
            <w:left w:w="0" w:type="dxa"/>
            <w:bottom w:w="0" w:type="dxa"/>
            <w:right w:w="0" w:type="dxa"/>
          </w:tblCellMar>
        </w:tblPrEx>
        <w:trPr>
          <w:trHeight w:hRule="exact" w:val="60"/>
        </w:trPr>
        <w:tc>
          <w:tcPr>
            <w:tcW w:w="2183"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5C65B144" w14:textId="77777777" w:rsidR="004D6717" w:rsidRPr="004D6717" w:rsidRDefault="004D6717" w:rsidP="004D6717">
            <w:pPr>
              <w:autoSpaceDE w:val="0"/>
              <w:autoSpaceDN w:val="0"/>
              <w:adjustRightInd w:val="0"/>
              <w:spacing w:line="204" w:lineRule="auto"/>
              <w:rPr>
                <w:rFonts w:ascii="CoHeadline-Regular" w:hAnsi="CoHeadline-Regular"/>
              </w:rPr>
            </w:pPr>
          </w:p>
        </w:tc>
        <w:tc>
          <w:tcPr>
            <w:tcW w:w="510"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444E69AD" w14:textId="77777777" w:rsidR="004D6717" w:rsidRPr="004D6717" w:rsidRDefault="004D6717" w:rsidP="004D6717">
            <w:pPr>
              <w:autoSpaceDE w:val="0"/>
              <w:autoSpaceDN w:val="0"/>
              <w:adjustRightInd w:val="0"/>
              <w:spacing w:line="204" w:lineRule="auto"/>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0F38E1E0" w14:textId="77777777" w:rsidR="004D6717" w:rsidRPr="004D6717" w:rsidRDefault="004D6717" w:rsidP="004D6717">
            <w:pPr>
              <w:autoSpaceDE w:val="0"/>
              <w:autoSpaceDN w:val="0"/>
              <w:adjustRightInd w:val="0"/>
              <w:spacing w:line="204" w:lineRule="auto"/>
              <w:rPr>
                <w:rFonts w:ascii="CoHeadline-Regular" w:hAnsi="CoHeadline-Regular"/>
              </w:rPr>
            </w:pPr>
          </w:p>
        </w:tc>
        <w:tc>
          <w:tcPr>
            <w:tcW w:w="510"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143E018E" w14:textId="77777777" w:rsidR="004D6717" w:rsidRPr="004D6717" w:rsidRDefault="004D6717" w:rsidP="004D6717">
            <w:pPr>
              <w:autoSpaceDE w:val="0"/>
              <w:autoSpaceDN w:val="0"/>
              <w:adjustRightInd w:val="0"/>
              <w:spacing w:line="204" w:lineRule="auto"/>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29CE5A63" w14:textId="77777777" w:rsidR="004D6717" w:rsidRPr="004D6717" w:rsidRDefault="004D6717" w:rsidP="004D6717">
            <w:pPr>
              <w:autoSpaceDE w:val="0"/>
              <w:autoSpaceDN w:val="0"/>
              <w:adjustRightInd w:val="0"/>
              <w:spacing w:line="204" w:lineRule="auto"/>
              <w:rPr>
                <w:rFonts w:ascii="CoHeadline-Regular" w:hAnsi="CoHeadline-Regular"/>
              </w:rPr>
            </w:pPr>
          </w:p>
        </w:tc>
      </w:tr>
      <w:tr w:rsidR="004D6717" w:rsidRPr="004D6717" w14:paraId="23F04756" w14:textId="77777777">
        <w:tblPrEx>
          <w:tblCellMar>
            <w:top w:w="0" w:type="dxa"/>
            <w:left w:w="0" w:type="dxa"/>
            <w:bottom w:w="0" w:type="dxa"/>
            <w:right w:w="0" w:type="dxa"/>
          </w:tblCellMar>
        </w:tblPrEx>
        <w:trPr>
          <w:trHeight w:val="60"/>
        </w:trPr>
        <w:tc>
          <w:tcPr>
            <w:tcW w:w="218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5E52540C" w14:textId="77777777" w:rsidR="004D6717" w:rsidRPr="004D6717" w:rsidRDefault="004D6717" w:rsidP="004D6717">
            <w:pPr>
              <w:autoSpaceDE w:val="0"/>
              <w:autoSpaceDN w:val="0"/>
              <w:adjustRightInd w:val="0"/>
              <w:spacing w:line="204" w:lineRule="auto"/>
              <w:textAlignment w:val="center"/>
              <w:rPr>
                <w:rFonts w:ascii="Router-Book" w:hAnsi="Router-Book" w:cs="Router-Book"/>
                <w:color w:val="000000"/>
                <w:spacing w:val="-3"/>
                <w:w w:val="90"/>
                <w:sz w:val="16"/>
                <w:szCs w:val="16"/>
              </w:rPr>
            </w:pPr>
            <w:r w:rsidRPr="004D6717">
              <w:rPr>
                <w:rFonts w:ascii="Router-Book" w:hAnsi="Router-Book" w:cs="Router-Book"/>
                <w:color w:val="000000"/>
                <w:spacing w:val="-3"/>
                <w:w w:val="90"/>
                <w:sz w:val="16"/>
                <w:szCs w:val="16"/>
              </w:rPr>
              <w:t xml:space="preserve">Em </w:t>
            </w:r>
            <w:proofErr w:type="spellStart"/>
            <w:r w:rsidRPr="004D6717">
              <w:rPr>
                <w:rFonts w:ascii="Router-Book" w:hAnsi="Router-Book" w:cs="Router-Book"/>
                <w:color w:val="000000"/>
                <w:spacing w:val="-3"/>
                <w:w w:val="90"/>
                <w:sz w:val="16"/>
                <w:szCs w:val="16"/>
              </w:rPr>
              <w:t>quarto</w:t>
            </w:r>
            <w:proofErr w:type="spellEnd"/>
            <w:r w:rsidRPr="004D6717">
              <w:rPr>
                <w:rFonts w:ascii="Router-Book" w:hAnsi="Router-Book" w:cs="Router-Book"/>
                <w:color w:val="000000"/>
                <w:spacing w:val="-3"/>
                <w:w w:val="90"/>
                <w:sz w:val="16"/>
                <w:szCs w:val="16"/>
              </w:rPr>
              <w:t xml:space="preserve"> duplo  </w:t>
            </w:r>
          </w:p>
        </w:tc>
        <w:tc>
          <w:tcPr>
            <w:tcW w:w="510"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176F2A34" w14:textId="77777777" w:rsidR="004D6717" w:rsidRPr="004D6717" w:rsidRDefault="004D6717" w:rsidP="004D6717">
            <w:pPr>
              <w:tabs>
                <w:tab w:val="right" w:leader="dot" w:pos="2268"/>
                <w:tab w:val="right" w:pos="2863"/>
                <w:tab w:val="right" w:pos="3005"/>
              </w:tabs>
              <w:autoSpaceDE w:val="0"/>
              <w:autoSpaceDN w:val="0"/>
              <w:adjustRightInd w:val="0"/>
              <w:spacing w:line="204" w:lineRule="auto"/>
              <w:jc w:val="right"/>
              <w:textAlignment w:val="center"/>
              <w:rPr>
                <w:rFonts w:ascii="Router-Book" w:hAnsi="Router-Book" w:cs="Router-Book"/>
                <w:color w:val="000000"/>
                <w:w w:val="90"/>
                <w:sz w:val="18"/>
                <w:szCs w:val="18"/>
              </w:rPr>
            </w:pPr>
            <w:r w:rsidRPr="004D6717">
              <w:rPr>
                <w:rFonts w:ascii="Router-Book" w:hAnsi="Router-Book" w:cs="Router-Book"/>
                <w:color w:val="000000"/>
                <w:w w:val="90"/>
                <w:sz w:val="18"/>
                <w:szCs w:val="18"/>
              </w:rPr>
              <w:t>1.035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1EB2B834" w14:textId="77777777" w:rsidR="004D6717" w:rsidRPr="004D6717" w:rsidRDefault="004D6717" w:rsidP="004D6717">
            <w:pPr>
              <w:tabs>
                <w:tab w:val="right" w:leader="dot" w:pos="2268"/>
                <w:tab w:val="right" w:pos="2863"/>
                <w:tab w:val="right" w:pos="3005"/>
              </w:tabs>
              <w:autoSpaceDE w:val="0"/>
              <w:autoSpaceDN w:val="0"/>
              <w:adjustRightInd w:val="0"/>
              <w:spacing w:line="204" w:lineRule="auto"/>
              <w:textAlignment w:val="center"/>
              <w:rPr>
                <w:rFonts w:ascii="Router-Book" w:hAnsi="Router-Book" w:cs="Router-Book"/>
                <w:color w:val="000000"/>
                <w:w w:val="90"/>
                <w:sz w:val="18"/>
                <w:szCs w:val="18"/>
              </w:rPr>
            </w:pPr>
            <w:r w:rsidRPr="004D6717">
              <w:rPr>
                <w:rFonts w:ascii="Router-Book" w:hAnsi="Router-Book" w:cs="Router-Book"/>
                <w:color w:val="000000"/>
                <w:w w:val="90"/>
                <w:sz w:val="16"/>
                <w:szCs w:val="16"/>
              </w:rPr>
              <w:t>$</w:t>
            </w:r>
          </w:p>
        </w:tc>
        <w:tc>
          <w:tcPr>
            <w:tcW w:w="510"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495155EB" w14:textId="77777777" w:rsidR="004D6717" w:rsidRPr="004D6717" w:rsidRDefault="004D6717" w:rsidP="004D6717">
            <w:pPr>
              <w:tabs>
                <w:tab w:val="right" w:leader="dot" w:pos="2268"/>
                <w:tab w:val="right" w:pos="2863"/>
                <w:tab w:val="right" w:pos="3005"/>
              </w:tabs>
              <w:autoSpaceDE w:val="0"/>
              <w:autoSpaceDN w:val="0"/>
              <w:adjustRightInd w:val="0"/>
              <w:spacing w:line="204" w:lineRule="auto"/>
              <w:jc w:val="right"/>
              <w:textAlignment w:val="center"/>
              <w:rPr>
                <w:rFonts w:ascii="Router-Book" w:hAnsi="Router-Book" w:cs="Router-Book"/>
                <w:color w:val="000000"/>
                <w:w w:val="90"/>
                <w:sz w:val="18"/>
                <w:szCs w:val="18"/>
              </w:rPr>
            </w:pPr>
            <w:r w:rsidRPr="004D6717">
              <w:rPr>
                <w:rFonts w:ascii="Router-Book" w:hAnsi="Router-Book" w:cs="Router-Book"/>
                <w:color w:val="000000"/>
                <w:w w:val="90"/>
                <w:sz w:val="18"/>
                <w:szCs w:val="18"/>
              </w:rPr>
              <w:t>1.130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5059E698" w14:textId="77777777" w:rsidR="004D6717" w:rsidRPr="004D6717" w:rsidRDefault="004D6717" w:rsidP="004D6717">
            <w:pPr>
              <w:tabs>
                <w:tab w:val="right" w:leader="dot" w:pos="2268"/>
                <w:tab w:val="right" w:pos="2863"/>
                <w:tab w:val="right" w:pos="3005"/>
              </w:tabs>
              <w:autoSpaceDE w:val="0"/>
              <w:autoSpaceDN w:val="0"/>
              <w:adjustRightInd w:val="0"/>
              <w:spacing w:line="204" w:lineRule="auto"/>
              <w:textAlignment w:val="center"/>
              <w:rPr>
                <w:rFonts w:ascii="Router-Book" w:hAnsi="Router-Book" w:cs="Router-Book"/>
                <w:color w:val="000000"/>
                <w:w w:val="90"/>
                <w:sz w:val="18"/>
                <w:szCs w:val="18"/>
              </w:rPr>
            </w:pPr>
            <w:r w:rsidRPr="004D6717">
              <w:rPr>
                <w:rFonts w:ascii="Router-Book" w:hAnsi="Router-Book" w:cs="Router-Book"/>
                <w:color w:val="000000"/>
                <w:w w:val="90"/>
                <w:sz w:val="16"/>
                <w:szCs w:val="16"/>
              </w:rPr>
              <w:t>$</w:t>
            </w:r>
          </w:p>
        </w:tc>
      </w:tr>
      <w:tr w:rsidR="004D6717" w:rsidRPr="004D6717" w14:paraId="019202C2"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3ED7A38" w14:textId="77777777" w:rsidR="004D6717" w:rsidRPr="004D6717" w:rsidRDefault="004D6717" w:rsidP="004D6717">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4D6717">
              <w:rPr>
                <w:rFonts w:ascii="Router-Book" w:hAnsi="Router-Book" w:cs="Router-Book"/>
                <w:color w:val="000000"/>
                <w:w w:val="90"/>
                <w:sz w:val="16"/>
                <w:szCs w:val="16"/>
              </w:rPr>
              <w:t xml:space="preserve">Suplemento </w:t>
            </w:r>
            <w:proofErr w:type="spellStart"/>
            <w:r w:rsidRPr="004D6717">
              <w:rPr>
                <w:rFonts w:ascii="Router-Book" w:hAnsi="Router-Book" w:cs="Router-Book"/>
                <w:color w:val="000000"/>
                <w:w w:val="90"/>
                <w:sz w:val="16"/>
                <w:szCs w:val="16"/>
              </w:rPr>
              <w:t>quarto</w:t>
            </w:r>
            <w:proofErr w:type="spellEnd"/>
            <w:r w:rsidRPr="004D6717">
              <w:rPr>
                <w:rFonts w:ascii="Router-Book" w:hAnsi="Router-Book" w:cs="Router-Book"/>
                <w:color w:val="000000"/>
                <w:w w:val="90"/>
                <w:sz w:val="16"/>
                <w:szCs w:val="16"/>
              </w:rPr>
              <w:t xml:space="preserve"> </w:t>
            </w:r>
            <w:proofErr w:type="gramStart"/>
            <w:r w:rsidRPr="004D6717">
              <w:rPr>
                <w:rFonts w:ascii="Router-Book" w:hAnsi="Router-Book" w:cs="Router-Book"/>
                <w:color w:val="000000"/>
                <w:w w:val="90"/>
                <w:sz w:val="16"/>
                <w:szCs w:val="16"/>
              </w:rPr>
              <w:t>single</w:t>
            </w:r>
            <w:proofErr w:type="gramEnd"/>
            <w:r w:rsidRPr="004D6717">
              <w:rPr>
                <w:rFonts w:ascii="Router-Book" w:hAnsi="Router-Book" w:cs="Router-Book"/>
                <w:color w:val="000000"/>
                <w:w w:val="90"/>
                <w:sz w:val="16"/>
                <w:szCs w:val="16"/>
              </w:rPr>
              <w:t xml:space="preserve"> </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876973A" w14:textId="77777777" w:rsidR="004D6717" w:rsidRPr="004D6717" w:rsidRDefault="004D6717" w:rsidP="004D6717">
            <w:pPr>
              <w:tabs>
                <w:tab w:val="right" w:leader="dot" w:pos="2268"/>
                <w:tab w:val="right" w:pos="2863"/>
                <w:tab w:val="right" w:pos="3005"/>
              </w:tabs>
              <w:autoSpaceDE w:val="0"/>
              <w:autoSpaceDN w:val="0"/>
              <w:adjustRightInd w:val="0"/>
              <w:spacing w:line="204" w:lineRule="auto"/>
              <w:jc w:val="right"/>
              <w:textAlignment w:val="center"/>
              <w:rPr>
                <w:rFonts w:ascii="Router-Book" w:hAnsi="Router-Book" w:cs="Router-Book"/>
                <w:color w:val="000000"/>
                <w:w w:val="90"/>
                <w:sz w:val="18"/>
                <w:szCs w:val="18"/>
              </w:rPr>
            </w:pPr>
            <w:r w:rsidRPr="004D6717">
              <w:rPr>
                <w:rFonts w:ascii="Router-Book" w:hAnsi="Router-Book" w:cs="Router-Book"/>
                <w:color w:val="000000"/>
                <w:w w:val="90"/>
                <w:sz w:val="18"/>
                <w:szCs w:val="18"/>
              </w:rPr>
              <w:t>295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8946097" w14:textId="77777777" w:rsidR="004D6717" w:rsidRPr="004D6717" w:rsidRDefault="004D6717" w:rsidP="004D6717">
            <w:pPr>
              <w:tabs>
                <w:tab w:val="right" w:leader="dot" w:pos="2268"/>
                <w:tab w:val="right" w:pos="2863"/>
                <w:tab w:val="right" w:pos="3005"/>
              </w:tabs>
              <w:autoSpaceDE w:val="0"/>
              <w:autoSpaceDN w:val="0"/>
              <w:adjustRightInd w:val="0"/>
              <w:spacing w:line="204" w:lineRule="auto"/>
              <w:textAlignment w:val="center"/>
              <w:rPr>
                <w:rFonts w:ascii="Router-Book" w:hAnsi="Router-Book" w:cs="Router-Book"/>
                <w:color w:val="000000"/>
                <w:w w:val="90"/>
                <w:sz w:val="18"/>
                <w:szCs w:val="18"/>
              </w:rPr>
            </w:pPr>
            <w:r w:rsidRPr="004D6717">
              <w:rPr>
                <w:rFonts w:ascii="Router-Book" w:hAnsi="Router-Book" w:cs="Router-Book"/>
                <w:color w:val="000000"/>
                <w:w w:val="90"/>
                <w:sz w:val="16"/>
                <w:szCs w:val="16"/>
              </w:rPr>
              <w:t>$</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F4A567F" w14:textId="77777777" w:rsidR="004D6717" w:rsidRPr="004D6717" w:rsidRDefault="004D6717" w:rsidP="004D6717">
            <w:pPr>
              <w:tabs>
                <w:tab w:val="right" w:leader="dot" w:pos="2268"/>
                <w:tab w:val="right" w:pos="2863"/>
                <w:tab w:val="right" w:pos="3005"/>
              </w:tabs>
              <w:autoSpaceDE w:val="0"/>
              <w:autoSpaceDN w:val="0"/>
              <w:adjustRightInd w:val="0"/>
              <w:spacing w:line="204" w:lineRule="auto"/>
              <w:jc w:val="right"/>
              <w:textAlignment w:val="center"/>
              <w:rPr>
                <w:rFonts w:ascii="Router-Book" w:hAnsi="Router-Book" w:cs="Router-Book"/>
                <w:color w:val="000000"/>
                <w:w w:val="90"/>
                <w:sz w:val="18"/>
                <w:szCs w:val="18"/>
              </w:rPr>
            </w:pPr>
            <w:r w:rsidRPr="004D6717">
              <w:rPr>
                <w:rFonts w:ascii="Router-Book" w:hAnsi="Router-Book" w:cs="Router-Book"/>
                <w:color w:val="000000"/>
                <w:w w:val="90"/>
                <w:sz w:val="18"/>
                <w:szCs w:val="18"/>
              </w:rPr>
              <w:t>390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1E53793" w14:textId="77777777" w:rsidR="004D6717" w:rsidRPr="004D6717" w:rsidRDefault="004D6717" w:rsidP="004D6717">
            <w:pPr>
              <w:tabs>
                <w:tab w:val="right" w:leader="dot" w:pos="2268"/>
                <w:tab w:val="right" w:pos="2863"/>
                <w:tab w:val="right" w:pos="3005"/>
              </w:tabs>
              <w:autoSpaceDE w:val="0"/>
              <w:autoSpaceDN w:val="0"/>
              <w:adjustRightInd w:val="0"/>
              <w:spacing w:line="204" w:lineRule="auto"/>
              <w:textAlignment w:val="center"/>
              <w:rPr>
                <w:rFonts w:ascii="Router-Book" w:hAnsi="Router-Book" w:cs="Router-Book"/>
                <w:color w:val="000000"/>
                <w:w w:val="90"/>
                <w:sz w:val="18"/>
                <w:szCs w:val="18"/>
              </w:rPr>
            </w:pPr>
            <w:r w:rsidRPr="004D6717">
              <w:rPr>
                <w:rFonts w:ascii="Router-Book" w:hAnsi="Router-Book" w:cs="Router-Book"/>
                <w:color w:val="000000"/>
                <w:w w:val="90"/>
                <w:sz w:val="16"/>
                <w:szCs w:val="16"/>
              </w:rPr>
              <w:t>$</w:t>
            </w:r>
          </w:p>
        </w:tc>
      </w:tr>
      <w:tr w:rsidR="004D6717" w:rsidRPr="004D6717" w14:paraId="0AE5EBA0"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98085CC" w14:textId="77777777" w:rsidR="004D6717" w:rsidRPr="004D6717" w:rsidRDefault="004D6717" w:rsidP="004D6717">
            <w:pPr>
              <w:suppressAutoHyphens/>
              <w:autoSpaceDE w:val="0"/>
              <w:autoSpaceDN w:val="0"/>
              <w:adjustRightInd w:val="0"/>
              <w:spacing w:line="204" w:lineRule="auto"/>
              <w:textAlignment w:val="center"/>
              <w:rPr>
                <w:rFonts w:ascii="Router-Book" w:hAnsi="Router-Book" w:cs="Router-Book"/>
                <w:color w:val="000000"/>
                <w:w w:val="90"/>
                <w:sz w:val="16"/>
                <w:szCs w:val="16"/>
                <w:lang w:val="pt-PT"/>
              </w:rPr>
            </w:pPr>
            <w:r w:rsidRPr="004D6717">
              <w:rPr>
                <w:rFonts w:ascii="Router-Book" w:hAnsi="Router-Book" w:cs="Router-Book"/>
                <w:color w:val="000000"/>
                <w:w w:val="90"/>
                <w:sz w:val="16"/>
                <w:szCs w:val="16"/>
                <w:lang w:val="pt-PT"/>
              </w:rPr>
              <w:t>Suplemento</w:t>
            </w:r>
            <w:r w:rsidRPr="004D6717">
              <w:rPr>
                <w:rFonts w:ascii="Router-Book" w:hAnsi="Router-Book" w:cs="Router-Book"/>
                <w:color w:val="000000"/>
                <w:spacing w:val="-2"/>
                <w:w w:val="90"/>
                <w:sz w:val="16"/>
                <w:szCs w:val="16"/>
                <w:lang w:val="pt-PT"/>
              </w:rPr>
              <w:t xml:space="preserve"> Abril, Maio, Outubro, Natal </w:t>
            </w:r>
            <w:r w:rsidRPr="004D6717">
              <w:rPr>
                <w:rFonts w:ascii="Router-Book" w:hAnsi="Router-Book" w:cs="Router-Book"/>
                <w:color w:val="000000"/>
                <w:spacing w:val="-1"/>
                <w:w w:val="90"/>
                <w:sz w:val="16"/>
                <w:szCs w:val="16"/>
              </w:rPr>
              <w:t>(</w:t>
            </w:r>
            <w:proofErr w:type="spellStart"/>
            <w:r w:rsidRPr="004D6717">
              <w:rPr>
                <w:rFonts w:ascii="Router-Book" w:hAnsi="Router-Book" w:cs="Router-Book"/>
                <w:color w:val="000000"/>
                <w:spacing w:val="-1"/>
                <w:w w:val="90"/>
                <w:sz w:val="16"/>
                <w:szCs w:val="16"/>
              </w:rPr>
              <w:t>Dezembro</w:t>
            </w:r>
            <w:proofErr w:type="spellEnd"/>
            <w:r w:rsidRPr="004D6717">
              <w:rPr>
                <w:rFonts w:ascii="Router-Book" w:hAnsi="Router-Book" w:cs="Router-Book"/>
                <w:color w:val="000000"/>
                <w:spacing w:val="-1"/>
                <w:w w:val="90"/>
                <w:sz w:val="16"/>
                <w:szCs w:val="16"/>
              </w:rPr>
              <w:t xml:space="preserve"> 20, 27/2025, Janeiro 3/2026) e </w:t>
            </w:r>
            <w:proofErr w:type="spellStart"/>
            <w:r w:rsidRPr="004D6717">
              <w:rPr>
                <w:rFonts w:ascii="Router-Book" w:hAnsi="Router-Book" w:cs="Router-Book"/>
                <w:color w:val="000000"/>
                <w:spacing w:val="-1"/>
                <w:w w:val="90"/>
                <w:sz w:val="16"/>
                <w:szCs w:val="16"/>
              </w:rPr>
              <w:t>Março</w:t>
            </w:r>
            <w:proofErr w:type="spellEnd"/>
            <w:r w:rsidRPr="004D6717">
              <w:rPr>
                <w:rFonts w:ascii="Router-Book" w:hAnsi="Router-Book" w:cs="Router-Book"/>
                <w:color w:val="000000"/>
                <w:spacing w:val="-1"/>
                <w:w w:val="90"/>
                <w:sz w:val="16"/>
                <w:szCs w:val="16"/>
              </w:rPr>
              <w:t>/2026</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299BB3A" w14:textId="77777777" w:rsidR="004D6717" w:rsidRPr="004D6717" w:rsidRDefault="004D6717" w:rsidP="004D6717">
            <w:pPr>
              <w:tabs>
                <w:tab w:val="right" w:leader="dot" w:pos="2268"/>
                <w:tab w:val="right" w:pos="2863"/>
                <w:tab w:val="right" w:pos="3005"/>
              </w:tabs>
              <w:autoSpaceDE w:val="0"/>
              <w:autoSpaceDN w:val="0"/>
              <w:adjustRightInd w:val="0"/>
              <w:spacing w:line="204" w:lineRule="auto"/>
              <w:jc w:val="right"/>
              <w:textAlignment w:val="center"/>
              <w:rPr>
                <w:rFonts w:ascii="Router-Book" w:hAnsi="Router-Book" w:cs="Router-Book"/>
                <w:color w:val="000000"/>
                <w:w w:val="90"/>
                <w:sz w:val="18"/>
                <w:szCs w:val="18"/>
              </w:rPr>
            </w:pPr>
            <w:r w:rsidRPr="004D6717">
              <w:rPr>
                <w:rFonts w:ascii="Router-Book" w:hAnsi="Router-Book" w:cs="Router-Book"/>
                <w:color w:val="000000"/>
                <w:w w:val="90"/>
                <w:sz w:val="18"/>
                <w:szCs w:val="18"/>
              </w:rPr>
              <w:t>30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4EB07663" w14:textId="77777777" w:rsidR="004D6717" w:rsidRPr="004D6717" w:rsidRDefault="004D6717" w:rsidP="004D6717">
            <w:pPr>
              <w:tabs>
                <w:tab w:val="right" w:leader="dot" w:pos="2268"/>
                <w:tab w:val="right" w:pos="2863"/>
                <w:tab w:val="right" w:pos="3005"/>
              </w:tabs>
              <w:autoSpaceDE w:val="0"/>
              <w:autoSpaceDN w:val="0"/>
              <w:adjustRightInd w:val="0"/>
              <w:spacing w:line="204" w:lineRule="auto"/>
              <w:textAlignment w:val="center"/>
              <w:rPr>
                <w:rFonts w:ascii="Router-Book" w:hAnsi="Router-Book" w:cs="Router-Book"/>
                <w:color w:val="000000"/>
                <w:w w:val="90"/>
                <w:sz w:val="18"/>
                <w:szCs w:val="18"/>
              </w:rPr>
            </w:pPr>
            <w:r w:rsidRPr="004D6717">
              <w:rPr>
                <w:rFonts w:ascii="Router-Book" w:hAnsi="Router-Book" w:cs="Router-Book"/>
                <w:color w:val="000000"/>
                <w:w w:val="90"/>
                <w:sz w:val="16"/>
                <w:szCs w:val="16"/>
              </w:rPr>
              <w:t>$</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2BA9765" w14:textId="77777777" w:rsidR="004D6717" w:rsidRPr="004D6717" w:rsidRDefault="004D6717" w:rsidP="004D6717">
            <w:pPr>
              <w:tabs>
                <w:tab w:val="right" w:leader="dot" w:pos="2268"/>
                <w:tab w:val="right" w:pos="2863"/>
                <w:tab w:val="right" w:pos="3005"/>
              </w:tabs>
              <w:autoSpaceDE w:val="0"/>
              <w:autoSpaceDN w:val="0"/>
              <w:adjustRightInd w:val="0"/>
              <w:spacing w:line="204" w:lineRule="auto"/>
              <w:jc w:val="right"/>
              <w:textAlignment w:val="center"/>
              <w:rPr>
                <w:rFonts w:ascii="Router-Book" w:hAnsi="Router-Book" w:cs="Router-Book"/>
                <w:color w:val="000000"/>
                <w:w w:val="90"/>
                <w:sz w:val="18"/>
                <w:szCs w:val="18"/>
              </w:rPr>
            </w:pPr>
            <w:r w:rsidRPr="004D6717">
              <w:rPr>
                <w:rFonts w:ascii="Router-Book" w:hAnsi="Router-Book" w:cs="Router-Book"/>
                <w:color w:val="000000"/>
                <w:w w:val="90"/>
                <w:sz w:val="18"/>
                <w:szCs w:val="18"/>
              </w:rPr>
              <w:t>90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B4ED8F5" w14:textId="77777777" w:rsidR="004D6717" w:rsidRPr="004D6717" w:rsidRDefault="004D6717" w:rsidP="004D6717">
            <w:pPr>
              <w:tabs>
                <w:tab w:val="right" w:leader="dot" w:pos="2268"/>
                <w:tab w:val="right" w:pos="2863"/>
                <w:tab w:val="right" w:pos="3005"/>
              </w:tabs>
              <w:autoSpaceDE w:val="0"/>
              <w:autoSpaceDN w:val="0"/>
              <w:adjustRightInd w:val="0"/>
              <w:spacing w:line="204" w:lineRule="auto"/>
              <w:textAlignment w:val="center"/>
              <w:rPr>
                <w:rFonts w:ascii="Router-Book" w:hAnsi="Router-Book" w:cs="Router-Book"/>
                <w:color w:val="000000"/>
                <w:w w:val="90"/>
                <w:sz w:val="18"/>
                <w:szCs w:val="18"/>
              </w:rPr>
            </w:pPr>
            <w:r w:rsidRPr="004D6717">
              <w:rPr>
                <w:rFonts w:ascii="Router-Book" w:hAnsi="Router-Book" w:cs="Router-Book"/>
                <w:color w:val="000000"/>
                <w:w w:val="90"/>
                <w:sz w:val="16"/>
                <w:szCs w:val="16"/>
              </w:rPr>
              <w:t>$</w:t>
            </w:r>
          </w:p>
        </w:tc>
      </w:tr>
    </w:tbl>
    <w:p w14:paraId="415E1842" w14:textId="77777777" w:rsidR="0021700A" w:rsidRPr="006E5759" w:rsidRDefault="0021700A" w:rsidP="004D6717">
      <w:pPr>
        <w:widowControl w:val="0"/>
        <w:suppressAutoHyphens/>
        <w:autoSpaceDE w:val="0"/>
        <w:autoSpaceDN w:val="0"/>
        <w:adjustRightInd w:val="0"/>
        <w:spacing w:line="204" w:lineRule="auto"/>
        <w:textAlignment w:val="center"/>
        <w:rPr>
          <w:rFonts w:ascii="Colaborate-Bold" w:hAnsi="Colaborate-Bold" w:cs="Colaborate-Bold"/>
          <w:color w:val="E50000"/>
          <w:w w:val="85"/>
          <w:sz w:val="16"/>
          <w:szCs w:val="16"/>
        </w:rPr>
      </w:pPr>
    </w:p>
    <w:sectPr w:rsidR="0021700A" w:rsidRPr="006E5759"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95EA4"/>
    <w:rsid w:val="002A5D32"/>
    <w:rsid w:val="002C4D76"/>
    <w:rsid w:val="0032154E"/>
    <w:rsid w:val="00391FC2"/>
    <w:rsid w:val="003B4561"/>
    <w:rsid w:val="003D0FF3"/>
    <w:rsid w:val="003D6534"/>
    <w:rsid w:val="00470DEA"/>
    <w:rsid w:val="004A6B72"/>
    <w:rsid w:val="004D6717"/>
    <w:rsid w:val="004E1929"/>
    <w:rsid w:val="00541BF2"/>
    <w:rsid w:val="00551742"/>
    <w:rsid w:val="00580A69"/>
    <w:rsid w:val="005C146E"/>
    <w:rsid w:val="005F681D"/>
    <w:rsid w:val="00671BB0"/>
    <w:rsid w:val="006E5759"/>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65808"/>
    <w:rsid w:val="00B9227E"/>
    <w:rsid w:val="00CB6B4C"/>
    <w:rsid w:val="00CE10A0"/>
    <w:rsid w:val="00D110D7"/>
    <w:rsid w:val="00E82C6D"/>
    <w:rsid w:val="00ED5968"/>
    <w:rsid w:val="00ED65B5"/>
    <w:rsid w:val="00F733FC"/>
    <w:rsid w:val="00F7545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D6717"/>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4D6717"/>
    <w:pPr>
      <w:widowControl/>
      <w:spacing w:line="200" w:lineRule="atLeast"/>
      <w:jc w:val="both"/>
    </w:pPr>
    <w:rPr>
      <w:rFonts w:ascii="Router-Book" w:hAnsi="Router-Book" w:cs="Router-Book"/>
      <w:w w:val="90"/>
      <w:sz w:val="16"/>
      <w:szCs w:val="16"/>
      <w:lang w:val="pt-PT"/>
    </w:rPr>
  </w:style>
  <w:style w:type="paragraph" w:customStyle="1" w:styleId="notasimpleitinerario">
    <w:name w:val="nota simple (itinerario)"/>
    <w:basedOn w:val="Normal"/>
    <w:uiPriority w:val="99"/>
    <w:rsid w:val="004D6717"/>
    <w:pPr>
      <w:autoSpaceDE w:val="0"/>
      <w:autoSpaceDN w:val="0"/>
      <w:adjustRightInd w:val="0"/>
      <w:spacing w:line="180" w:lineRule="atLeast"/>
      <w:jc w:val="both"/>
      <w:textAlignment w:val="center"/>
    </w:pPr>
    <w:rPr>
      <w:rFonts w:ascii="Router-Book" w:hAnsi="Router-Book" w:cs="Router-Book"/>
      <w:color w:val="000000"/>
      <w:spacing w:val="-3"/>
      <w:w w:val="80"/>
      <w:sz w:val="14"/>
      <w:szCs w:val="14"/>
      <w:lang w:val="pt-PT"/>
    </w:rPr>
  </w:style>
  <w:style w:type="character" w:customStyle="1" w:styleId="subrayado9pt">
    <w:name w:val="subrayado 9pt"/>
    <w:uiPriority w:val="99"/>
    <w:rsid w:val="004D6717"/>
    <w:rPr>
      <w:u w:val="thick" w:color="CBFFA5"/>
    </w:rPr>
  </w:style>
  <w:style w:type="character" w:customStyle="1" w:styleId="negritanota">
    <w:name w:val="negrita nota"/>
    <w:uiPriority w:val="99"/>
    <w:rsid w:val="004D6717"/>
    <w:rPr>
      <w:rFonts w:ascii="Router-Bold" w:hAnsi="Router-Bold" w:cs="Router-Bold"/>
      <w:b/>
      <w:bCs/>
    </w:rPr>
  </w:style>
  <w:style w:type="paragraph" w:customStyle="1" w:styleId="cabecerasalidasHoteles-Incluye">
    <w:name w:val="cabecera salidas (Hoteles-Incluye)"/>
    <w:basedOn w:val="cabecerahotelespreciosHoteles-Incluye"/>
    <w:uiPriority w:val="99"/>
    <w:rsid w:val="004D6717"/>
    <w:pPr>
      <w:spacing w:after="0" w:line="240" w:lineRule="atLeast"/>
    </w:pPr>
  </w:style>
  <w:style w:type="paragraph" w:customStyle="1" w:styleId="incluyeHoteles-Incluye">
    <w:name w:val="incluye (Hoteles-Incluye)"/>
    <w:basedOn w:val="Textoitinerario"/>
    <w:uiPriority w:val="99"/>
    <w:rsid w:val="004D6717"/>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4D6717"/>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D6717"/>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4D6717"/>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4D6717"/>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4D6717"/>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4D6717"/>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872</Words>
  <Characters>4802</Characters>
  <Application>Microsoft Office Word</Application>
  <DocSecurity>0</DocSecurity>
  <Lines>40</Lines>
  <Paragraphs>11</Paragraphs>
  <ScaleCrop>false</ScaleCrop>
  <Company/>
  <LinksUpToDate>false</LinksUpToDate>
  <CharactersWithSpaces>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26</cp:revision>
  <dcterms:created xsi:type="dcterms:W3CDTF">2016-11-17T13:26:00Z</dcterms:created>
  <dcterms:modified xsi:type="dcterms:W3CDTF">2024-07-04T10:10:00Z</dcterms:modified>
</cp:coreProperties>
</file>