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8AC65" w14:textId="77777777" w:rsidR="00C07B12" w:rsidRPr="00C07B12" w:rsidRDefault="00C07B12" w:rsidP="00C07B1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C07B1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C07B1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</w:t>
      </w:r>
      <w:proofErr w:type="spellStart"/>
      <w:r w:rsidRPr="00C07B1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com</w:t>
      </w:r>
      <w:proofErr w:type="spellEnd"/>
      <w:r w:rsidRPr="00C07B1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Toledo</w:t>
      </w:r>
    </w:p>
    <w:p w14:paraId="597DAB89" w14:textId="37B005E8" w:rsidR="00957DB7" w:rsidRDefault="00C07B12" w:rsidP="00C07B12">
      <w:pPr>
        <w:pStyle w:val="codigocabecera"/>
        <w:spacing w:line="240" w:lineRule="auto"/>
        <w:jc w:val="left"/>
      </w:pPr>
      <w:r w:rsidRPr="00C07B12">
        <w:t>C-250</w:t>
      </w:r>
    </w:p>
    <w:p w14:paraId="48887611" w14:textId="76DF6407" w:rsidR="00957DB7" w:rsidRDefault="00C07B12" w:rsidP="00C07B1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2B87765" w14:textId="77777777" w:rsidR="00C07B12" w:rsidRDefault="003D0FF3" w:rsidP="00C07B12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C07B12">
        <w:t>Sevilha</w:t>
      </w:r>
      <w:proofErr w:type="spellEnd"/>
      <w:r w:rsidR="00C07B12">
        <w:t xml:space="preserve"> 2. Costa do Sol 1. Granada 1.</w:t>
      </w:r>
    </w:p>
    <w:p w14:paraId="1899E14E" w14:textId="59C94145" w:rsidR="00957DB7" w:rsidRDefault="00957DB7" w:rsidP="00C07B1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979EAD0" w14:textId="1B014766" w:rsidR="00C07B12" w:rsidRPr="00C07B12" w:rsidRDefault="00C07B12" w:rsidP="00C07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MADRI-CÓRDOBA-SEVILHA (530 km)</w:t>
      </w:r>
    </w:p>
    <w:p w14:paraId="65320839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às 08:00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da cidade, a famosa Mesquita/Catedral, e Bairro Judeu. Posteriormente, continuação a Sevilha. </w:t>
      </w: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B726AAB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F72F48A" w14:textId="77777777" w:rsidR="00C07B12" w:rsidRPr="00C07B12" w:rsidRDefault="00C07B12" w:rsidP="00C07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SEVILHA </w:t>
      </w:r>
    </w:p>
    <w:p w14:paraId="781C4AD7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70700BEB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869FCD7" w14:textId="2FD92798" w:rsidR="00C07B12" w:rsidRPr="00C07B12" w:rsidRDefault="00C07B12" w:rsidP="00C07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(Quinta) SEVILHA-RONDA-COSTA DO SOL (190 km)</w:t>
      </w:r>
    </w:p>
    <w:p w14:paraId="751599F8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destino Ronda. Tempo livre. Continuação a Costa do Sol. </w:t>
      </w: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8C0C570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634DC0" w14:textId="38D0C145" w:rsidR="00C07B12" w:rsidRPr="00C07B12" w:rsidRDefault="00C07B12" w:rsidP="00C07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(Sexta) COSTA DO SOL-GRANADA* (180 km)</w:t>
      </w:r>
    </w:p>
    <w:p w14:paraId="5AAAA673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com destino a Granada. Visita ao impressionante conjunto monumental da Alhambra e os jardines de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5FC0729A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D532410" w14:textId="3B933FBF" w:rsidR="00C07B12" w:rsidRPr="00C07B12" w:rsidRDefault="00C07B12" w:rsidP="00C07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07B1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(Sábado) GRANADA-TOLEDO-MADRI (446 km)</w:t>
      </w:r>
    </w:p>
    <w:p w14:paraId="199B4651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Imperial de Toledo, berço de civilizações. </w:t>
      </w: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C07B1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C07B1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74E5565B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1D2EE576" w14:textId="77777777" w:rsidR="00C07B12" w:rsidRPr="00C07B12" w:rsidRDefault="00C07B12" w:rsidP="00C07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C07B12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C07B1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C07B1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C07B1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3D454A17" w14:textId="77777777" w:rsidR="00C07B12" w:rsidRDefault="00C07B12" w:rsidP="00C07B1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C07B1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BCBCACF" w14:textId="77777777" w:rsidR="00C07B12" w:rsidRDefault="00C07B12" w:rsidP="00C07B1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Terças-feiras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C07B1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C07B12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00CE5030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5E6EC3A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70115B0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Visita com guia local em Córdoba, Sevilha, Granada e Toledo.</w:t>
      </w:r>
    </w:p>
    <w:p w14:paraId="4FA9AAC9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B09B8CC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1 almoço e 4 jantares.</w:t>
      </w:r>
    </w:p>
    <w:p w14:paraId="7F034F2F" w14:textId="77777777" w:rsidR="00C07B12" w:rsidRDefault="00C07B12" w:rsidP="00C07B1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C07B12">
      <w:pPr>
        <w:pStyle w:val="cabecerahotelespreciosHoteles-Incluye"/>
        <w:spacing w:line="240" w:lineRule="auto"/>
        <w:rPr>
          <w:lang w:val="pt-PT"/>
        </w:rPr>
      </w:pPr>
    </w:p>
    <w:p w14:paraId="1441EB2F" w14:textId="77777777" w:rsidR="00C07B12" w:rsidRPr="00C07B12" w:rsidRDefault="00C07B12" w:rsidP="00C07B1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C07B12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C07B12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C07B12" w:rsidRPr="00C07B12" w14:paraId="26C4AB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136F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C07B1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E6D5A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07B1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0258" w14:textId="77777777" w:rsidR="00C07B12" w:rsidRPr="00C07B12" w:rsidRDefault="00C07B12" w:rsidP="00C07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07B1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07B12" w:rsidRPr="00C07B12" w14:paraId="7F54E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96FF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B942C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0262A" w14:textId="77777777" w:rsidR="00C07B12" w:rsidRPr="00C07B12" w:rsidRDefault="00C07B12" w:rsidP="00C07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07B12" w:rsidRPr="00C07B12" w14:paraId="3594FD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2364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A658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50EB" w14:textId="77777777" w:rsidR="00C07B12" w:rsidRPr="00C07B12" w:rsidRDefault="00C07B12" w:rsidP="00C07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07B12" w:rsidRPr="00C07B12" w14:paraId="72033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84376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D7FE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AE1BF" w14:textId="77777777" w:rsidR="00C07B12" w:rsidRPr="00C07B12" w:rsidRDefault="00C07B12" w:rsidP="00C07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2161D88" w14:textId="77777777" w:rsidR="00C07B12" w:rsidRPr="00C07B12" w:rsidRDefault="00C07B12" w:rsidP="00C07B1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C07B1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5577F014" w14:textId="77777777" w:rsidR="00C07B12" w:rsidRPr="00C07B12" w:rsidRDefault="00C07B12" w:rsidP="00C07B1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de 4/Novembro a 30/Dezembro, pernoite e feito no Hotel Sol Don Pablo (Torremolinos).</w:t>
      </w:r>
    </w:p>
    <w:p w14:paraId="0EE22A42" w14:textId="1ACFCB17" w:rsidR="00C07B12" w:rsidRPr="00C07B12" w:rsidRDefault="00C07B12" w:rsidP="00C07B12">
      <w:pPr>
        <w:pStyle w:val="cabecerahotelespreciosHoteles-Incluye"/>
        <w:spacing w:line="240" w:lineRule="auto"/>
        <w:rPr>
          <w:lang w:val="pt-PT"/>
        </w:rPr>
      </w:pP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</w:t>
      </w:r>
      <w:r w:rsidRPr="00C07B1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 dia 25 de dezembro, haverá almoço em Ronda, em vez de jantar na Costa do Sol.</w:t>
      </w:r>
    </w:p>
    <w:p w14:paraId="415E1842" w14:textId="77777777" w:rsidR="0021700A" w:rsidRDefault="0021700A" w:rsidP="00C07B1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C07B12" w:rsidRPr="00C07B12" w14:paraId="576DE9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7A09" w14:textId="77777777" w:rsidR="00C07B12" w:rsidRPr="00C07B12" w:rsidRDefault="00C07B12" w:rsidP="00C07B1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07B12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C07B12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C07B12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C07B12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F9E6F" w14:textId="77777777" w:rsidR="00C07B12" w:rsidRPr="00C07B12" w:rsidRDefault="00C07B12" w:rsidP="00C07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07B12" w:rsidRPr="00C07B12" w14:paraId="7057E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6AC6" w14:textId="77777777" w:rsidR="00C07B12" w:rsidRPr="00C07B12" w:rsidRDefault="00C07B12" w:rsidP="00C07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0393" w14:textId="77777777" w:rsidR="00C07B12" w:rsidRPr="00C07B12" w:rsidRDefault="00C07B12" w:rsidP="00C07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AA6E97A" w14:textId="77777777" w:rsidR="00C07B12" w:rsidRPr="00C07B12" w:rsidRDefault="00C07B12" w:rsidP="00C07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07B12" w:rsidRPr="00C07B12" w14:paraId="3B456B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45BF2A" w14:textId="77777777" w:rsidR="00C07B12" w:rsidRPr="00C07B12" w:rsidRDefault="00C07B12" w:rsidP="00C07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3ACD0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C97976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07B12" w:rsidRPr="00C07B12" w14:paraId="529AB1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455955" w14:textId="77777777" w:rsidR="00C07B12" w:rsidRPr="00C07B12" w:rsidRDefault="00C07B12" w:rsidP="00C07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1051F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AE37AC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07B12" w:rsidRPr="00C07B12" w14:paraId="37020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8FCAEF" w14:textId="77777777" w:rsidR="00C07B12" w:rsidRPr="00C07B12" w:rsidRDefault="00C07B12" w:rsidP="00C07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68FA02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4BE7A1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07B12" w:rsidRPr="00C07B12" w14:paraId="43827E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3486E" w14:textId="77777777" w:rsidR="00C07B12" w:rsidRPr="00C07B12" w:rsidRDefault="00C07B12" w:rsidP="00C07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15 (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 </w:t>
            </w: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(Feira), 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</w:t>
            </w:r>
            <w:proofErr w:type="spellStart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Congressos</w:t>
            </w:r>
            <w:proofErr w:type="spellEnd"/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E909C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FE72AF" w14:textId="77777777" w:rsidR="00C07B12" w:rsidRPr="00C07B12" w:rsidRDefault="00C07B12" w:rsidP="00C07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07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2621BF9" w14:textId="77777777" w:rsidR="00C07B12" w:rsidRPr="007D5E33" w:rsidRDefault="00C07B12" w:rsidP="00C07B1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07B1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07B12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07B1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07B1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C07B1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C07B1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07B1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07B1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C07B1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07B1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07B1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07B1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07B1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07B1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07B1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415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2024-07-03T15:20:00Z</dcterms:modified>
</cp:coreProperties>
</file>