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7ABE9" w14:textId="77777777" w:rsidR="008D6DB2" w:rsidRPr="008D6DB2" w:rsidRDefault="008D6DB2" w:rsidP="008D6DB2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A38FF"/>
          <w:spacing w:val="4"/>
          <w:sz w:val="44"/>
          <w:szCs w:val="44"/>
        </w:rPr>
      </w:pPr>
      <w:proofErr w:type="spellStart"/>
      <w:r w:rsidRPr="008D6DB2">
        <w:rPr>
          <w:rFonts w:ascii="CoHeadline-Regular" w:hAnsi="CoHeadline-Regular" w:cs="CoHeadline-Regular"/>
          <w:color w:val="0A38FF"/>
          <w:spacing w:val="4"/>
          <w:sz w:val="44"/>
          <w:szCs w:val="44"/>
        </w:rPr>
        <w:t>Cidades</w:t>
      </w:r>
      <w:proofErr w:type="spellEnd"/>
      <w:r w:rsidRPr="008D6DB2">
        <w:rPr>
          <w:rFonts w:ascii="CoHeadline-Regular" w:hAnsi="CoHeadline-Regular" w:cs="CoHeadline-Regular"/>
          <w:color w:val="0A38FF"/>
          <w:spacing w:val="4"/>
          <w:sz w:val="44"/>
          <w:szCs w:val="44"/>
        </w:rPr>
        <w:t xml:space="preserve"> </w:t>
      </w:r>
      <w:proofErr w:type="spellStart"/>
      <w:r w:rsidRPr="008D6DB2">
        <w:rPr>
          <w:rFonts w:ascii="CoHeadline-Regular" w:hAnsi="CoHeadline-Regular" w:cs="CoHeadline-Regular"/>
          <w:color w:val="0A38FF"/>
          <w:spacing w:val="4"/>
          <w:sz w:val="44"/>
          <w:szCs w:val="44"/>
        </w:rPr>
        <w:t>Imperiais</w:t>
      </w:r>
      <w:proofErr w:type="spellEnd"/>
    </w:p>
    <w:p w14:paraId="597DAB89" w14:textId="6AC91F4C" w:rsidR="00957DB7" w:rsidRPr="008D6DB2" w:rsidRDefault="008D6DB2" w:rsidP="008D6DB2">
      <w:pPr>
        <w:pStyle w:val="codigocabecera"/>
        <w:spacing w:line="240" w:lineRule="auto"/>
        <w:jc w:val="left"/>
        <w:rPr>
          <w:lang w:val="en-US"/>
        </w:rPr>
      </w:pPr>
      <w:r w:rsidRPr="008D6DB2">
        <w:rPr>
          <w:lang w:val="en-US"/>
        </w:rPr>
        <w:t>C-9707</w:t>
      </w:r>
    </w:p>
    <w:p w14:paraId="48887611" w14:textId="40C2A9CF" w:rsidR="00957DB7" w:rsidRPr="008D6DB2" w:rsidRDefault="008D6DB2" w:rsidP="008D6DB2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  <w:lang w:val="en-US"/>
        </w:rPr>
      </w:pPr>
      <w:r w:rsidRPr="008D6DB2">
        <w:rPr>
          <w:rFonts w:ascii="Router-Bold" w:hAnsi="Router-Bold" w:cs="Router-Bold"/>
          <w:b/>
          <w:bCs/>
          <w:color w:val="D9000D"/>
          <w:sz w:val="34"/>
          <w:szCs w:val="34"/>
          <w:lang w:val="en-US"/>
        </w:rPr>
        <w:t>7</w:t>
      </w:r>
      <w:r w:rsidR="00957DB7" w:rsidRPr="008D6DB2">
        <w:rPr>
          <w:rFonts w:ascii="Router-Bold" w:hAnsi="Router-Bold" w:cs="Router-Bold"/>
          <w:b/>
          <w:bCs/>
          <w:color w:val="D9000D"/>
          <w:sz w:val="34"/>
          <w:szCs w:val="34"/>
          <w:lang w:val="en-US"/>
        </w:rPr>
        <w:t xml:space="preserve"> </w:t>
      </w:r>
      <w:r w:rsidR="00957DB7" w:rsidRPr="008D6DB2">
        <w:rPr>
          <w:rFonts w:ascii="Router-Bold" w:hAnsi="Router-Bold" w:cs="Router-Bold"/>
          <w:b/>
          <w:bCs/>
          <w:spacing w:val="-5"/>
          <w:w w:val="90"/>
          <w:sz w:val="16"/>
          <w:szCs w:val="16"/>
          <w:lang w:val="en-US"/>
        </w:rPr>
        <w:t>DIAS</w:t>
      </w:r>
      <w:r w:rsidR="00957DB7" w:rsidRPr="008D6DB2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  <w:lang w:val="en-US"/>
        </w:rPr>
        <w:t xml:space="preserve"> </w:t>
      </w:r>
    </w:p>
    <w:p w14:paraId="240481B0" w14:textId="77777777" w:rsidR="008D6DB2" w:rsidRDefault="003D0FF3" w:rsidP="008D6DB2">
      <w:pPr>
        <w:pStyle w:val="nochescabecera"/>
        <w:spacing w:line="240" w:lineRule="auto"/>
      </w:pPr>
      <w:proofErr w:type="gramStart"/>
      <w:r w:rsidRPr="008D6DB2">
        <w:rPr>
          <w:rFonts w:ascii="Router-Bold" w:hAnsi="Router-Bold" w:cs="Router-Bold"/>
          <w:b/>
          <w:bCs/>
          <w:spacing w:val="-5"/>
          <w:lang w:val="en-US"/>
        </w:rPr>
        <w:t>NOITES</w:t>
      </w:r>
      <w:r w:rsidR="00957DB7" w:rsidRPr="008D6DB2">
        <w:rPr>
          <w:rFonts w:ascii="Router-Bold" w:hAnsi="Router-Bold" w:cs="Router-Bold"/>
          <w:b/>
          <w:bCs/>
          <w:spacing w:val="-5"/>
          <w:lang w:val="en-US"/>
        </w:rPr>
        <w:t xml:space="preserve">  </w:t>
      </w:r>
      <w:proofErr w:type="spellStart"/>
      <w:r w:rsidR="008D6DB2" w:rsidRPr="008D6DB2">
        <w:rPr>
          <w:lang w:val="en-US"/>
        </w:rPr>
        <w:t>Tânger</w:t>
      </w:r>
      <w:proofErr w:type="spellEnd"/>
      <w:proofErr w:type="gramEnd"/>
      <w:r w:rsidR="008D6DB2" w:rsidRPr="008D6DB2">
        <w:rPr>
          <w:lang w:val="en-US"/>
        </w:rPr>
        <w:t xml:space="preserve"> 1. Fez 2. </w:t>
      </w:r>
      <w:r w:rsidR="008D6DB2">
        <w:t>Marrakech 2. Rabat 1.</w:t>
      </w:r>
    </w:p>
    <w:p w14:paraId="1899E14E" w14:textId="5BEFEFAA" w:rsidR="00957DB7" w:rsidRDefault="00957DB7" w:rsidP="008D6DB2">
      <w:pPr>
        <w:pStyle w:val="Ningnestilodeprrafo"/>
        <w:spacing w:line="240" w:lineRule="auto"/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</w:pPr>
    </w:p>
    <w:p w14:paraId="1EAD39B6" w14:textId="77777777" w:rsidR="008D6DB2" w:rsidRPr="008D6DB2" w:rsidRDefault="008D6DB2" w:rsidP="008D6DB2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8D6DB2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1º Dia (Domingo) TÂNGER</w:t>
      </w:r>
    </w:p>
    <w:p w14:paraId="768BC392" w14:textId="77777777" w:rsidR="008D6DB2" w:rsidRPr="008D6DB2" w:rsidRDefault="008D6DB2" w:rsidP="008D6DB2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8D6DB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Chegada ao aeroporto de Tânger. Traslado ao hotel. Tempo livre. </w:t>
      </w:r>
      <w:r w:rsidRPr="008D6DB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hospedagem.</w:t>
      </w:r>
    </w:p>
    <w:p w14:paraId="6ADAAAAD" w14:textId="77777777" w:rsidR="008D6DB2" w:rsidRPr="008D6DB2" w:rsidRDefault="008D6DB2" w:rsidP="008D6DB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61D2AB9A" w14:textId="77777777" w:rsidR="008D6DB2" w:rsidRPr="008D6DB2" w:rsidRDefault="008D6DB2" w:rsidP="008D6DB2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8D6DB2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2º Dia (Segunda) TÂNGER-VOLUBILIS-MEKNÉS-FEZ (350 km)</w:t>
      </w:r>
    </w:p>
    <w:p w14:paraId="6A0E1D6B" w14:textId="77777777" w:rsidR="008D6DB2" w:rsidRPr="008D6DB2" w:rsidRDefault="008D6DB2" w:rsidP="008D6DB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</w:pPr>
      <w:r w:rsidRPr="008D6DB2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Café da manhã</w:t>
      </w:r>
      <w:r w:rsidRPr="008D6DB2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e saída pelo Médio Atlas, em direção a </w:t>
      </w:r>
      <w:proofErr w:type="spellStart"/>
      <w:r w:rsidRPr="008D6DB2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Volubilis</w:t>
      </w:r>
      <w:proofErr w:type="spellEnd"/>
      <w:r w:rsidRPr="008D6DB2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para visitar suas ruínas romanas, a principal rota </w:t>
      </w:r>
      <w:proofErr w:type="spellStart"/>
      <w:r w:rsidRPr="008D6DB2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Decumanus</w:t>
      </w:r>
      <w:proofErr w:type="spellEnd"/>
      <w:r w:rsidRPr="008D6DB2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Máximos, que começa no portão de Tânger e termina no Arco do Triunfo de Caracalla. Continuação para </w:t>
      </w:r>
      <w:proofErr w:type="spellStart"/>
      <w:r w:rsidRPr="008D6DB2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Meknés</w:t>
      </w:r>
      <w:proofErr w:type="spellEnd"/>
      <w:r w:rsidRPr="008D6DB2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, uma das cidades imperiais que se tornou a capital de Marrocos. Visitaremos a medina, a praça El-</w:t>
      </w:r>
      <w:proofErr w:type="spellStart"/>
      <w:r w:rsidRPr="008D6DB2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Hedim</w:t>
      </w:r>
      <w:proofErr w:type="spellEnd"/>
      <w:r w:rsidRPr="008D6DB2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e o portão Bab Al Mansour. À tarde chegada a Fez. </w:t>
      </w:r>
      <w:r w:rsidRPr="008D6DB2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Jantar e hospedagem</w:t>
      </w:r>
      <w:r w:rsidRPr="008D6DB2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.</w:t>
      </w:r>
    </w:p>
    <w:p w14:paraId="3A8B6FFB" w14:textId="77777777" w:rsidR="008D6DB2" w:rsidRPr="008D6DB2" w:rsidRDefault="008D6DB2" w:rsidP="008D6DB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1253CF6C" w14:textId="77777777" w:rsidR="008D6DB2" w:rsidRPr="008D6DB2" w:rsidRDefault="008D6DB2" w:rsidP="008D6DB2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8D6DB2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3º Dia (</w:t>
      </w:r>
      <w:proofErr w:type="spellStart"/>
      <w:r w:rsidRPr="008D6DB2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Terça</w:t>
      </w:r>
      <w:proofErr w:type="spellEnd"/>
      <w:r w:rsidRPr="008D6DB2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FEZ</w:t>
      </w:r>
    </w:p>
    <w:p w14:paraId="3449108B" w14:textId="77777777" w:rsidR="008D6DB2" w:rsidRPr="008D6DB2" w:rsidRDefault="008D6DB2" w:rsidP="008D6DB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8D6DB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8D6DB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 Visita da primeira das cidades imperiais, capital intelectual e religiosa de Marrocos. Passeio panorâmico, palácio real e suas 7 portas ou Dar Al-</w:t>
      </w:r>
      <w:proofErr w:type="spellStart"/>
      <w:r w:rsidRPr="008D6DB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Makhzen</w:t>
      </w:r>
      <w:proofErr w:type="spellEnd"/>
      <w:r w:rsidRPr="008D6DB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medina de Fez El Bali, a mais antiga e maior do Marrocos, Patrimônio da Humanidade, com 785 mesquitas, 2.000 praças, ruas e vielas. De Bab </w:t>
      </w:r>
      <w:proofErr w:type="spellStart"/>
      <w:r w:rsidRPr="008D6DB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Boujloud</w:t>
      </w:r>
      <w:proofErr w:type="spellEnd"/>
      <w:r w:rsidRPr="008D6DB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à praça </w:t>
      </w:r>
      <w:proofErr w:type="spellStart"/>
      <w:r w:rsidRPr="008D6DB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Es-Seffarine</w:t>
      </w:r>
      <w:proofErr w:type="spellEnd"/>
      <w:r w:rsidRPr="008D6DB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faremos uma viagem através dos séculos. Conheceremos as diferentes construções, guildas e uma </w:t>
      </w:r>
      <w:proofErr w:type="spellStart"/>
      <w:r w:rsidRPr="008D6DB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Medersa</w:t>
      </w:r>
      <w:proofErr w:type="spellEnd"/>
      <w:r w:rsidRPr="008D6DB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  <w:r w:rsidRPr="008D6DB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Almoço</w:t>
      </w:r>
      <w:r w:rsidRPr="008D6DB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Tarde livre. </w:t>
      </w:r>
      <w:r w:rsidRPr="008D6DB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8D6DB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720C61B6" w14:textId="77777777" w:rsidR="008D6DB2" w:rsidRPr="008D6DB2" w:rsidRDefault="008D6DB2" w:rsidP="008D6DB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7E013A29" w14:textId="52BFD50F" w:rsidR="008D6DB2" w:rsidRPr="008D6DB2" w:rsidRDefault="008D6DB2" w:rsidP="008D6DB2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8D6DB2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4º Dia (</w:t>
      </w:r>
      <w:proofErr w:type="spellStart"/>
      <w:r w:rsidRPr="008D6DB2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Quarta</w:t>
      </w:r>
      <w:proofErr w:type="spellEnd"/>
      <w:r w:rsidRPr="008D6DB2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FEZ-CASABLANCA-MARRAKECH (545 km)</w:t>
      </w:r>
    </w:p>
    <w:p w14:paraId="102135D4" w14:textId="77777777" w:rsidR="008D6DB2" w:rsidRPr="008D6DB2" w:rsidRDefault="008D6DB2" w:rsidP="008D6DB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8D6DB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8D6DB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saída para Casablanca, capital econômica do país. Tempo livre para passear pela </w:t>
      </w:r>
      <w:proofErr w:type="spellStart"/>
      <w:r w:rsidRPr="008D6DB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Corniche</w:t>
      </w:r>
      <w:proofErr w:type="spellEnd"/>
      <w:r w:rsidRPr="008D6DB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ou visitar a Grande Mesquita Hassan II (exterior). Chegada a </w:t>
      </w:r>
      <w:proofErr w:type="spellStart"/>
      <w:r w:rsidRPr="008D6DB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Marrakech</w:t>
      </w:r>
      <w:proofErr w:type="spellEnd"/>
      <w:r w:rsidRPr="008D6DB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  <w:r w:rsidRPr="008D6DB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8D6DB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651AADF3" w14:textId="77777777" w:rsidR="008D6DB2" w:rsidRPr="008D6DB2" w:rsidRDefault="008D6DB2" w:rsidP="008D6DB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4B903C5C" w14:textId="77777777" w:rsidR="008D6DB2" w:rsidRPr="008D6DB2" w:rsidRDefault="008D6DB2" w:rsidP="008D6DB2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8D6DB2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5º Dia (Quinta) MARRAKECH</w:t>
      </w:r>
    </w:p>
    <w:p w14:paraId="776883A3" w14:textId="77777777" w:rsidR="008D6DB2" w:rsidRPr="008D6DB2" w:rsidRDefault="008D6DB2" w:rsidP="008D6DB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8D6DB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8D6DB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Visita de </w:t>
      </w:r>
      <w:proofErr w:type="spellStart"/>
      <w:r w:rsidRPr="008D6DB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Marrakech</w:t>
      </w:r>
      <w:proofErr w:type="spellEnd"/>
      <w:r w:rsidRPr="008D6DB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outra das cidades imperiais. Partimos da Mesquita </w:t>
      </w:r>
      <w:proofErr w:type="spellStart"/>
      <w:r w:rsidRPr="008D6DB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Koutouia</w:t>
      </w:r>
      <w:proofErr w:type="spellEnd"/>
      <w:r w:rsidRPr="008D6DB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símbolo da cidade, continuamos com o sumptuoso Palácio Bahia, bairro judeu ou </w:t>
      </w:r>
      <w:proofErr w:type="spellStart"/>
      <w:r w:rsidRPr="008D6DB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Mellah</w:t>
      </w:r>
      <w:proofErr w:type="spellEnd"/>
      <w:r w:rsidRPr="008D6DB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passando pela praça da </w:t>
      </w:r>
      <w:proofErr w:type="spellStart"/>
      <w:r w:rsidRPr="008D6DB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kissaría</w:t>
      </w:r>
      <w:proofErr w:type="spellEnd"/>
      <w:r w:rsidRPr="008D6DB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até à praça </w:t>
      </w:r>
      <w:proofErr w:type="spellStart"/>
      <w:r w:rsidRPr="008D6DB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Djmaa</w:t>
      </w:r>
      <w:proofErr w:type="spellEnd"/>
      <w:r w:rsidRPr="008D6DB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El </w:t>
      </w:r>
      <w:proofErr w:type="spellStart"/>
      <w:r w:rsidRPr="008D6DB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Fna</w:t>
      </w:r>
      <w:proofErr w:type="spellEnd"/>
      <w:r w:rsidRPr="008D6DB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museu vivo e património cultural da Humanidade, onde contadores de histórias, encantadores de serpentes, malabaristas, dançarinos e muito mais, constituem uma autêntica corte de milagres. Continuamos pelo bazar e seus becos cheios de oficinas, terraços para conhecer sobre as guildas de artesãos, carpinteiros, afiadores e uma farmácia berbere. </w:t>
      </w:r>
      <w:r w:rsidRPr="008D6DB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Almoço</w:t>
      </w:r>
      <w:r w:rsidRPr="008D6DB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Tarde livre. </w:t>
      </w:r>
      <w:r w:rsidRPr="008D6DB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8D6DB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7F8F0BD5" w14:textId="77777777" w:rsidR="008D6DB2" w:rsidRPr="008D6DB2" w:rsidRDefault="008D6DB2" w:rsidP="008D6DB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2DC5E1BE" w14:textId="77777777" w:rsidR="008D6DB2" w:rsidRPr="008D6DB2" w:rsidRDefault="008D6DB2" w:rsidP="008D6DB2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8D6DB2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6º Dia (Sexta) MARRAKECH-RABAT (320 km)</w:t>
      </w:r>
    </w:p>
    <w:p w14:paraId="1B71F724" w14:textId="77777777" w:rsidR="008D6DB2" w:rsidRPr="008D6DB2" w:rsidRDefault="008D6DB2" w:rsidP="008D6DB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8D6DB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8D6DB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Partida para Rabat, capital administrativa do país e outra das cidades imperiais, residência oficial da família real. Visitaremos a Tour Hassan, uma mesquita inacabada com mais de 200 colunas e o Mausoléu de Mohamed V, construído em memória do sultão que conquistou a independência do país. Ao final da visita, faremos um passeio pela Casbá dos </w:t>
      </w:r>
      <w:proofErr w:type="spellStart"/>
      <w:r w:rsidRPr="008D6DB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Udayas</w:t>
      </w:r>
      <w:proofErr w:type="spellEnd"/>
      <w:r w:rsidRPr="008D6DB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seu calçadão às margens do rio </w:t>
      </w:r>
      <w:proofErr w:type="spellStart"/>
      <w:r w:rsidRPr="008D6DB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Bouregreg</w:t>
      </w:r>
      <w:proofErr w:type="spellEnd"/>
      <w:r w:rsidRPr="008D6DB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À noite, tour panorâmico noturno pela cidade e </w:t>
      </w:r>
      <w:r w:rsidRPr="008D6DB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</w:t>
      </w:r>
      <w:r w:rsidRPr="008D6DB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em restaurante. </w:t>
      </w:r>
      <w:r w:rsidRPr="008D6DB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8D6DB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7E22CDA2" w14:textId="77777777" w:rsidR="008D6DB2" w:rsidRPr="008D6DB2" w:rsidRDefault="008D6DB2" w:rsidP="008D6DB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1837AA7A" w14:textId="77777777" w:rsidR="008D6DB2" w:rsidRPr="008D6DB2" w:rsidRDefault="008D6DB2" w:rsidP="008D6DB2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8D6DB2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7º Dia (</w:t>
      </w:r>
      <w:proofErr w:type="gramStart"/>
      <w:r w:rsidRPr="008D6DB2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Sábado</w:t>
      </w:r>
      <w:proofErr w:type="gramEnd"/>
      <w:r w:rsidRPr="008D6DB2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RABAT-TÂNGER (250 km)</w:t>
      </w:r>
    </w:p>
    <w:p w14:paraId="2A93D015" w14:textId="77777777" w:rsidR="008D6DB2" w:rsidRPr="008D6DB2" w:rsidRDefault="008D6DB2" w:rsidP="008D6DB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8D6DB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8D6DB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para Tânger*. Traslado ao aeroporto. </w:t>
      </w:r>
      <w:r w:rsidRPr="008D6DB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Fim dos serviços</w:t>
      </w:r>
      <w:r w:rsidRPr="008D6DB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03A26D3B" w14:textId="77777777" w:rsidR="008D6DB2" w:rsidRPr="008D6DB2" w:rsidRDefault="008D6DB2" w:rsidP="008D6DB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09451B5F" w14:textId="77777777" w:rsidR="008D6DB2" w:rsidRPr="008D6DB2" w:rsidRDefault="008D6DB2" w:rsidP="008D6DB2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4"/>
          <w:szCs w:val="14"/>
          <w:lang w:val="pt-PT"/>
        </w:rPr>
      </w:pPr>
      <w:r w:rsidRPr="008D6DB2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  <w:lang w:val="pt-PT"/>
        </w:rPr>
        <w:t>Notas:</w:t>
      </w:r>
      <w:r w:rsidRPr="008D6DB2">
        <w:rPr>
          <w:rFonts w:ascii="Router-Bold" w:hAnsi="Router-Bold" w:cs="Router-Bold"/>
          <w:b/>
          <w:bCs/>
          <w:color w:val="000000"/>
          <w:w w:val="90"/>
          <w:sz w:val="14"/>
          <w:szCs w:val="14"/>
          <w:lang w:val="pt-PT"/>
        </w:rPr>
        <w:t xml:space="preserve"> </w:t>
      </w:r>
    </w:p>
    <w:p w14:paraId="3B37C20F" w14:textId="77777777" w:rsidR="008D6DB2" w:rsidRPr="008D6DB2" w:rsidRDefault="008D6DB2" w:rsidP="008D6DB2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</w:pPr>
      <w:r w:rsidRPr="008D6DB2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>-</w:t>
      </w:r>
      <w:r w:rsidRPr="008D6DB2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ab/>
        <w:t xml:space="preserve">O itinerário poderá ser alterado sem variar substancialmente os serviços. </w:t>
      </w:r>
    </w:p>
    <w:p w14:paraId="651C9C47" w14:textId="77777777" w:rsidR="008D6DB2" w:rsidRPr="008D6DB2" w:rsidRDefault="008D6DB2" w:rsidP="008D6DB2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</w:pPr>
      <w:r w:rsidRPr="008D6DB2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>*</w:t>
      </w:r>
      <w:r w:rsidRPr="008D6DB2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ab/>
        <w:t>Em caso de partidas antes das 15 h, você pode ter despesas extras para transporte privado. Consultar.</w:t>
      </w:r>
    </w:p>
    <w:p w14:paraId="21B03B06" w14:textId="77777777" w:rsidR="008D6DB2" w:rsidRDefault="008D6DB2" w:rsidP="008D6DB2">
      <w:pPr>
        <w:pStyle w:val="Ningnestilodeprrafo"/>
        <w:spacing w:line="240" w:lineRule="auto"/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</w:pPr>
    </w:p>
    <w:p w14:paraId="41CE6EB5" w14:textId="77777777" w:rsidR="006E5759" w:rsidRPr="006E5759" w:rsidRDefault="006E5759" w:rsidP="008D6DB2">
      <w:pPr>
        <w:autoSpaceDE w:val="0"/>
        <w:autoSpaceDN w:val="0"/>
        <w:adjustRightInd w:val="0"/>
        <w:textAlignment w:val="center"/>
        <w:rPr>
          <w:rFonts w:ascii="CoHeadline-Bold" w:hAnsi="CoHeadline-Bold" w:cs="CoHeadline-Bold"/>
          <w:b/>
          <w:bCs/>
          <w:color w:val="0A38FF"/>
          <w:spacing w:val="2"/>
        </w:rPr>
      </w:pPr>
      <w:proofErr w:type="spellStart"/>
      <w:r w:rsidRPr="006E5759">
        <w:rPr>
          <w:rFonts w:ascii="CoHeadline-Bold" w:hAnsi="CoHeadline-Bold" w:cs="CoHeadline-Bold"/>
          <w:b/>
          <w:bCs/>
          <w:color w:val="0A38FF"/>
          <w:spacing w:val="2"/>
          <w:sz w:val="20"/>
          <w:szCs w:val="20"/>
        </w:rPr>
        <w:t>Saindo</w:t>
      </w:r>
      <w:proofErr w:type="spellEnd"/>
      <w:r w:rsidRPr="006E5759">
        <w:rPr>
          <w:rFonts w:ascii="CoHeadline-Bold" w:hAnsi="CoHeadline-Bold" w:cs="CoHeadline-Bold"/>
          <w:b/>
          <w:bCs/>
          <w:color w:val="0A38FF"/>
          <w:spacing w:val="2"/>
          <w:sz w:val="20"/>
          <w:szCs w:val="20"/>
        </w:rPr>
        <w:t xml:space="preserve"> de</w:t>
      </w:r>
      <w:r w:rsidRPr="006E5759">
        <w:rPr>
          <w:rFonts w:ascii="CoHeadline-Bold" w:hAnsi="CoHeadline-Bold" w:cs="CoHeadline-Bold"/>
          <w:b/>
          <w:bCs/>
          <w:color w:val="0A38FF"/>
          <w:spacing w:val="2"/>
        </w:rPr>
        <w:t xml:space="preserve"> MARROCOS</w:t>
      </w:r>
    </w:p>
    <w:p w14:paraId="34C3F10B" w14:textId="77777777" w:rsidR="008D6DB2" w:rsidRDefault="008D6DB2" w:rsidP="008D6DB2">
      <w:pPr>
        <w:pStyle w:val="cabecerasalidasHoteles-Incluye"/>
        <w:spacing w:line="240" w:lineRule="auto"/>
        <w:rPr>
          <w:rFonts w:ascii="Router-Book" w:hAnsi="Router-Book" w:cs="Router-Book"/>
          <w:color w:val="000000"/>
          <w:spacing w:val="1"/>
          <w:sz w:val="16"/>
          <w:szCs w:val="16"/>
        </w:rPr>
      </w:pPr>
      <w:r>
        <w:rPr>
          <w:color w:val="0A38FF"/>
        </w:rPr>
        <w:t xml:space="preserve">Domingos </w:t>
      </w:r>
      <w:r>
        <w:rPr>
          <w:rFonts w:ascii="Router-Book" w:hAnsi="Router-Book" w:cs="Router-Book"/>
          <w:color w:val="000000"/>
          <w:spacing w:val="1"/>
          <w:sz w:val="16"/>
          <w:szCs w:val="16"/>
        </w:rPr>
        <w:t>(Todo o ano)</w:t>
      </w:r>
    </w:p>
    <w:p w14:paraId="0A83BB7A" w14:textId="2750735A" w:rsidR="00957DB7" w:rsidRPr="006E5759" w:rsidRDefault="00957DB7" w:rsidP="008D6DB2">
      <w:pPr>
        <w:pStyle w:val="cabecerahotelespreciosHoteles-Incluye"/>
        <w:spacing w:line="240" w:lineRule="auto"/>
        <w:rPr>
          <w:sz w:val="16"/>
          <w:szCs w:val="16"/>
        </w:rPr>
      </w:pPr>
    </w:p>
    <w:p w14:paraId="56FA9D4C" w14:textId="77777777" w:rsidR="008D6DB2" w:rsidRDefault="008D6DB2" w:rsidP="008D6DB2">
      <w:pPr>
        <w:pStyle w:val="cabecerahotelespreciosHoteles-Incluye"/>
        <w:spacing w:after="0" w:line="240" w:lineRule="auto"/>
      </w:pPr>
      <w:proofErr w:type="spellStart"/>
      <w:r>
        <w:rPr>
          <w:color w:val="0A38FF"/>
        </w:rPr>
        <w:t>Incluindo</w:t>
      </w:r>
      <w:proofErr w:type="spellEnd"/>
    </w:p>
    <w:p w14:paraId="677162C5" w14:textId="77777777" w:rsidR="008D6DB2" w:rsidRDefault="008D6DB2" w:rsidP="008D6DB2">
      <w:pPr>
        <w:pStyle w:val="incluyeHoteles-Incluye"/>
        <w:spacing w:after="0" w:line="240" w:lineRule="auto"/>
      </w:pPr>
      <w:r>
        <w:t>•</w:t>
      </w:r>
      <w:r>
        <w:tab/>
        <w:t>Traslado aeroporto/hotel e vice-versa em Tânger</w:t>
      </w:r>
    </w:p>
    <w:p w14:paraId="03E70A91" w14:textId="77777777" w:rsidR="008D6DB2" w:rsidRDefault="008D6DB2" w:rsidP="008D6DB2">
      <w:pPr>
        <w:pStyle w:val="incluyeHoteles-Incluye"/>
        <w:spacing w:after="0" w:line="240" w:lineRule="auto"/>
      </w:pPr>
      <w:r>
        <w:t>•</w:t>
      </w:r>
      <w:r>
        <w:tab/>
        <w:t>Ônibus com WI-FI, gratuito.</w:t>
      </w:r>
    </w:p>
    <w:p w14:paraId="518D1ED6" w14:textId="77777777" w:rsidR="008D6DB2" w:rsidRDefault="008D6DB2" w:rsidP="008D6DB2">
      <w:pPr>
        <w:pStyle w:val="incluyeHoteles-Incluye"/>
        <w:spacing w:after="0" w:line="240" w:lineRule="auto"/>
      </w:pPr>
      <w:r>
        <w:t>•</w:t>
      </w:r>
      <w:r>
        <w:tab/>
        <w:t>Guia acompanhante.</w:t>
      </w:r>
    </w:p>
    <w:p w14:paraId="2DE4E07E" w14:textId="77777777" w:rsidR="008D6DB2" w:rsidRDefault="008D6DB2" w:rsidP="008D6DB2">
      <w:pPr>
        <w:pStyle w:val="incluyeHoteles-Incluye"/>
        <w:spacing w:after="0" w:line="240" w:lineRule="auto"/>
      </w:pPr>
      <w:r>
        <w:t>•</w:t>
      </w:r>
      <w:r>
        <w:tab/>
        <w:t xml:space="preserve">Visita com guia local em Fez, </w:t>
      </w:r>
      <w:proofErr w:type="spellStart"/>
      <w:r>
        <w:t>Marrakech</w:t>
      </w:r>
      <w:proofErr w:type="spellEnd"/>
      <w:r>
        <w:t xml:space="preserve"> e Rabat. </w:t>
      </w:r>
    </w:p>
    <w:p w14:paraId="40851911" w14:textId="77777777" w:rsidR="008D6DB2" w:rsidRDefault="008D6DB2" w:rsidP="008D6DB2">
      <w:pPr>
        <w:pStyle w:val="incluyeHoteles-Incluye"/>
        <w:spacing w:after="0" w:line="240" w:lineRule="auto"/>
      </w:pPr>
      <w:r>
        <w:t>•</w:t>
      </w:r>
      <w:r>
        <w:tab/>
        <w:t>Café da manhã buffet diário.</w:t>
      </w:r>
    </w:p>
    <w:p w14:paraId="4D1F6C1B" w14:textId="77777777" w:rsidR="008D6DB2" w:rsidRDefault="008D6DB2" w:rsidP="008D6DB2">
      <w:pPr>
        <w:pStyle w:val="incluyeHoteles-Incluye"/>
        <w:spacing w:after="0" w:line="240" w:lineRule="auto"/>
      </w:pPr>
      <w:r>
        <w:t>•</w:t>
      </w:r>
      <w:r>
        <w:tab/>
        <w:t>2 almoços e 4 jantares.</w:t>
      </w:r>
    </w:p>
    <w:p w14:paraId="498313DC" w14:textId="77777777" w:rsidR="008D6DB2" w:rsidRDefault="008D6DB2" w:rsidP="008D6DB2">
      <w:pPr>
        <w:pStyle w:val="incluyeHoteles-Incluye"/>
        <w:spacing w:after="0" w:line="240" w:lineRule="auto"/>
      </w:pPr>
      <w:r>
        <w:t>•</w:t>
      </w:r>
      <w:r>
        <w:tab/>
        <w:t>Seguro turístico.</w:t>
      </w:r>
    </w:p>
    <w:p w14:paraId="415E1842" w14:textId="77777777" w:rsidR="0021700A" w:rsidRDefault="0021700A" w:rsidP="008D6DB2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6"/>
          <w:szCs w:val="16"/>
          <w:lang w:val="pt-PT"/>
        </w:rPr>
      </w:pPr>
    </w:p>
    <w:p w14:paraId="60D49B10" w14:textId="77777777" w:rsidR="008D6DB2" w:rsidRDefault="008D6DB2" w:rsidP="008D6DB2">
      <w:pPr>
        <w:pStyle w:val="cabecerahotelespreciosHoteles-Incluye"/>
        <w:spacing w:after="0" w:line="240" w:lineRule="auto"/>
        <w:rPr>
          <w:color w:val="0A38FF"/>
        </w:rPr>
      </w:pPr>
      <w:proofErr w:type="spellStart"/>
      <w:r>
        <w:rPr>
          <w:color w:val="0A38FF"/>
        </w:rPr>
        <w:t>Hotéis</w:t>
      </w:r>
      <w:proofErr w:type="spellEnd"/>
      <w:r>
        <w:rPr>
          <w:color w:val="0A38FF"/>
        </w:rPr>
        <w:t xml:space="preserve">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4"/>
        <w:gridCol w:w="1417"/>
        <w:gridCol w:w="1361"/>
      </w:tblGrid>
      <w:tr w:rsidR="008D6DB2" w14:paraId="12B6C4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794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4DA906" w14:textId="77777777" w:rsidR="008D6DB2" w:rsidRDefault="008D6DB2" w:rsidP="008D6DB2">
            <w:pPr>
              <w:pStyle w:val="textohotelesnegritaHoteles-Incluye"/>
              <w:spacing w:line="240" w:lineRule="auto"/>
            </w:pPr>
            <w:proofErr w:type="spellStart"/>
            <w:r>
              <w:rPr>
                <w:spacing w:val="-5"/>
              </w:rPr>
              <w:t>Cidade</w:t>
            </w:r>
            <w:proofErr w:type="spellEnd"/>
          </w:p>
        </w:tc>
        <w:tc>
          <w:tcPr>
            <w:tcW w:w="1417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5A40D1" w14:textId="77777777" w:rsidR="008D6DB2" w:rsidRDefault="008D6DB2" w:rsidP="008D6DB2">
            <w:pPr>
              <w:pStyle w:val="textohotelesnegritaHoteles-Incluye"/>
              <w:spacing w:line="240" w:lineRule="auto"/>
            </w:pPr>
            <w:r>
              <w:rPr>
                <w:spacing w:val="-5"/>
              </w:rPr>
              <w:t>Hotel “B”</w:t>
            </w:r>
          </w:p>
        </w:tc>
        <w:tc>
          <w:tcPr>
            <w:tcW w:w="136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757281" w14:textId="77777777" w:rsidR="008D6DB2" w:rsidRDefault="008D6DB2" w:rsidP="008D6DB2">
            <w:pPr>
              <w:pStyle w:val="textohotelesnegritaHoteles-Incluye"/>
              <w:spacing w:line="240" w:lineRule="auto"/>
            </w:pPr>
            <w:r>
              <w:rPr>
                <w:spacing w:val="-5"/>
              </w:rPr>
              <w:t>Hotel “A”</w:t>
            </w:r>
          </w:p>
        </w:tc>
      </w:tr>
      <w:tr w:rsidR="008D6DB2" w14:paraId="3A602F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89317EE" w14:textId="77777777" w:rsidR="008D6DB2" w:rsidRDefault="008D6DB2" w:rsidP="008D6DB2">
            <w:pPr>
              <w:pStyle w:val="textohotelesHoteles-Incluye"/>
              <w:spacing w:line="240" w:lineRule="auto"/>
            </w:pPr>
            <w:proofErr w:type="spellStart"/>
            <w:r>
              <w:rPr>
                <w:spacing w:val="-6"/>
              </w:rPr>
              <w:t>Tânger</w:t>
            </w:r>
            <w:proofErr w:type="spellEnd"/>
          </w:p>
        </w:tc>
        <w:tc>
          <w:tcPr>
            <w:tcW w:w="141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E09A8AE" w14:textId="77777777" w:rsidR="008D6DB2" w:rsidRDefault="008D6DB2" w:rsidP="008D6DB2">
            <w:pPr>
              <w:pStyle w:val="textohotelesHoteles-Incluye"/>
              <w:spacing w:line="240" w:lineRule="auto"/>
            </w:pPr>
            <w:r>
              <w:rPr>
                <w:spacing w:val="-8"/>
              </w:rPr>
              <w:t xml:space="preserve">Hilton Garden </w:t>
            </w:r>
            <w:proofErr w:type="spellStart"/>
            <w:r>
              <w:rPr>
                <w:spacing w:val="-8"/>
              </w:rPr>
              <w:t>Inn</w:t>
            </w:r>
            <w:proofErr w:type="spellEnd"/>
          </w:p>
        </w:tc>
        <w:tc>
          <w:tcPr>
            <w:tcW w:w="136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398DCED" w14:textId="77777777" w:rsidR="008D6DB2" w:rsidRDefault="008D6DB2" w:rsidP="008D6DB2">
            <w:pPr>
              <w:pStyle w:val="textohotelesHoteles-Incluye"/>
              <w:spacing w:line="240" w:lineRule="auto"/>
            </w:pPr>
            <w:r>
              <w:rPr>
                <w:spacing w:val="-8"/>
              </w:rPr>
              <w:t>Hilton City Center </w:t>
            </w:r>
          </w:p>
        </w:tc>
      </w:tr>
      <w:tr w:rsidR="008D6DB2" w14:paraId="712236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6F95C4A" w14:textId="77777777" w:rsidR="008D6DB2" w:rsidRDefault="008D6DB2" w:rsidP="008D6DB2">
            <w:pPr>
              <w:pStyle w:val="textohotelesHoteles-Incluye"/>
              <w:spacing w:line="240" w:lineRule="auto"/>
            </w:pPr>
            <w:r>
              <w:rPr>
                <w:spacing w:val="-6"/>
              </w:rPr>
              <w:t>Fez</w:t>
            </w:r>
          </w:p>
        </w:tc>
        <w:tc>
          <w:tcPr>
            <w:tcW w:w="141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7564B8F" w14:textId="77777777" w:rsidR="008D6DB2" w:rsidRDefault="008D6DB2" w:rsidP="008D6DB2">
            <w:pPr>
              <w:pStyle w:val="textohotelesHoteles-Incluye"/>
              <w:spacing w:line="240" w:lineRule="auto"/>
            </w:pPr>
            <w:proofErr w:type="spellStart"/>
            <w:r>
              <w:rPr>
                <w:spacing w:val="-8"/>
              </w:rPr>
              <w:t>Zalagh</w:t>
            </w:r>
            <w:proofErr w:type="spellEnd"/>
            <w:r>
              <w:rPr>
                <w:spacing w:val="-8"/>
              </w:rPr>
              <w:t xml:space="preserve"> </w:t>
            </w:r>
            <w:proofErr w:type="spellStart"/>
            <w:r>
              <w:rPr>
                <w:spacing w:val="-8"/>
              </w:rPr>
              <w:t>Parc</w:t>
            </w:r>
            <w:proofErr w:type="spellEnd"/>
            <w:r>
              <w:rPr>
                <w:spacing w:val="-8"/>
              </w:rPr>
              <w:t xml:space="preserve"> Palace / </w:t>
            </w:r>
            <w:proofErr w:type="spellStart"/>
            <w:r>
              <w:rPr>
                <w:spacing w:val="-8"/>
              </w:rPr>
              <w:t>Heritage</w:t>
            </w:r>
            <w:proofErr w:type="spellEnd"/>
          </w:p>
        </w:tc>
        <w:tc>
          <w:tcPr>
            <w:tcW w:w="136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49DB47F" w14:textId="77777777" w:rsidR="008D6DB2" w:rsidRDefault="008D6DB2" w:rsidP="008D6DB2">
            <w:pPr>
              <w:pStyle w:val="textohotelesHoteles-Incluye"/>
              <w:spacing w:line="240" w:lineRule="auto"/>
            </w:pPr>
            <w:proofErr w:type="spellStart"/>
            <w:r>
              <w:rPr>
                <w:spacing w:val="-8"/>
              </w:rPr>
              <w:t>Zalagh</w:t>
            </w:r>
            <w:proofErr w:type="spellEnd"/>
            <w:r>
              <w:rPr>
                <w:spacing w:val="-8"/>
              </w:rPr>
              <w:t xml:space="preserve"> </w:t>
            </w:r>
            <w:proofErr w:type="spellStart"/>
            <w:r>
              <w:rPr>
                <w:spacing w:val="-8"/>
              </w:rPr>
              <w:t>Parc</w:t>
            </w:r>
            <w:proofErr w:type="spellEnd"/>
            <w:r>
              <w:rPr>
                <w:spacing w:val="-8"/>
              </w:rPr>
              <w:t xml:space="preserve"> Palace / Les </w:t>
            </w:r>
            <w:proofErr w:type="spellStart"/>
            <w:r>
              <w:rPr>
                <w:spacing w:val="-8"/>
              </w:rPr>
              <w:t>Merinides</w:t>
            </w:r>
            <w:proofErr w:type="spellEnd"/>
          </w:p>
        </w:tc>
      </w:tr>
      <w:tr w:rsidR="008D6DB2" w14:paraId="03C65A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887B4A6" w14:textId="77777777" w:rsidR="008D6DB2" w:rsidRDefault="008D6DB2" w:rsidP="008D6DB2">
            <w:pPr>
              <w:pStyle w:val="textohotelesHoteles-Incluye"/>
              <w:spacing w:line="240" w:lineRule="auto"/>
            </w:pPr>
            <w:r>
              <w:rPr>
                <w:spacing w:val="-6"/>
              </w:rPr>
              <w:t>Marrakech</w:t>
            </w:r>
          </w:p>
        </w:tc>
        <w:tc>
          <w:tcPr>
            <w:tcW w:w="141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92A3320" w14:textId="77777777" w:rsidR="008D6DB2" w:rsidRDefault="008D6DB2" w:rsidP="008D6DB2">
            <w:pPr>
              <w:pStyle w:val="textohotelesHoteles-Incluye"/>
              <w:spacing w:line="240" w:lineRule="auto"/>
            </w:pPr>
            <w:r>
              <w:rPr>
                <w:spacing w:val="-10"/>
              </w:rPr>
              <w:t xml:space="preserve">Almas / </w:t>
            </w:r>
            <w:proofErr w:type="spellStart"/>
            <w:r>
              <w:rPr>
                <w:spacing w:val="-10"/>
              </w:rPr>
              <w:t>Zalagh</w:t>
            </w:r>
            <w:proofErr w:type="spellEnd"/>
            <w:r>
              <w:rPr>
                <w:spacing w:val="-10"/>
              </w:rPr>
              <w:t xml:space="preserve"> </w:t>
            </w:r>
            <w:proofErr w:type="spellStart"/>
            <w:r>
              <w:rPr>
                <w:spacing w:val="-10"/>
              </w:rPr>
              <w:t>Kasbah</w:t>
            </w:r>
            <w:proofErr w:type="spellEnd"/>
          </w:p>
        </w:tc>
        <w:tc>
          <w:tcPr>
            <w:tcW w:w="136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2F81EE8" w14:textId="77777777" w:rsidR="008D6DB2" w:rsidRDefault="008D6DB2" w:rsidP="008D6DB2">
            <w:pPr>
              <w:pStyle w:val="textohotelesHoteles-Incluye"/>
              <w:spacing w:line="240" w:lineRule="auto"/>
            </w:pPr>
            <w:r>
              <w:rPr>
                <w:spacing w:val="-8"/>
              </w:rPr>
              <w:t>Palm Plaza </w:t>
            </w:r>
          </w:p>
        </w:tc>
      </w:tr>
      <w:tr w:rsidR="008D6DB2" w14:paraId="54E540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B837319" w14:textId="77777777" w:rsidR="008D6DB2" w:rsidRDefault="008D6DB2" w:rsidP="008D6DB2">
            <w:pPr>
              <w:pStyle w:val="textohotelesHoteles-Incluye"/>
              <w:spacing w:line="240" w:lineRule="auto"/>
            </w:pPr>
            <w:r>
              <w:rPr>
                <w:spacing w:val="-6"/>
              </w:rPr>
              <w:t>Rabat</w:t>
            </w:r>
          </w:p>
        </w:tc>
        <w:tc>
          <w:tcPr>
            <w:tcW w:w="141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CE37439" w14:textId="77777777" w:rsidR="008D6DB2" w:rsidRDefault="008D6DB2" w:rsidP="008D6DB2">
            <w:pPr>
              <w:pStyle w:val="textohotelesHoteles-Incluye"/>
              <w:spacing w:line="240" w:lineRule="auto"/>
            </w:pPr>
            <w:r>
              <w:rPr>
                <w:spacing w:val="-8"/>
              </w:rPr>
              <w:t xml:space="preserve">Le </w:t>
            </w:r>
            <w:proofErr w:type="spellStart"/>
            <w:r>
              <w:rPr>
                <w:spacing w:val="-8"/>
              </w:rPr>
              <w:t>Diwan</w:t>
            </w:r>
            <w:proofErr w:type="spellEnd"/>
            <w:r>
              <w:rPr>
                <w:spacing w:val="-8"/>
              </w:rPr>
              <w:t xml:space="preserve"> / </w:t>
            </w:r>
            <w:proofErr w:type="spellStart"/>
            <w:r>
              <w:rPr>
                <w:spacing w:val="-8"/>
              </w:rPr>
              <w:t>Rihab</w:t>
            </w:r>
            <w:proofErr w:type="spellEnd"/>
          </w:p>
        </w:tc>
        <w:tc>
          <w:tcPr>
            <w:tcW w:w="136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CEE815B" w14:textId="77777777" w:rsidR="008D6DB2" w:rsidRDefault="008D6DB2" w:rsidP="008D6DB2">
            <w:pPr>
              <w:pStyle w:val="textohotelesHoteles-Incluye"/>
              <w:spacing w:line="240" w:lineRule="auto"/>
            </w:pPr>
            <w:r>
              <w:rPr>
                <w:spacing w:val="-10"/>
              </w:rPr>
              <w:t xml:space="preserve">Le </w:t>
            </w:r>
            <w:proofErr w:type="spellStart"/>
            <w:r>
              <w:rPr>
                <w:spacing w:val="-10"/>
              </w:rPr>
              <w:t>Diwan</w:t>
            </w:r>
            <w:proofErr w:type="spellEnd"/>
            <w:r>
              <w:rPr>
                <w:spacing w:val="-10"/>
              </w:rPr>
              <w:t xml:space="preserve"> / Farah Rabat</w:t>
            </w:r>
          </w:p>
        </w:tc>
      </w:tr>
    </w:tbl>
    <w:p w14:paraId="79F9694A" w14:textId="77777777" w:rsidR="008D6DB2" w:rsidRDefault="008D6DB2" w:rsidP="008D6DB2">
      <w:pPr>
        <w:pStyle w:val="Textoitinerario"/>
        <w:spacing w:line="240" w:lineRule="auto"/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8"/>
        <w:gridCol w:w="510"/>
        <w:gridCol w:w="227"/>
        <w:gridCol w:w="510"/>
        <w:gridCol w:w="227"/>
      </w:tblGrid>
      <w:tr w:rsidR="008D6DB2" w:rsidRPr="008D6DB2" w14:paraId="73AFE1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572" w:type="dxa"/>
            <w:gridSpan w:val="5"/>
            <w:tcBorders>
              <w:top w:val="single" w:sz="6" w:space="0" w:color="FFFFFF"/>
              <w:left w:val="single" w:sz="6" w:space="0" w:color="000000"/>
              <w:bottom w:val="single" w:sz="6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82096A" w14:textId="77777777" w:rsidR="008D6DB2" w:rsidRPr="008D6DB2" w:rsidRDefault="008D6DB2" w:rsidP="008D6DB2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/>
              <w:textAlignment w:val="center"/>
              <w:rPr>
                <w:rFonts w:ascii="CoHeadline-Regular" w:hAnsi="CoHeadline-Regular" w:cs="CoHeadline-Regular"/>
                <w:color w:val="000000"/>
                <w:w w:val="90"/>
              </w:rPr>
            </w:pPr>
            <w:proofErr w:type="spellStart"/>
            <w:r w:rsidRPr="008D6DB2">
              <w:rPr>
                <w:rFonts w:ascii="CoHeadline-Regular" w:hAnsi="CoHeadline-Regular" w:cs="CoHeadline-Regular"/>
                <w:color w:val="0A38FF"/>
                <w:w w:val="90"/>
              </w:rPr>
              <w:t>Preços</w:t>
            </w:r>
            <w:proofErr w:type="spellEnd"/>
            <w:r w:rsidRPr="008D6DB2">
              <w:rPr>
                <w:rFonts w:ascii="CoHeadline-Regular" w:hAnsi="CoHeadline-Regular" w:cs="CoHeadline-Regular"/>
                <w:color w:val="0A38FF"/>
                <w:w w:val="90"/>
              </w:rPr>
              <w:t xml:space="preserve"> por </w:t>
            </w:r>
            <w:proofErr w:type="spellStart"/>
            <w:r w:rsidRPr="008D6DB2">
              <w:rPr>
                <w:rFonts w:ascii="CoHeadline-Regular" w:hAnsi="CoHeadline-Regular" w:cs="CoHeadline-Regular"/>
                <w:color w:val="0A38FF"/>
                <w:w w:val="90"/>
              </w:rPr>
              <w:t>pessoa</w:t>
            </w:r>
            <w:proofErr w:type="spellEnd"/>
            <w:r w:rsidRPr="008D6DB2">
              <w:rPr>
                <w:rFonts w:ascii="CoHeadline-Regular" w:hAnsi="CoHeadline-Regular" w:cs="CoHeadline-Regular"/>
                <w:color w:val="0A38FF"/>
                <w:w w:val="90"/>
              </w:rPr>
              <w:t xml:space="preserve"> US$</w:t>
            </w:r>
          </w:p>
        </w:tc>
      </w:tr>
      <w:tr w:rsidR="008D6DB2" w:rsidRPr="008D6DB2" w14:paraId="65EDB7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098" w:type="dxa"/>
            <w:tcBorders>
              <w:top w:val="single" w:sz="6" w:space="0" w:color="D9000D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5F5C7C" w14:textId="77777777" w:rsidR="008D6DB2" w:rsidRPr="008D6DB2" w:rsidRDefault="008D6DB2" w:rsidP="008D6DB2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/>
              <w:textAlignment w:val="center"/>
              <w:rPr>
                <w:rFonts w:ascii="CoHeadline-Regular" w:hAnsi="CoHeadline-Regular" w:cs="CoHeadline-Regular"/>
                <w:color w:val="000000"/>
                <w:w w:val="90"/>
              </w:rPr>
            </w:pPr>
            <w:r w:rsidRPr="008D6DB2">
              <w:rPr>
                <w:rFonts w:ascii="CoHeadline-Regular" w:hAnsi="CoHeadline-Regular" w:cs="CoHeadline-Regular"/>
                <w:color w:val="0A38FF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737" w:type="dxa"/>
            <w:gridSpan w:val="2"/>
            <w:tcBorders>
              <w:top w:val="single" w:sz="6" w:space="0" w:color="D9000D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E6BDDBD" w14:textId="77777777" w:rsidR="008D6DB2" w:rsidRPr="008D6DB2" w:rsidRDefault="008D6DB2" w:rsidP="008D6DB2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8D6DB2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“B”</w:t>
            </w:r>
          </w:p>
        </w:tc>
        <w:tc>
          <w:tcPr>
            <w:tcW w:w="737" w:type="dxa"/>
            <w:gridSpan w:val="2"/>
            <w:tcBorders>
              <w:top w:val="single" w:sz="6" w:space="0" w:color="D9000D"/>
              <w:left w:val="single" w:sz="6" w:space="0" w:color="000000"/>
              <w:bottom w:val="single" w:sz="5" w:space="0" w:color="D9000D"/>
              <w:right w:val="single" w:sz="4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B264339" w14:textId="77777777" w:rsidR="008D6DB2" w:rsidRPr="008D6DB2" w:rsidRDefault="008D6DB2" w:rsidP="008D6DB2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8D6DB2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“A”</w:t>
            </w:r>
          </w:p>
        </w:tc>
      </w:tr>
      <w:tr w:rsidR="008D6DB2" w:rsidRPr="008D6DB2" w14:paraId="379061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098" w:type="dxa"/>
            <w:tcBorders>
              <w:top w:val="single" w:sz="5" w:space="0" w:color="D9000D"/>
              <w:left w:val="single" w:sz="6" w:space="0" w:color="000000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B6C1BD" w14:textId="77777777" w:rsidR="008D6DB2" w:rsidRPr="008D6DB2" w:rsidRDefault="008D6DB2" w:rsidP="008D6DB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334F0B" w14:textId="77777777" w:rsidR="008D6DB2" w:rsidRPr="008D6DB2" w:rsidRDefault="008D6DB2" w:rsidP="008D6DB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6C3BAE" w14:textId="77777777" w:rsidR="008D6DB2" w:rsidRPr="008D6DB2" w:rsidRDefault="008D6DB2" w:rsidP="008D6DB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3A3E28" w14:textId="77777777" w:rsidR="008D6DB2" w:rsidRPr="008D6DB2" w:rsidRDefault="008D6DB2" w:rsidP="008D6DB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306F43FF" w14:textId="77777777" w:rsidR="008D6DB2" w:rsidRPr="008D6DB2" w:rsidRDefault="008D6DB2" w:rsidP="008D6DB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8D6DB2" w:rsidRPr="008D6DB2" w14:paraId="506AE1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098" w:type="dxa"/>
            <w:tcBorders>
              <w:top w:val="single" w:sz="6" w:space="0" w:color="D9000D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9012EF3" w14:textId="77777777" w:rsidR="008D6DB2" w:rsidRPr="008D6DB2" w:rsidRDefault="008D6DB2" w:rsidP="008D6DB2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D6DB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8D6DB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8D6DB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duplo  </w:t>
            </w:r>
          </w:p>
        </w:tc>
        <w:tc>
          <w:tcPr>
            <w:tcW w:w="510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D730414" w14:textId="77777777" w:rsidR="008D6DB2" w:rsidRPr="008D6DB2" w:rsidRDefault="008D6DB2" w:rsidP="008D6DB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8D6DB2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850</w:t>
            </w:r>
          </w:p>
        </w:tc>
        <w:tc>
          <w:tcPr>
            <w:tcW w:w="22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070715F" w14:textId="77777777" w:rsidR="008D6DB2" w:rsidRPr="008D6DB2" w:rsidRDefault="008D6DB2" w:rsidP="008D6DB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8D6DB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4BA17F6" w14:textId="77777777" w:rsidR="008D6DB2" w:rsidRPr="008D6DB2" w:rsidRDefault="008D6DB2" w:rsidP="008D6DB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8D6DB2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1.045</w:t>
            </w:r>
          </w:p>
        </w:tc>
        <w:tc>
          <w:tcPr>
            <w:tcW w:w="22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2361906" w14:textId="77777777" w:rsidR="008D6DB2" w:rsidRPr="008D6DB2" w:rsidRDefault="008D6DB2" w:rsidP="008D6DB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8D6DB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8D6DB2" w:rsidRPr="008D6DB2" w14:paraId="5E107E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F4C9D8A" w14:textId="77777777" w:rsidR="008D6DB2" w:rsidRPr="008D6DB2" w:rsidRDefault="008D6DB2" w:rsidP="008D6DB2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8D6DB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8D6DB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quarto</w:t>
            </w:r>
            <w:proofErr w:type="spellEnd"/>
            <w:r w:rsidRPr="008D6DB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gramStart"/>
            <w:r w:rsidRPr="008D6DB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8D6DB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9448117" w14:textId="77777777" w:rsidR="008D6DB2" w:rsidRPr="008D6DB2" w:rsidRDefault="008D6DB2" w:rsidP="008D6DB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8D6DB2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195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4190D8C" w14:textId="77777777" w:rsidR="008D6DB2" w:rsidRPr="008D6DB2" w:rsidRDefault="008D6DB2" w:rsidP="008D6DB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8D6DB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029848F" w14:textId="77777777" w:rsidR="008D6DB2" w:rsidRPr="008D6DB2" w:rsidRDefault="008D6DB2" w:rsidP="008D6DB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8D6DB2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230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3CF2D7B" w14:textId="77777777" w:rsidR="008D6DB2" w:rsidRPr="008D6DB2" w:rsidRDefault="008D6DB2" w:rsidP="008D6DB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8D6DB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8D6DB2" w:rsidRPr="008D6DB2" w14:paraId="7BB166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9DB9F5C" w14:textId="77777777" w:rsidR="008D6DB2" w:rsidRPr="008D6DB2" w:rsidRDefault="008D6DB2" w:rsidP="008D6DB2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pt-PT"/>
              </w:rPr>
            </w:pPr>
            <w:r w:rsidRPr="008D6DB2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pt-PT"/>
              </w:rPr>
              <w:t>Suplemento</w:t>
            </w:r>
            <w:r w:rsidRPr="008D6DB2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  <w:lang w:val="pt-PT"/>
              </w:rPr>
              <w:t xml:space="preserve"> Abril, Maio, Outubro, Natal </w:t>
            </w:r>
            <w:r w:rsidRPr="008D6DB2">
              <w:rPr>
                <w:rFonts w:ascii="Router-Book" w:hAnsi="Router-Book" w:cs="Router-Book"/>
                <w:color w:val="000000"/>
                <w:spacing w:val="-1"/>
                <w:w w:val="90"/>
                <w:sz w:val="16"/>
                <w:szCs w:val="16"/>
              </w:rPr>
              <w:t>(</w:t>
            </w:r>
            <w:proofErr w:type="spellStart"/>
            <w:r w:rsidRPr="008D6DB2">
              <w:rPr>
                <w:rFonts w:ascii="Router-Book" w:hAnsi="Router-Book" w:cs="Router-Book"/>
                <w:color w:val="000000"/>
                <w:spacing w:val="-1"/>
                <w:w w:val="90"/>
                <w:sz w:val="16"/>
                <w:szCs w:val="16"/>
              </w:rPr>
              <w:t>Dezembro</w:t>
            </w:r>
            <w:proofErr w:type="spellEnd"/>
            <w:r w:rsidRPr="008D6DB2">
              <w:rPr>
                <w:rFonts w:ascii="Router-Book" w:hAnsi="Router-Book" w:cs="Router-Book"/>
                <w:color w:val="000000"/>
                <w:spacing w:val="-1"/>
                <w:w w:val="90"/>
                <w:sz w:val="16"/>
                <w:szCs w:val="16"/>
              </w:rPr>
              <w:t xml:space="preserve"> 21, 28/2025, Janeiro 4/2026) e </w:t>
            </w:r>
            <w:proofErr w:type="spellStart"/>
            <w:r w:rsidRPr="008D6DB2">
              <w:rPr>
                <w:rFonts w:ascii="Router-Book" w:hAnsi="Router-Book" w:cs="Router-Book"/>
                <w:color w:val="000000"/>
                <w:spacing w:val="-1"/>
                <w:w w:val="90"/>
                <w:sz w:val="16"/>
                <w:szCs w:val="16"/>
              </w:rPr>
              <w:t>Março</w:t>
            </w:r>
            <w:proofErr w:type="spellEnd"/>
            <w:r w:rsidRPr="008D6DB2">
              <w:rPr>
                <w:rFonts w:ascii="Router-Book" w:hAnsi="Router-Book" w:cs="Router-Book"/>
                <w:color w:val="000000"/>
                <w:spacing w:val="-1"/>
                <w:w w:val="90"/>
                <w:sz w:val="16"/>
                <w:szCs w:val="16"/>
              </w:rPr>
              <w:t>/2026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97D5FD1" w14:textId="77777777" w:rsidR="008D6DB2" w:rsidRPr="008D6DB2" w:rsidRDefault="008D6DB2" w:rsidP="008D6DB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8D6DB2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60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9D1B523" w14:textId="77777777" w:rsidR="008D6DB2" w:rsidRPr="008D6DB2" w:rsidRDefault="008D6DB2" w:rsidP="008D6DB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8D6DB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D1EBBE2" w14:textId="77777777" w:rsidR="008D6DB2" w:rsidRPr="008D6DB2" w:rsidRDefault="008D6DB2" w:rsidP="008D6DB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8D6DB2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65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F1AA179" w14:textId="77777777" w:rsidR="008D6DB2" w:rsidRPr="008D6DB2" w:rsidRDefault="008D6DB2" w:rsidP="008D6DB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8D6DB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</w:tbl>
    <w:p w14:paraId="26377663" w14:textId="77777777" w:rsidR="008D6DB2" w:rsidRPr="008D6DB2" w:rsidRDefault="008D6DB2" w:rsidP="008D6DB2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6"/>
          <w:szCs w:val="16"/>
          <w:lang w:val="pt-PT"/>
        </w:rPr>
      </w:pPr>
    </w:p>
    <w:sectPr w:rsidR="008D6DB2" w:rsidRPr="008D6DB2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75E13"/>
    <w:rsid w:val="001D4B27"/>
    <w:rsid w:val="001E2AD7"/>
    <w:rsid w:val="0021700A"/>
    <w:rsid w:val="0023133F"/>
    <w:rsid w:val="00295EA4"/>
    <w:rsid w:val="002A5D32"/>
    <w:rsid w:val="002C4D76"/>
    <w:rsid w:val="0032154E"/>
    <w:rsid w:val="00391FC2"/>
    <w:rsid w:val="003B4561"/>
    <w:rsid w:val="003D0FF3"/>
    <w:rsid w:val="003D6534"/>
    <w:rsid w:val="00470DEA"/>
    <w:rsid w:val="004A6B72"/>
    <w:rsid w:val="004E1929"/>
    <w:rsid w:val="00541BF2"/>
    <w:rsid w:val="00551742"/>
    <w:rsid w:val="00580A69"/>
    <w:rsid w:val="005C146E"/>
    <w:rsid w:val="005F681D"/>
    <w:rsid w:val="00671BB0"/>
    <w:rsid w:val="006E5759"/>
    <w:rsid w:val="00714F92"/>
    <w:rsid w:val="00722D9B"/>
    <w:rsid w:val="007602E1"/>
    <w:rsid w:val="007D5E33"/>
    <w:rsid w:val="00857A2E"/>
    <w:rsid w:val="0089136C"/>
    <w:rsid w:val="008D6DB2"/>
    <w:rsid w:val="009467C5"/>
    <w:rsid w:val="00957DB7"/>
    <w:rsid w:val="00974CBF"/>
    <w:rsid w:val="009C7CAC"/>
    <w:rsid w:val="00A57D77"/>
    <w:rsid w:val="00AB39D3"/>
    <w:rsid w:val="00AC6703"/>
    <w:rsid w:val="00B05A44"/>
    <w:rsid w:val="00B65808"/>
    <w:rsid w:val="00B9227E"/>
    <w:rsid w:val="00CB6B4C"/>
    <w:rsid w:val="00CE10A0"/>
    <w:rsid w:val="00D110D7"/>
    <w:rsid w:val="00E82C6D"/>
    <w:rsid w:val="00ED5968"/>
    <w:rsid w:val="00ED65B5"/>
    <w:rsid w:val="00F733FC"/>
    <w:rsid w:val="00F7545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8D6DB2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E50000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8D6DB2"/>
    <w:pPr>
      <w:widowControl/>
      <w:spacing w:line="200" w:lineRule="atLeast"/>
      <w:jc w:val="both"/>
    </w:pPr>
    <w:rPr>
      <w:rFonts w:ascii="Router-Book" w:hAnsi="Router-Book" w:cs="Router-Book"/>
      <w:w w:val="90"/>
      <w:sz w:val="16"/>
      <w:szCs w:val="16"/>
      <w:lang w:val="pt-PT"/>
    </w:rPr>
  </w:style>
  <w:style w:type="paragraph" w:customStyle="1" w:styleId="notaguionitinerario">
    <w:name w:val="nota guion (itinerario)"/>
    <w:basedOn w:val="Textoitinerario"/>
    <w:uiPriority w:val="99"/>
    <w:rsid w:val="008D6DB2"/>
    <w:pPr>
      <w:spacing w:line="180" w:lineRule="atLeast"/>
      <w:ind w:left="113" w:hanging="113"/>
    </w:pPr>
    <w:rPr>
      <w:spacing w:val="-3"/>
      <w:w w:val="80"/>
      <w:sz w:val="14"/>
      <w:szCs w:val="14"/>
    </w:rPr>
  </w:style>
  <w:style w:type="paragraph" w:customStyle="1" w:styleId="notasimpleitinerario">
    <w:name w:val="nota simple (itinerario)"/>
    <w:basedOn w:val="notaguionitinerario"/>
    <w:uiPriority w:val="99"/>
    <w:rsid w:val="008D6DB2"/>
    <w:pPr>
      <w:ind w:left="0" w:firstLine="0"/>
    </w:pPr>
  </w:style>
  <w:style w:type="character" w:customStyle="1" w:styleId="negritanota">
    <w:name w:val="negrita nota"/>
    <w:uiPriority w:val="99"/>
    <w:rsid w:val="008D6DB2"/>
    <w:rPr>
      <w:rFonts w:ascii="Router-Bold" w:hAnsi="Router-Bold" w:cs="Router-Bold"/>
      <w:b/>
      <w:bCs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8D6DB2"/>
    <w:pPr>
      <w:spacing w:after="0" w:line="240" w:lineRule="atLeast"/>
    </w:pPr>
  </w:style>
  <w:style w:type="paragraph" w:customStyle="1" w:styleId="incluyeHoteles-Incluye">
    <w:name w:val="incluye (Hoteles-Incluye)"/>
    <w:basedOn w:val="Textoitinerario"/>
    <w:uiPriority w:val="99"/>
    <w:rsid w:val="008D6DB2"/>
    <w:pPr>
      <w:suppressAutoHyphens/>
      <w:spacing w:after="28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8D6DB2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8D6DB2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8D6DB2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8D6DB2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8D6DB2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8D6DB2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558</Words>
  <Characters>3072</Characters>
  <Application>Microsoft Office Word</Application>
  <DocSecurity>0</DocSecurity>
  <Lines>25</Lines>
  <Paragraphs>7</Paragraphs>
  <ScaleCrop>false</ScaleCrop>
  <Company/>
  <LinksUpToDate>false</LinksUpToDate>
  <CharactersWithSpaces>3623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26</cp:revision>
  <dcterms:created xsi:type="dcterms:W3CDTF">2016-11-17T13:26:00Z</dcterms:created>
  <dcterms:modified xsi:type="dcterms:W3CDTF">2024-07-04T10:07:00Z</dcterms:modified>
</cp:coreProperties>
</file>