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76C0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572620">
        <w:rPr>
          <w:rFonts w:ascii="CoHeadline-Regular" w:hAnsi="CoHeadline-Regular" w:cs="CoHeadline-Regular"/>
          <w:color w:val="008D3F"/>
          <w:sz w:val="44"/>
          <w:szCs w:val="44"/>
        </w:rPr>
        <w:t xml:space="preserve">Lisboa, Andalucía y Costa Mediterránea </w:t>
      </w:r>
    </w:p>
    <w:p w14:paraId="0F1D89B3" w14:textId="77777777" w:rsidR="00572620" w:rsidRDefault="00572620" w:rsidP="00572620">
      <w:pPr>
        <w:pStyle w:val="codigocabecera"/>
        <w:spacing w:line="252" w:lineRule="auto"/>
        <w:jc w:val="left"/>
      </w:pPr>
      <w:r>
        <w:t>C-311203</w:t>
      </w:r>
    </w:p>
    <w:p w14:paraId="48887611" w14:textId="3FA97B40" w:rsidR="00957DB7" w:rsidRDefault="00572620" w:rsidP="00572620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4D8A6D1" w14:textId="77777777" w:rsidR="00572620" w:rsidRDefault="00957DB7" w:rsidP="00572620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72620">
        <w:t>Lisboa</w:t>
      </w:r>
      <w:proofErr w:type="gramEnd"/>
      <w:r w:rsidR="00572620">
        <w:t xml:space="preserve"> 3. Sevilla 2. Córdoba 1.  Costa del Sol 1. Granada 1. Valencia 1. Barcelona 2. Madrid 1.</w:t>
      </w:r>
    </w:p>
    <w:p w14:paraId="1899E14E" w14:textId="26847559" w:rsidR="00957DB7" w:rsidRDefault="00957DB7" w:rsidP="00572620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6CD4210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0B6C122B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Lisboa. Recepción y traslado al hotel.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Resto del día libre.</w:t>
      </w:r>
    </w:p>
    <w:p w14:paraId="4C01B17E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031F9D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2AE0B901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 y desayuno.</w:t>
      </w:r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Liberdade</w:t>
      </w:r>
      <w:proofErr w:type="spellEnd"/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Barrio </w:t>
      </w:r>
      <w:proofErr w:type="spellStart"/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Madragoa</w:t>
      </w:r>
      <w:proofErr w:type="spellEnd"/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Cascais</w:t>
      </w:r>
      <w:proofErr w:type="spellEnd"/>
      <w:r w:rsidRPr="0057262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, Estoril.</w:t>
      </w:r>
    </w:p>
    <w:p w14:paraId="0A2635A8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E51CC9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LISBOA-FATIMA-LISBOA (264 km)</w:t>
      </w:r>
    </w:p>
    <w:p w14:paraId="4E8E320C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salida hacia Fátima, importante centro de peregrinación. Tiempo libre para visitar la Basílica y posteriormente regreso a </w:t>
      </w:r>
      <w:proofErr w:type="spellStart"/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Lisboa.Tiempo</w:t>
      </w:r>
      <w:proofErr w:type="spellEnd"/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libre.</w:t>
      </w:r>
    </w:p>
    <w:p w14:paraId="4022C6E8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35963D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LISBOA-CÁCERES-SEVILLA (575 km)</w:t>
      </w:r>
    </w:p>
    <w:p w14:paraId="4FD16179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5726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hacia la frontera española para llegar hasta Cáceres. Tiempo libre para conocer su Plaza Mayor y el casco antiguo con su barrio medieval, considerado Patrimonio de la Humanidad. Almuerzo libre. Posteriormente salida por la Autovía de la Plata hacia Andalucía para llegar a Sevilla. </w:t>
      </w:r>
      <w:r w:rsidRPr="005726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2E954B74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07C7B95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SEVILLA</w:t>
      </w:r>
    </w:p>
    <w:p w14:paraId="329DBFD2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8D4BA12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3F33C20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65566D91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5726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la ciudad de Córdoba. Comenzaremos nuestra visita a pie desde la Puerta de </w:t>
      </w:r>
      <w:proofErr w:type="spellStart"/>
      <w:r w:rsidRPr="005726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5726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</w:t>
      </w:r>
      <w:proofErr w:type="gramStart"/>
      <w:r w:rsidRPr="005726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5726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 Catedral. Resto del tiempo libre. </w:t>
      </w:r>
      <w:r w:rsidRPr="005726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3FB63AA1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CF3FBFE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DEL SOL (322 km)</w:t>
      </w:r>
    </w:p>
    <w:p w14:paraId="47172061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población andaluza y continuación hacia la Costa del Sol.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D4212A9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AD2CD0A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57262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COSTA DEL SOL-GRANADA* (180 km)</w:t>
      </w:r>
    </w:p>
    <w:p w14:paraId="1410C4D7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bordeando la Costa hacia Granada. Llegada y visita del impresionante conjunto monumental de La Alhambra y los hermosos jardines del Generalife.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noche visita opcional a las cuevas del Sacromonte con espectáculo de zambra flamenca.</w:t>
      </w:r>
    </w:p>
    <w:p w14:paraId="625C152A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1A4DAC8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GRANADA-VALENCIA (498 km)</w:t>
      </w:r>
    </w:p>
    <w:p w14:paraId="2C69DB10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vía Guadix, Baza y Puerto Lumbreras hacia la Costa Mediterránea para llegar a Valencia.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Resto del día libre.</w:t>
      </w:r>
    </w:p>
    <w:p w14:paraId="7405B553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0A258E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VALENCIA-BARCELONA (355 km)</w:t>
      </w:r>
    </w:p>
    <w:p w14:paraId="124F8624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Tiempo libre. A media mañana salida hacia Cataluña para llegar a la cosmopolita ciudad de Barcelona.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</w:t>
      </w:r>
    </w:p>
    <w:p w14:paraId="0FD9C67B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0A02763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0B13DE7B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la ciudad para conocer el parque de Mont­juic con espectaculares vistas, el Anillo Olímpico, monumento a </w:t>
      </w:r>
      <w:proofErr w:type="spellStart"/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Cristobal</w:t>
      </w:r>
      <w:proofErr w:type="spellEnd"/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Colón y el antiguo barrio Gótico. Tarde libre.</w:t>
      </w:r>
    </w:p>
    <w:p w14:paraId="144ABC2C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221B343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(Domingo) BARCELONA-ZARAGOZA-MADRID (635 km)</w:t>
      </w:r>
    </w:p>
    <w:p w14:paraId="31E6CB8F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Llegada y 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E1C0BF4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5039C22" w14:textId="77777777" w:rsidR="00572620" w:rsidRPr="00572620" w:rsidRDefault="00572620" w:rsidP="00572620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13º (</w:t>
      </w:r>
      <w:proofErr w:type="gramStart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5726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46898E02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Puede ampliar su estancia en Madrid con noches adicionales y realizar excursiones adicionales a las monumentales ciudades de los alrededores como Toledo, </w:t>
      </w:r>
      <w:proofErr w:type="spellStart"/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Avila</w:t>
      </w:r>
      <w:proofErr w:type="spellEnd"/>
      <w:r w:rsidRPr="00572620">
        <w:rPr>
          <w:rFonts w:ascii="Router-Book" w:hAnsi="Router-Book" w:cs="Router-Book"/>
          <w:color w:val="000000"/>
          <w:w w:val="90"/>
          <w:sz w:val="16"/>
          <w:szCs w:val="16"/>
        </w:rPr>
        <w:t>, Segovia etc.</w:t>
      </w:r>
    </w:p>
    <w:p w14:paraId="2619AB69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D195F7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572620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5726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572620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5726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5726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57262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572620">
      <w:pPr>
        <w:autoSpaceDE w:val="0"/>
        <w:autoSpaceDN w:val="0"/>
        <w:adjustRightInd w:val="0"/>
        <w:spacing w:line="252" w:lineRule="auto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57AF898B" w14:textId="77777777" w:rsidR="00572620" w:rsidRDefault="00572620" w:rsidP="00572620">
      <w:pPr>
        <w:pStyle w:val="cabecerasalidasHoteles-Incluye"/>
        <w:spacing w:line="252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Miércoles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57262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572620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057442EE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Traslado: llegada Lisboa.</w:t>
      </w:r>
    </w:p>
    <w:p w14:paraId="583845BA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Autocar de lujo con WI-FI, gratuito.</w:t>
      </w:r>
    </w:p>
    <w:p w14:paraId="01D7E34A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Guía acompañante.</w:t>
      </w:r>
    </w:p>
    <w:p w14:paraId="523744E1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 xml:space="preserve">Visita con guía local en Lisboa, Sevilla, </w:t>
      </w:r>
      <w:proofErr w:type="gramStart"/>
      <w:r>
        <w:t>Córdoba,  Granada</w:t>
      </w:r>
      <w:proofErr w:type="gramEnd"/>
      <w:r>
        <w:t xml:space="preserve"> y Barcelona. </w:t>
      </w:r>
    </w:p>
    <w:p w14:paraId="2D5A5205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Desayuno buffet diario.</w:t>
      </w:r>
    </w:p>
    <w:p w14:paraId="7D0951F8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1 almuerzo y 4 cenas.</w:t>
      </w:r>
    </w:p>
    <w:p w14:paraId="699A9439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Seguro turístico.</w:t>
      </w:r>
    </w:p>
    <w:p w14:paraId="6A353595" w14:textId="77777777" w:rsidR="00572620" w:rsidRDefault="00572620" w:rsidP="00572620">
      <w:pPr>
        <w:pStyle w:val="incluyeHoteles-Incluye"/>
        <w:spacing w:after="0" w:line="252" w:lineRule="auto"/>
      </w:pPr>
      <w:r>
        <w:t>•</w:t>
      </w:r>
      <w:r>
        <w:tab/>
        <w:t>Tasas Municipales en Lisboa y Barcelona.</w:t>
      </w:r>
    </w:p>
    <w:p w14:paraId="415E1842" w14:textId="77777777" w:rsidR="0021700A" w:rsidRDefault="0021700A" w:rsidP="00572620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0661E9E" w14:textId="77777777" w:rsidR="00572620" w:rsidRPr="00572620" w:rsidRDefault="00572620" w:rsidP="00572620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57262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572620" w:rsidRPr="00572620" w14:paraId="07EE5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3F28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726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BE5F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726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F803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7262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72620" w:rsidRPr="00572620" w14:paraId="468FB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DCBB91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149F4F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30A0A5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79F67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0847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5141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ECB3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61A00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90AF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58189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3744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06ADD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D5813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8A0C6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BDE5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76C51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443636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E0ABA0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1C8D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7E936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3D21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D2F5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F524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43F87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8062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3580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39C2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72620" w:rsidRPr="00572620" w14:paraId="640B6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9A53ED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92781F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1732FA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345F46D" w14:textId="77777777" w:rsidR="00572620" w:rsidRPr="00572620" w:rsidRDefault="00572620" w:rsidP="00572620">
      <w:pPr>
        <w:autoSpaceDE w:val="0"/>
        <w:autoSpaceDN w:val="0"/>
        <w:adjustRightInd w:val="0"/>
        <w:spacing w:before="113" w:line="252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57262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0DBEE666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572620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572620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>Las salidas del 29/Oct al 31/Dic, pernoctarán en el Hotel Sol Don Pablo (Torremolinos).</w:t>
      </w:r>
    </w:p>
    <w:p w14:paraId="6F9980A3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Las salidas 30/Abr, 12, 19/Nov, 2026: 18/Feb, 11/Mar, pernoctarán en la ciudad de Alicante, Hotel </w:t>
      </w:r>
      <w:proofErr w:type="gramStart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6EE8E626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14/May, 27/</w:t>
      </w:r>
      <w:proofErr w:type="spellStart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Ago</w:t>
      </w:r>
      <w:proofErr w:type="spellEnd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10, 17/</w:t>
      </w:r>
      <w:proofErr w:type="spellStart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572620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2026: 28/Ene, pernoctarán en la ciudad de Sabadell en lugar de Barcelona.</w:t>
      </w:r>
    </w:p>
    <w:p w14:paraId="55DDEAB6" w14:textId="77777777" w:rsidR="00572620" w:rsidRDefault="00572620" w:rsidP="00572620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CB88DD6" w14:textId="77777777" w:rsidR="00572620" w:rsidRPr="00572620" w:rsidRDefault="00572620" w:rsidP="00572620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72620" w:rsidRPr="00572620" w14:paraId="5D72E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F9F2" w14:textId="77777777" w:rsidR="00572620" w:rsidRPr="00572620" w:rsidRDefault="00572620" w:rsidP="0057262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572620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2A364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</w:tr>
      <w:tr w:rsidR="00572620" w:rsidRPr="00572620" w14:paraId="37306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3F702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D846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0D0D963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</w:tr>
      <w:tr w:rsidR="00572620" w:rsidRPr="00572620" w14:paraId="5AB5C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A124A" w14:textId="77777777" w:rsidR="00572620" w:rsidRPr="00572620" w:rsidRDefault="00572620" w:rsidP="00572620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C7B53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23DBD8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72620" w:rsidRPr="00572620" w14:paraId="00C45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69AAD7" w14:textId="77777777" w:rsidR="00572620" w:rsidRPr="00572620" w:rsidRDefault="00572620" w:rsidP="005726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CBA9AF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398586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72620" w:rsidRPr="00572620" w14:paraId="02F79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12BD0C" w14:textId="77777777" w:rsidR="00572620" w:rsidRPr="00572620" w:rsidRDefault="00572620" w:rsidP="005726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5726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EB1906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2BF233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72620" w:rsidRPr="00572620" w14:paraId="61C81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5F2B5A" w14:textId="77777777" w:rsidR="00572620" w:rsidRPr="00572620" w:rsidRDefault="00572620" w:rsidP="00572620">
            <w:pPr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5726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5726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5726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5726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9, 16 (S. Santa), Abril 30, Mayo 7 (Feria) Competición Deportiva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0EFE9A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4A41B8" w14:textId="77777777" w:rsidR="00572620" w:rsidRPr="00572620" w:rsidRDefault="00572620" w:rsidP="005726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726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26328C3E" w14:textId="77777777" w:rsidR="00572620" w:rsidRPr="00572620" w:rsidRDefault="00572620" w:rsidP="00572620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52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57262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572620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57262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66850A93" w14:textId="77777777" w:rsidR="00572620" w:rsidRPr="007D5E33" w:rsidRDefault="00572620" w:rsidP="00572620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57262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72620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7262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7262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57262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57262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72620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57262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572620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7262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726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57262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5726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726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7262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726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846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2024-07-18T15:11:00Z</dcterms:modified>
</cp:coreProperties>
</file>