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318FD" w14:textId="77777777" w:rsidR="00E35D65" w:rsidRPr="00E35D65" w:rsidRDefault="00E35D65" w:rsidP="00E35D65">
      <w:pPr>
        <w:autoSpaceDE w:val="0"/>
        <w:autoSpaceDN w:val="0"/>
        <w:adjustRightInd w:val="0"/>
        <w:spacing w:line="233" w:lineRule="auto"/>
        <w:textAlignment w:val="center"/>
        <w:rPr>
          <w:rFonts w:ascii="CoHeadline-Regular" w:hAnsi="CoHeadline-Regular" w:cs="CoHeadline-Regular"/>
          <w:color w:val="254596"/>
          <w:spacing w:val="4"/>
          <w:sz w:val="44"/>
          <w:szCs w:val="44"/>
        </w:rPr>
      </w:pPr>
      <w:r w:rsidRPr="00E35D65">
        <w:rPr>
          <w:rFonts w:ascii="CoHeadline-Regular" w:hAnsi="CoHeadline-Regular" w:cs="CoHeadline-Regular"/>
          <w:color w:val="254596"/>
          <w:spacing w:val="4"/>
          <w:sz w:val="44"/>
          <w:szCs w:val="44"/>
        </w:rPr>
        <w:t>Europa Encantadora</w:t>
      </w:r>
    </w:p>
    <w:p w14:paraId="38E28198" w14:textId="77777777" w:rsidR="00E35D65" w:rsidRPr="00E35D65" w:rsidRDefault="00E35D65" w:rsidP="00E35D65">
      <w:pPr>
        <w:autoSpaceDE w:val="0"/>
        <w:autoSpaceDN w:val="0"/>
        <w:adjustRightInd w:val="0"/>
        <w:spacing w:line="233" w:lineRule="auto"/>
        <w:textAlignment w:val="center"/>
        <w:rPr>
          <w:rFonts w:ascii="Router-Book" w:hAnsi="Router-Book" w:cs="Router-Book"/>
          <w:color w:val="254596"/>
          <w:spacing w:val="-12"/>
          <w:position w:val="2"/>
          <w:sz w:val="26"/>
          <w:szCs w:val="26"/>
        </w:rPr>
      </w:pPr>
      <w:r w:rsidRPr="00E35D65">
        <w:rPr>
          <w:rFonts w:ascii="Router-Book" w:hAnsi="Router-Book" w:cs="Router-Book"/>
          <w:color w:val="254596"/>
          <w:spacing w:val="-12"/>
          <w:position w:val="2"/>
          <w:sz w:val="26"/>
          <w:szCs w:val="26"/>
        </w:rPr>
        <w:t xml:space="preserve">Para conhecer Madri, Paris, Bruxelas, Amsterdã,Berlim, Praga, </w:t>
      </w:r>
    </w:p>
    <w:p w14:paraId="597DAB89" w14:textId="64927C55" w:rsidR="00957DB7" w:rsidRDefault="00E35D65" w:rsidP="00E35D65">
      <w:pPr>
        <w:pStyle w:val="codigocabecera"/>
        <w:spacing w:line="233" w:lineRule="auto"/>
        <w:jc w:val="left"/>
        <w:rPr>
          <w:color w:val="254596"/>
          <w:spacing w:val="-12"/>
          <w:position w:val="2"/>
          <w:sz w:val="26"/>
          <w:szCs w:val="26"/>
        </w:rPr>
      </w:pPr>
      <w:r w:rsidRPr="00E35D65">
        <w:rPr>
          <w:color w:val="254596"/>
          <w:spacing w:val="-12"/>
          <w:position w:val="2"/>
          <w:sz w:val="26"/>
          <w:szCs w:val="26"/>
        </w:rPr>
        <w:t>Budapeste, Viena, Veneza, Florença, Roma, Nice e Barcelona</w:t>
      </w:r>
    </w:p>
    <w:p w14:paraId="6EA1CAF7" w14:textId="77777777" w:rsidR="00E35D65" w:rsidRDefault="00E35D65" w:rsidP="00E35D65">
      <w:pPr>
        <w:pStyle w:val="codigocabecera"/>
        <w:spacing w:line="233" w:lineRule="auto"/>
        <w:jc w:val="left"/>
        <w:rPr>
          <w:color w:val="254596"/>
          <w:spacing w:val="-12"/>
          <w:position w:val="2"/>
          <w:sz w:val="26"/>
          <w:szCs w:val="26"/>
        </w:rPr>
      </w:pPr>
    </w:p>
    <w:p w14:paraId="52C105C8" w14:textId="77777777" w:rsidR="00E35D65" w:rsidRDefault="00E35D65" w:rsidP="00E35D65">
      <w:pPr>
        <w:pStyle w:val="codigocabecera"/>
        <w:spacing w:line="233" w:lineRule="auto"/>
        <w:jc w:val="left"/>
      </w:pPr>
      <w:r>
        <w:t>C-52722</w:t>
      </w:r>
    </w:p>
    <w:p w14:paraId="48887611" w14:textId="0EFD315E" w:rsidR="00957DB7" w:rsidRDefault="00E35D65" w:rsidP="00E35D65">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D115DEA" w14:textId="77777777" w:rsidR="00E35D65" w:rsidRDefault="00E35D65" w:rsidP="00E35D65">
      <w:pPr>
        <w:pStyle w:val="Ningnestilodeprrafo"/>
        <w:spacing w:line="233" w:lineRule="auto"/>
        <w:rPr>
          <w:rFonts w:ascii="CoHeadline-Bold" w:hAnsi="CoHeadline-Bold" w:cs="CoHeadline-Bold"/>
          <w:b/>
          <w:bCs/>
          <w:color w:val="F20700"/>
          <w:spacing w:val="2"/>
          <w:sz w:val="20"/>
          <w:szCs w:val="20"/>
        </w:rPr>
      </w:pPr>
    </w:p>
    <w:p w14:paraId="303AF7F3" w14:textId="4EB9D937" w:rsidR="00E35D65" w:rsidRDefault="008D5D52" w:rsidP="00E35D65">
      <w:pPr>
        <w:pStyle w:val="nochescabecera"/>
        <w:spacing w:line="233" w:lineRule="auto"/>
      </w:pPr>
      <w:r>
        <w:rPr>
          <w:rFonts w:ascii="Router-Bold" w:hAnsi="Router-Bold" w:cs="Router-Bold"/>
          <w:b/>
          <w:bCs/>
          <w:spacing w:val="-5"/>
        </w:rPr>
        <w:t xml:space="preserve">NOITES  </w:t>
      </w:r>
      <w:r w:rsidR="00E35D65">
        <w:t xml:space="preserve">Madri 3. Bordeaux 1. </w:t>
      </w:r>
      <w:r w:rsidR="00E35D65" w:rsidRPr="00E35D65">
        <w:rPr>
          <w:lang w:val="en-US"/>
        </w:rPr>
        <w:t xml:space="preserve">Paris 3. Bruxelas 1. Amsterdã 2. Berlim 2. Praga 2. </w:t>
      </w:r>
      <w:r w:rsidR="00E35D65">
        <w:t>Budapeste 2. Viena 2. Veneza 1. Florença 1. Roma 3. Nice 1. Barcelona 1.</w:t>
      </w:r>
    </w:p>
    <w:p w14:paraId="72E4EF22" w14:textId="61470569" w:rsidR="008D5D52" w:rsidRDefault="008D5D52" w:rsidP="00E35D65">
      <w:pPr>
        <w:pStyle w:val="Ningnestilodeprrafo"/>
        <w:spacing w:line="233" w:lineRule="auto"/>
        <w:rPr>
          <w:rFonts w:ascii="CoHeadline-Bold" w:hAnsi="CoHeadline-Bold" w:cs="CoHeadline-Bold"/>
          <w:b/>
          <w:bCs/>
          <w:color w:val="F20700"/>
          <w:spacing w:val="2"/>
          <w:sz w:val="20"/>
          <w:szCs w:val="20"/>
        </w:rPr>
      </w:pPr>
    </w:p>
    <w:p w14:paraId="6B65DD9E"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1º Dia (Sábado) BRASIL-MADRI </w:t>
      </w:r>
    </w:p>
    <w:p w14:paraId="3DF3E77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 xml:space="preserve">Saída em voo intercontinental com destino a Madri. Noite a bordo. </w:t>
      </w:r>
    </w:p>
    <w:p w14:paraId="51039DD1"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2CA2FBF"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2º Dia (Domingo) MADRI</w:t>
      </w:r>
    </w:p>
    <w:p w14:paraId="71967D89"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 xml:space="preserve">Chegada ao aeroporto internacional de Madri-Barajas. Assistência e traslado ao hotel. </w:t>
      </w:r>
      <w:r w:rsidRPr="00E35D65">
        <w:rPr>
          <w:rFonts w:ascii="Router-Bold" w:hAnsi="Router-Bold" w:cs="Router-Bold"/>
          <w:b/>
          <w:bCs/>
          <w:color w:val="000000"/>
          <w:w w:val="90"/>
          <w:sz w:val="16"/>
          <w:szCs w:val="16"/>
          <w:lang w:val="pt-PT"/>
        </w:rPr>
        <w:t>Hospedagem</w:t>
      </w:r>
      <w:r w:rsidRPr="00E35D65">
        <w:rPr>
          <w:rFonts w:ascii="Router-Book" w:hAnsi="Router-Book" w:cs="Router-Book"/>
          <w:color w:val="000000"/>
          <w:spacing w:val="1"/>
          <w:w w:val="90"/>
          <w:sz w:val="16"/>
          <w:szCs w:val="16"/>
          <w:lang w:val="pt-PT"/>
        </w:rPr>
        <w:t xml:space="preserve"> e resto do dia livre. </w:t>
      </w:r>
    </w:p>
    <w:p w14:paraId="355AF81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7DEC65D7"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3º Dia (Segunda) MADRI</w:t>
      </w:r>
    </w:p>
    <w:p w14:paraId="710BE0FD"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2"/>
          <w:w w:val="90"/>
          <w:sz w:val="16"/>
          <w:szCs w:val="16"/>
          <w:lang w:val="pt-PT"/>
        </w:rPr>
        <w:t>Hospedagem e café da manhã.</w:t>
      </w:r>
      <w:r w:rsidRPr="00E35D65">
        <w:rPr>
          <w:rFonts w:ascii="Router-Book" w:hAnsi="Router-Book" w:cs="Router-Book"/>
          <w:color w:val="000000"/>
          <w:spacing w:val="-2"/>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6FC33BB9"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2FD7251D"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4º Dia (Terça) MADRI-BORDEAUX (693 km) </w:t>
      </w:r>
    </w:p>
    <w:p w14:paraId="6BB79B9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w:t>
      </w:r>
      <w:r w:rsidRPr="00E35D65">
        <w:rPr>
          <w:rFonts w:ascii="Router-Bold" w:hAnsi="Router-Bold" w:cs="Router-Bold"/>
          <w:b/>
          <w:bCs/>
          <w:color w:val="000000"/>
          <w:spacing w:val="-2"/>
          <w:w w:val="90"/>
          <w:sz w:val="16"/>
          <w:szCs w:val="16"/>
          <w:lang w:val="pt-PT"/>
        </w:rPr>
        <w:t xml:space="preserve"> Hospedagem.</w:t>
      </w:r>
    </w:p>
    <w:p w14:paraId="7DD878FE"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74A6AE9E"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5º Dia (Quarta) BORDEAUX-VALE DO LOIRE-BLOIS-PARIS (574 km)</w:t>
      </w:r>
    </w:p>
    <w:p w14:paraId="3985D77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Café da manhã</w:t>
      </w:r>
      <w:r w:rsidRPr="00E35D65">
        <w:rPr>
          <w:rFonts w:ascii="Router-Book" w:hAnsi="Router-Book" w:cs="Router-Book"/>
          <w:color w:val="000000"/>
          <w:spacing w:val="1"/>
          <w:w w:val="90"/>
          <w:sz w:val="16"/>
          <w:szCs w:val="16"/>
          <w:lang w:val="pt-PT"/>
        </w:rPr>
        <w:t xml:space="preserve"> e saída via Poitiers e Tours, onde tem início um pequeno passeio pelo fértil Vale do Loire. Parada na cidade de Blois, famosa por seu belo castelo cuja fachada renascentista é a mais representativa do Vale. Em seguida, continuação para Paris.</w:t>
      </w:r>
      <w:r w:rsidRPr="00E35D65">
        <w:rPr>
          <w:rFonts w:ascii="Router-Bold" w:hAnsi="Router-Bold" w:cs="Router-Bold"/>
          <w:b/>
          <w:bCs/>
          <w:color w:val="000000"/>
          <w:w w:val="90"/>
          <w:sz w:val="16"/>
          <w:szCs w:val="16"/>
          <w:lang w:val="pt-PT"/>
        </w:rPr>
        <w:t xml:space="preserve"> Hospedagem. </w:t>
      </w:r>
      <w:r w:rsidRPr="00E35D65">
        <w:rPr>
          <w:rFonts w:ascii="Router-Book" w:hAnsi="Router-Book" w:cs="Router-Book"/>
          <w:color w:val="000000"/>
          <w:spacing w:val="1"/>
          <w:w w:val="90"/>
          <w:sz w:val="16"/>
          <w:szCs w:val="16"/>
          <w:lang w:val="pt-PT"/>
        </w:rPr>
        <w:t>Nesta primeira noite você pode fazer a visita opcional Paris Iluminada para se familiarizar com a bela capital francesa e desfrutar de um evocativo cruzeiro ao longo do rio Sena.</w:t>
      </w:r>
    </w:p>
    <w:p w14:paraId="5EA7B1A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6256D05F"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6º Dia (Quinta) PARIS </w:t>
      </w:r>
    </w:p>
    <w:p w14:paraId="3784A6A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1"/>
          <w:w w:val="90"/>
          <w:sz w:val="16"/>
          <w:szCs w:val="16"/>
          <w:lang w:val="pt-PT"/>
        </w:rPr>
        <w:t>Hospedagem e café da manhã.</w:t>
      </w:r>
      <w:r w:rsidRPr="00E35D65">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76FA1BD9"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740B4319"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7º Dia (Sexta) PARIS </w:t>
      </w:r>
    </w:p>
    <w:p w14:paraId="6F1A0C3E"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E35D65">
        <w:rPr>
          <w:rFonts w:ascii="Router-Bold" w:hAnsi="Router-Bold" w:cs="Router-Bold"/>
          <w:b/>
          <w:bCs/>
          <w:color w:val="000000"/>
          <w:spacing w:val="-1"/>
          <w:w w:val="90"/>
          <w:sz w:val="16"/>
          <w:szCs w:val="16"/>
          <w:lang w:val="pt-PT"/>
        </w:rPr>
        <w:t>Hospedagem e café da manhã.</w:t>
      </w:r>
      <w:r w:rsidRPr="00E35D65">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55549198"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286263CA"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8º Dia (Sábado) PARIS-BRUGES-BRUXELAS (387 km)</w:t>
      </w:r>
    </w:p>
    <w:p w14:paraId="619B019D"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 </w:t>
      </w:r>
      <w:r w:rsidRPr="00E35D65">
        <w:rPr>
          <w:rFonts w:ascii="Router-Bold" w:hAnsi="Router-Bold" w:cs="Router-Bold"/>
          <w:b/>
          <w:bCs/>
          <w:color w:val="000000"/>
          <w:spacing w:val="-2"/>
          <w:w w:val="90"/>
          <w:sz w:val="16"/>
          <w:szCs w:val="16"/>
          <w:lang w:val="pt-PT"/>
        </w:rPr>
        <w:t>Hospedagem.</w:t>
      </w:r>
    </w:p>
    <w:p w14:paraId="1299DDF2"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33E454B2"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9º Dia (Domingo) BRUXELAS-ROTERDÃ-HAIA-AMSTERDÃ (230 km)</w:t>
      </w:r>
    </w:p>
    <w:p w14:paraId="59920AF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e saída para Roterdã, a segunda cidade mais importante da Holanda. Breve visita panorâmica e continuação para Haia, capital administrativa, com uma pequena parada para conhecer os edifícios que abrigam os diferentes órgãos do governo holandês. Continuação para Amsterdã. </w:t>
      </w:r>
      <w:r w:rsidRPr="00E35D65">
        <w:rPr>
          <w:rFonts w:ascii="Router-Bold" w:hAnsi="Router-Bold" w:cs="Router-Bold"/>
          <w:b/>
          <w:bCs/>
          <w:color w:val="000000"/>
          <w:spacing w:val="-2"/>
          <w:w w:val="90"/>
          <w:sz w:val="16"/>
          <w:szCs w:val="16"/>
          <w:lang w:val="pt-PT"/>
        </w:rPr>
        <w:t>Hospedagem.</w:t>
      </w:r>
    </w:p>
    <w:p w14:paraId="52BB07C2"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6C258480"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10º Dia (Segunda) AMSTERDÃ </w:t>
      </w:r>
    </w:p>
    <w:p w14:paraId="76591955"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1"/>
          <w:w w:val="90"/>
          <w:sz w:val="16"/>
          <w:szCs w:val="16"/>
          <w:lang w:val="pt-PT"/>
        </w:rPr>
        <w:t>Hospedagem e café da manhã.</w:t>
      </w:r>
      <w:r w:rsidRPr="00E35D65">
        <w:rPr>
          <w:rFonts w:ascii="Router-Book" w:hAnsi="Router-Book" w:cs="Router-Book"/>
          <w:color w:val="000000"/>
          <w:spacing w:val="-1"/>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532DD53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(O percurso poderá ser modificado consoante Regulamento Municipal).</w:t>
      </w:r>
    </w:p>
    <w:p w14:paraId="2059FBF2"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37233FA4"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lang w:val="en-US"/>
        </w:rPr>
      </w:pPr>
      <w:r w:rsidRPr="00E35D65">
        <w:rPr>
          <w:rFonts w:ascii="Router-Bold" w:hAnsi="Router-Bold" w:cs="Router-Bold"/>
          <w:b/>
          <w:bCs/>
          <w:color w:val="D41217"/>
          <w:w w:val="90"/>
          <w:sz w:val="16"/>
          <w:szCs w:val="16"/>
          <w:lang w:val="en-US"/>
        </w:rPr>
        <w:t xml:space="preserve">11º Dia (Terça) AMSTERDÃ-BERLIM (655 km) </w:t>
      </w:r>
    </w:p>
    <w:p w14:paraId="5E4D506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E35D65">
        <w:rPr>
          <w:rFonts w:ascii="Router-Bold" w:hAnsi="Router-Bold" w:cs="Router-Bold"/>
          <w:b/>
          <w:bCs/>
          <w:color w:val="000000"/>
          <w:spacing w:val="-2"/>
          <w:w w:val="90"/>
          <w:sz w:val="16"/>
          <w:szCs w:val="16"/>
          <w:lang w:val="pt-PT"/>
        </w:rPr>
        <w:t>Hospedagem.</w:t>
      </w:r>
    </w:p>
    <w:p w14:paraId="5712EA8B"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0BBCAFE4"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12º Dia (Quarta) BERLIM </w:t>
      </w:r>
    </w:p>
    <w:p w14:paraId="60B465B0"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E35D65">
        <w:rPr>
          <w:rFonts w:ascii="Router-Bold" w:hAnsi="Router-Bold" w:cs="Router-Bold"/>
          <w:b/>
          <w:bCs/>
          <w:color w:val="000000"/>
          <w:w w:val="90"/>
          <w:sz w:val="16"/>
          <w:szCs w:val="16"/>
          <w:lang w:val="pt-PT"/>
        </w:rPr>
        <w:t>Hospedagem e café da manhã.</w:t>
      </w:r>
      <w:r w:rsidRPr="00E35D65">
        <w:rPr>
          <w:rFonts w:ascii="Router-Book" w:hAnsi="Router-Book" w:cs="Router-Book"/>
          <w:color w:val="000000"/>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03AE030F"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45B7FC10"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13º Dia (Quinta) BERLIM-DRESDEN-PRAGA (345 km)</w:t>
      </w:r>
    </w:p>
    <w:p w14:paraId="3E4DD2B2" w14:textId="77777777" w:rsidR="00E35D65" w:rsidRPr="00E35D65" w:rsidRDefault="00E35D65" w:rsidP="00E35D65">
      <w:pPr>
        <w:autoSpaceDE w:val="0"/>
        <w:autoSpaceDN w:val="0"/>
        <w:adjustRightInd w:val="0"/>
        <w:spacing w:line="233" w:lineRule="auto"/>
        <w:jc w:val="both"/>
        <w:textAlignment w:val="center"/>
        <w:rPr>
          <w:rFonts w:ascii="Router-Bold" w:hAnsi="Router-Bold" w:cs="Router-Bold"/>
          <w:b/>
          <w:bCs/>
          <w:color w:val="000000"/>
          <w:w w:val="90"/>
          <w:sz w:val="16"/>
          <w:szCs w:val="16"/>
          <w:lang w:val="pt-PT"/>
        </w:rPr>
      </w:pPr>
      <w:r w:rsidRPr="00E35D65">
        <w:rPr>
          <w:rFonts w:ascii="Router-Bold" w:hAnsi="Router-Bold" w:cs="Router-Bold"/>
          <w:b/>
          <w:bCs/>
          <w:color w:val="000000"/>
          <w:w w:val="90"/>
          <w:sz w:val="16"/>
          <w:szCs w:val="16"/>
          <w:lang w:val="pt-PT"/>
        </w:rPr>
        <w:t>Café da manhã</w:t>
      </w:r>
      <w:r w:rsidRPr="00E35D65">
        <w:rPr>
          <w:rFonts w:ascii="Router-Book" w:hAnsi="Router-Book" w:cs="Router-Book"/>
          <w:color w:val="000000"/>
          <w:spacing w:val="1"/>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E35D65">
        <w:rPr>
          <w:rFonts w:ascii="Router-Bold" w:hAnsi="Router-Bold" w:cs="Router-Bold"/>
          <w:b/>
          <w:bCs/>
          <w:color w:val="000000"/>
          <w:w w:val="90"/>
          <w:sz w:val="16"/>
          <w:szCs w:val="16"/>
          <w:lang w:val="pt-PT"/>
        </w:rPr>
        <w:t xml:space="preserve">Hospedagem. </w:t>
      </w:r>
      <w:r w:rsidRPr="00E35D65">
        <w:rPr>
          <w:rFonts w:ascii="Router-Book" w:hAnsi="Router-Book" w:cs="Router-Book"/>
          <w:color w:val="000000"/>
          <w:spacing w:val="1"/>
          <w:w w:val="90"/>
          <w:sz w:val="16"/>
          <w:szCs w:val="16"/>
          <w:lang w:val="pt-PT"/>
        </w:rPr>
        <w:t>(Por motivos de força maior, a visita panorâmica poderá ser realizada na sexta-feira).</w:t>
      </w:r>
    </w:p>
    <w:p w14:paraId="4A98CB2F"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62B79FB7"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14º Dia (Sexta) PRAGA</w:t>
      </w:r>
    </w:p>
    <w:p w14:paraId="397720EC"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Hospedagem e café da manhã.</w:t>
      </w:r>
      <w:r w:rsidRPr="00E35D65">
        <w:rPr>
          <w:rFonts w:ascii="Router-Book" w:hAnsi="Router-Book" w:cs="Router-Book"/>
          <w:color w:val="000000"/>
          <w:spacing w:val="1"/>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2A36D7B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4FEB3D2"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lastRenderedPageBreak/>
        <w:t>15º Dia (Sábado) PRAGA-BRATISLAVA-BUDAPESTE (533 km)</w:t>
      </w:r>
    </w:p>
    <w:p w14:paraId="0A452A1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1"/>
          <w:w w:val="90"/>
          <w:sz w:val="16"/>
          <w:szCs w:val="16"/>
          <w:lang w:val="pt-PT"/>
        </w:rPr>
        <w:t>Café da manhã.</w:t>
      </w:r>
      <w:r w:rsidRPr="00E35D65">
        <w:rPr>
          <w:rFonts w:ascii="Router-Book" w:hAnsi="Router-Book" w:cs="Router-Book"/>
          <w:color w:val="000000"/>
          <w:spacing w:val="-1"/>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E35D65">
        <w:rPr>
          <w:rFonts w:ascii="Router-Bold" w:hAnsi="Router-Bold" w:cs="Router-Bold"/>
          <w:b/>
          <w:bCs/>
          <w:color w:val="000000"/>
          <w:spacing w:val="-1"/>
          <w:w w:val="90"/>
          <w:sz w:val="16"/>
          <w:szCs w:val="16"/>
          <w:lang w:val="pt-PT"/>
        </w:rPr>
        <w:t>Hospedagem.</w:t>
      </w:r>
      <w:r w:rsidRPr="00E35D65">
        <w:rPr>
          <w:rFonts w:ascii="Router-Book" w:hAnsi="Router-Book" w:cs="Router-Book"/>
          <w:color w:val="000000"/>
          <w:spacing w:val="-1"/>
          <w:w w:val="90"/>
          <w:sz w:val="16"/>
          <w:szCs w:val="16"/>
          <w:lang w:val="pt-PT"/>
        </w:rPr>
        <w:t xml:space="preserve"> Tempo livre e possibilidade de realizar a excursão opcional Budapeste Iluminada partindo do monte Gellert, e fazer um cruzeiro no Danúbio.</w:t>
      </w:r>
    </w:p>
    <w:p w14:paraId="1A6BE9E1"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38F82173"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16º Dia (Domingo) BUDAPESTE</w:t>
      </w:r>
    </w:p>
    <w:p w14:paraId="222801E9"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 xml:space="preserve">Hospedagem e café da manhã. </w:t>
      </w:r>
      <w:r w:rsidRPr="00E35D65">
        <w:rPr>
          <w:rFonts w:ascii="Router-Book" w:hAnsi="Router-Book" w:cs="Router-Book"/>
          <w:color w:val="000000"/>
          <w:spacing w:val="1"/>
          <w:w w:val="90"/>
          <w:sz w:val="16"/>
          <w:szCs w:val="16"/>
          <w:lang w:val="pt-PT"/>
        </w:rPr>
        <w:t>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73DE05E8"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27959350"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spacing w:val="-2"/>
          <w:w w:val="90"/>
          <w:sz w:val="16"/>
          <w:szCs w:val="16"/>
        </w:rPr>
        <w:t>17º Dia (Segunda) BUDAPESTE-VIENA (250 km)</w:t>
      </w:r>
    </w:p>
    <w:p w14:paraId="30412B78"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Café da manhã.</w:t>
      </w:r>
      <w:r w:rsidRPr="00E35D65">
        <w:rPr>
          <w:rFonts w:ascii="Router-Book" w:hAnsi="Router-Book" w:cs="Router-Book"/>
          <w:color w:val="000000"/>
          <w:spacing w:val="1"/>
          <w:w w:val="90"/>
          <w:sz w:val="16"/>
          <w:szCs w:val="16"/>
          <w:lang w:val="pt-PT"/>
        </w:rPr>
        <w:t xml:space="preserve"> Saída para a fronteira austríaca para chegar a Viena. </w:t>
      </w:r>
      <w:r w:rsidRPr="00E35D65">
        <w:rPr>
          <w:rFonts w:ascii="Router-Bold" w:hAnsi="Router-Bold" w:cs="Router-Bold"/>
          <w:b/>
          <w:bCs/>
          <w:color w:val="000000"/>
          <w:w w:val="90"/>
          <w:sz w:val="16"/>
          <w:szCs w:val="16"/>
          <w:lang w:val="pt-PT"/>
        </w:rPr>
        <w:t>Hospedagem.</w:t>
      </w:r>
      <w:r w:rsidRPr="00E35D65">
        <w:rPr>
          <w:rFonts w:ascii="Router-Book" w:hAnsi="Router-Book" w:cs="Router-Book"/>
          <w:color w:val="000000"/>
          <w:spacing w:val="1"/>
          <w:w w:val="90"/>
          <w:sz w:val="16"/>
          <w:szCs w:val="16"/>
          <w:lang w:val="pt-PT"/>
        </w:rPr>
        <w:t xml:space="preserve"> (Possibilidade de visitar Viena na chegada à tarde). </w:t>
      </w:r>
    </w:p>
    <w:p w14:paraId="4F2D786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E70F125"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18º Dia (Terça) VIENA </w:t>
      </w:r>
    </w:p>
    <w:p w14:paraId="6DDFD73B"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spacing w:val="-1"/>
          <w:w w:val="90"/>
          <w:sz w:val="16"/>
          <w:szCs w:val="16"/>
          <w:lang w:val="pt-PT"/>
        </w:rPr>
        <w:t xml:space="preserve">Hospedagem e café da manhã. </w:t>
      </w:r>
      <w:r w:rsidRPr="00E35D65">
        <w:rPr>
          <w:rFonts w:ascii="Router-Book" w:hAnsi="Router-Book" w:cs="Router-Book"/>
          <w:color w:val="000000"/>
          <w:spacing w:val="-1"/>
          <w:w w:val="90"/>
          <w:sz w:val="16"/>
          <w:szCs w:val="16"/>
          <w:lang w:val="pt-PT"/>
        </w:rPr>
        <w:t>Pela manhã, visita à antiga capital do império Austro-Húngaro passeando pela área imperial do Hofburg, Praça dos Heróis (Heldenplatz) e Catedral. Tour panorâmico pela Ringstrasse passando por monumentos austríacos clássicos, como a Ópera, o Parlamento e a Prefeitura, até chegar ao rio Danúbio, ONU, etc. Faremos uma parada no Palácio Belvedere, de onde se descortina uma magnífica vista dos jardins. Finalizaremos nossa visita na área da Ópera. Tarde livre que você pode aproveitar para fazer uma visita opcional, como os Bosques de Viena, a Viena da Imperatriz Sissi, o Palácio Hofburg, a Ópera de Viena, o Palácio de Schönbrunn.</w:t>
      </w:r>
    </w:p>
    <w:p w14:paraId="3F50D48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AF59CF4"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19º Dia (Quarta) VIENA-VENEZA (600 km)</w:t>
      </w:r>
    </w:p>
    <w:p w14:paraId="5B92FDAD"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E35D65">
        <w:rPr>
          <w:rFonts w:ascii="Router-Bold" w:hAnsi="Router-Bold" w:cs="Router-Bold"/>
          <w:b/>
          <w:bCs/>
          <w:color w:val="000000"/>
          <w:spacing w:val="-1"/>
          <w:w w:val="90"/>
          <w:sz w:val="16"/>
          <w:szCs w:val="16"/>
          <w:lang w:val="pt-PT"/>
        </w:rPr>
        <w:t>Café da manhã.</w:t>
      </w:r>
      <w:r w:rsidRPr="00E35D65">
        <w:rPr>
          <w:rFonts w:ascii="Router-Book" w:hAnsi="Router-Book" w:cs="Router-Book"/>
          <w:color w:val="000000"/>
          <w:w w:val="90"/>
          <w:sz w:val="16"/>
          <w:szCs w:val="16"/>
          <w:lang w:val="pt-PT"/>
        </w:rPr>
        <w:t xml:space="preserve"> Partida via Graz, Klagenfurt e Villach em meio a deslumbrantes paisagens alpinas para depois cruzar a fronteira italiana rumo ao Golfo de Veneza. Chegada e </w:t>
      </w:r>
      <w:r w:rsidRPr="00E35D65">
        <w:rPr>
          <w:rFonts w:ascii="Router-Bold" w:hAnsi="Router-Bold" w:cs="Router-Bold"/>
          <w:b/>
          <w:bCs/>
          <w:color w:val="000000"/>
          <w:spacing w:val="-1"/>
          <w:w w:val="90"/>
          <w:sz w:val="16"/>
          <w:szCs w:val="16"/>
          <w:lang w:val="pt-PT"/>
        </w:rPr>
        <w:t xml:space="preserve">hospedagem. </w:t>
      </w:r>
    </w:p>
    <w:p w14:paraId="311AC92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6BA418A3"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spacing w:val="-2"/>
          <w:w w:val="90"/>
          <w:sz w:val="16"/>
          <w:szCs w:val="16"/>
        </w:rPr>
      </w:pPr>
      <w:r w:rsidRPr="00E35D65">
        <w:rPr>
          <w:rFonts w:ascii="Router-Bold" w:hAnsi="Router-Bold" w:cs="Router-Bold"/>
          <w:b/>
          <w:bCs/>
          <w:color w:val="D41217"/>
          <w:spacing w:val="-2"/>
          <w:w w:val="90"/>
          <w:sz w:val="16"/>
          <w:szCs w:val="16"/>
        </w:rPr>
        <w:t>20º Dia (Quinta) VENEZA-FLORENÇA (256 km)</w:t>
      </w:r>
    </w:p>
    <w:p w14:paraId="115210E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E35D65">
        <w:rPr>
          <w:rFonts w:ascii="Router-Bold" w:hAnsi="Router-Bold" w:cs="Router-Bold"/>
          <w:b/>
          <w:bCs/>
          <w:color w:val="000000"/>
          <w:spacing w:val="-2"/>
          <w:w w:val="90"/>
          <w:sz w:val="16"/>
          <w:szCs w:val="16"/>
          <w:lang w:val="pt-PT"/>
        </w:rPr>
        <w:t>Hospedagem.</w:t>
      </w:r>
    </w:p>
    <w:p w14:paraId="145EAF0E"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0F6E76B8"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21º Dia (Sexta) FLORENÇA-ROMA (275 km)</w:t>
      </w:r>
    </w:p>
    <w:p w14:paraId="1BCD2106"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E35D65">
        <w:rPr>
          <w:rFonts w:ascii="Router-Bold" w:hAnsi="Router-Bold" w:cs="Router-Bold"/>
          <w:b/>
          <w:bCs/>
          <w:color w:val="000000"/>
          <w:spacing w:val="2"/>
          <w:w w:val="90"/>
          <w:sz w:val="16"/>
          <w:szCs w:val="16"/>
          <w:lang w:val="pt-PT"/>
        </w:rPr>
        <w:t>Hospedagem.</w:t>
      </w:r>
      <w:r w:rsidRPr="00E35D65">
        <w:rPr>
          <w:rFonts w:ascii="Router-Book" w:hAnsi="Router-Book" w:cs="Router-Book"/>
          <w:color w:val="000000"/>
          <w:spacing w:val="2"/>
          <w:w w:val="90"/>
          <w:sz w:val="16"/>
          <w:szCs w:val="16"/>
          <w:lang w:val="pt-PT"/>
        </w:rPr>
        <w:t xml:space="preserve"> Possibilidade de fazer uma visita opcional para conhecer a Roma Barroca, com suas famosas fontes, praças e palácios papais, a partir dos quais os Estados Pontifícios eram governados.</w:t>
      </w:r>
    </w:p>
    <w:p w14:paraId="2778B52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5CCA6811"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22º Dia (Sábado) ROMA</w:t>
      </w:r>
    </w:p>
    <w:p w14:paraId="5C07384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 xml:space="preserve">Hospedagem e café da manhã. </w:t>
      </w:r>
      <w:r w:rsidRPr="00E35D65">
        <w:rPr>
          <w:rFonts w:ascii="Router-Book" w:hAnsi="Router-Book" w:cs="Router-Book"/>
          <w:color w:val="000000"/>
          <w:spacing w:val="1"/>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1C06EF69"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511B4D09"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23º Dia (Domingo) ROMA</w:t>
      </w:r>
    </w:p>
    <w:p w14:paraId="1F672D76"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Hospedagem e café da manhã.</w:t>
      </w:r>
      <w:r w:rsidRPr="00E35D65">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447BD8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5F3E4CE3"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24º Dia (Segunda) ROMA-PISA-NICE (710 km)</w:t>
      </w:r>
    </w:p>
    <w:p w14:paraId="74189BCB"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 xml:space="preserve">Café da manhã </w:t>
      </w:r>
      <w:r w:rsidRPr="00E35D65">
        <w:rPr>
          <w:rFonts w:ascii="Router-Book" w:hAnsi="Router-Book" w:cs="Router-Book"/>
          <w:color w:val="000000"/>
          <w:w w:val="90"/>
          <w:sz w:val="16"/>
          <w:szCs w:val="16"/>
          <w:lang w:val="pt-PT"/>
        </w:rPr>
        <w:t xml:space="preserve">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E35D65">
        <w:rPr>
          <w:rFonts w:ascii="Router-Bold" w:hAnsi="Router-Bold" w:cs="Router-Bold"/>
          <w:b/>
          <w:bCs/>
          <w:color w:val="000000"/>
          <w:w w:val="90"/>
          <w:sz w:val="16"/>
          <w:szCs w:val="16"/>
          <w:lang w:val="pt-PT"/>
        </w:rPr>
        <w:t xml:space="preserve">Hospedagem. </w:t>
      </w:r>
      <w:r w:rsidRPr="00E35D65">
        <w:rPr>
          <w:rFonts w:ascii="Router-Book" w:hAnsi="Router-Book" w:cs="Router-Book"/>
          <w:color w:val="000000"/>
          <w:w w:val="90"/>
          <w:sz w:val="16"/>
          <w:szCs w:val="16"/>
          <w:lang w:val="pt-PT"/>
        </w:rPr>
        <w:t>Possibilidade de participar de uma excursão opcional para conhecer o Principado de Mônaco visitando a parte histórica e a colina de Monte Carlo, onde se encontra seu famoso cassino.</w:t>
      </w:r>
    </w:p>
    <w:p w14:paraId="6F1DBA32"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627D0F51"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25º Dia (Terça) NICE-BARCELONA (665 km)</w:t>
      </w:r>
    </w:p>
    <w:p w14:paraId="72C179B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E35D65">
        <w:rPr>
          <w:rFonts w:ascii="Router-Bold" w:hAnsi="Router-Bold" w:cs="Router-Bold"/>
          <w:b/>
          <w:bCs/>
          <w:color w:val="000000"/>
          <w:spacing w:val="-2"/>
          <w:w w:val="90"/>
          <w:sz w:val="16"/>
          <w:szCs w:val="16"/>
          <w:lang w:val="pt-PT"/>
        </w:rPr>
        <w:t>Café da manhã.</w:t>
      </w:r>
      <w:r w:rsidRPr="00E35D65">
        <w:rPr>
          <w:rFonts w:ascii="Router-Book" w:hAnsi="Router-Book" w:cs="Router-Book"/>
          <w:color w:val="000000"/>
          <w:spacing w:val="-2"/>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E35D65">
        <w:rPr>
          <w:rFonts w:ascii="Router-Bold" w:hAnsi="Router-Bold" w:cs="Router-Bold"/>
          <w:b/>
          <w:bCs/>
          <w:color w:val="000000"/>
          <w:spacing w:val="-2"/>
          <w:w w:val="90"/>
          <w:sz w:val="16"/>
          <w:szCs w:val="16"/>
          <w:lang w:val="pt-PT"/>
        </w:rPr>
        <w:t>Hospedagem.</w:t>
      </w:r>
    </w:p>
    <w:p w14:paraId="0366E215"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CFC047E"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26º Dia (Quarta) BARCELONA-ZARAGOZA-MADRI (635 km)</w:t>
      </w:r>
    </w:p>
    <w:p w14:paraId="0B45067B"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Café da manhã.</w:t>
      </w:r>
      <w:r w:rsidRPr="00E35D65">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E35D65">
        <w:rPr>
          <w:rFonts w:ascii="Router-Bold" w:hAnsi="Router-Bold" w:cs="Router-Bold"/>
          <w:b/>
          <w:bCs/>
          <w:color w:val="000000"/>
          <w:w w:val="90"/>
          <w:sz w:val="16"/>
          <w:szCs w:val="16"/>
          <w:lang w:val="pt-PT"/>
        </w:rPr>
        <w:t>Hospedagem.</w:t>
      </w:r>
    </w:p>
    <w:p w14:paraId="721652B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5D6FC22B" w14:textId="77777777" w:rsidR="00E35D65" w:rsidRPr="00E35D65" w:rsidRDefault="00E35D65" w:rsidP="00E35D65">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E35D65">
        <w:rPr>
          <w:rFonts w:ascii="Router-Bold" w:hAnsi="Router-Bold" w:cs="Router-Bold"/>
          <w:b/>
          <w:bCs/>
          <w:color w:val="D41217"/>
          <w:w w:val="90"/>
          <w:sz w:val="16"/>
          <w:szCs w:val="16"/>
        </w:rPr>
        <w:t xml:space="preserve">27º Dia (Quinta) MADRI </w:t>
      </w:r>
    </w:p>
    <w:p w14:paraId="2378D25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ld" w:hAnsi="Router-Bold" w:cs="Router-Bold"/>
          <w:b/>
          <w:bCs/>
          <w:color w:val="000000"/>
          <w:w w:val="90"/>
          <w:sz w:val="16"/>
          <w:szCs w:val="16"/>
          <w:lang w:val="pt-PT"/>
        </w:rPr>
        <w:t>Café da manhã e fim de nossos serviços</w:t>
      </w:r>
      <w:r w:rsidRPr="00E35D65">
        <w:rPr>
          <w:rFonts w:ascii="Router-Book" w:hAnsi="Router-Book" w:cs="Router-Book"/>
          <w:color w:val="000000"/>
          <w:spacing w:val="1"/>
          <w:w w:val="90"/>
          <w:sz w:val="16"/>
          <w:szCs w:val="16"/>
          <w:lang w:val="pt-PT"/>
        </w:rPr>
        <w:t>. Possibilidade de prolongar a sua estadia na Espanha ou participar de um circuito na Andaluzia ou Portugal.</w:t>
      </w:r>
    </w:p>
    <w:p w14:paraId="362AD682" w14:textId="77777777" w:rsidR="00957DB7" w:rsidRPr="00E35D65" w:rsidRDefault="00957DB7" w:rsidP="00E35D65">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lang w:val="pt-PT"/>
        </w:rPr>
      </w:pPr>
    </w:p>
    <w:p w14:paraId="4F804CAF" w14:textId="77777777" w:rsidR="00E35D65" w:rsidRPr="00E35D65" w:rsidRDefault="008D5D52" w:rsidP="00E35D65">
      <w:pPr>
        <w:pStyle w:val="cabecerahotelespreciosHoteles-Incluye"/>
        <w:spacing w:after="0" w:line="233" w:lineRule="auto"/>
        <w:rPr>
          <w:color w:val="254596"/>
        </w:rPr>
      </w:pPr>
      <w:r w:rsidRPr="008D5D52">
        <w:rPr>
          <w:color w:val="0A38FF"/>
        </w:rPr>
        <w:t>Datas de saída garantidas:</w:t>
      </w:r>
      <w:r w:rsidR="00E35D65">
        <w:rPr>
          <w:color w:val="0A38FF"/>
        </w:rPr>
        <w:t xml:space="preserve"> </w:t>
      </w:r>
      <w:r w:rsidR="00E35D65" w:rsidRPr="00E35D65">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35D65" w:rsidRPr="00E35D65" w14:paraId="39D539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0AC6DF"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7BFEB4"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700E1"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98822"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87CBC"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5FFDA"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68E9AD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1CB408"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337CD0"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7EC3C"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EAE3D"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F17FB"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7A60A"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4E6DFED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BC13C3"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4F1EB2"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959FF"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E627A"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4D02A"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2C00A"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31</w:t>
            </w:r>
          </w:p>
        </w:tc>
      </w:tr>
      <w:tr w:rsidR="00E35D65" w:rsidRPr="00E35D65" w14:paraId="4997CF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D7968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B70AB2"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20AFA"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C217E"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D9E3C"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C5E3B"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2F9489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05374B"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270FFD"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D2B49"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26935"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B005A"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95E54"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7AEF03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7EA811"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02895D"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C91EB"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E35D65">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6DC1A"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6DBB1"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6CDB8"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30</w:t>
            </w:r>
          </w:p>
        </w:tc>
      </w:tr>
      <w:tr w:rsidR="00E35D65" w:rsidRPr="00E35D65" w14:paraId="38573F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6368E7"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BC4CF3"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0B064"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BA2F3"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72E13"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F867C"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02C1F1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2646B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73F7AF"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1AB32"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186F6"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3777D"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BD472"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42035E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617900"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6BD835"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2469E"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BDB51"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96393"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E049B"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29</w:t>
            </w:r>
          </w:p>
        </w:tc>
      </w:tr>
      <w:tr w:rsidR="00E35D65" w:rsidRPr="00E35D65" w14:paraId="1451DB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527320"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175948"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90403"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BAD4C"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41E05"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05E64"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7BFD1E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50285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27DFDA"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39704"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57913"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2BB12"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F9468"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5A641B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931063"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E87A1B"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15D55"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68BED"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2DB49"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377B4"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31</w:t>
            </w:r>
          </w:p>
        </w:tc>
      </w:tr>
      <w:tr w:rsidR="00E35D65" w:rsidRPr="00E35D65" w14:paraId="7C0F23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8827D4"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6CBC84"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8FF41"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51849"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180CA" w14:textId="77777777" w:rsidR="00E35D65" w:rsidRPr="00E35D65" w:rsidRDefault="00E35D65" w:rsidP="00E35D65">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E35D65">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677CF"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r w:rsidR="00E35D65" w:rsidRPr="00E35D65" w14:paraId="44E4EF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CE1323"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C11522"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49717"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509BF"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3CDA9" w14:textId="77777777" w:rsidR="00E35D65" w:rsidRPr="00E35D65" w:rsidRDefault="00E35D65" w:rsidP="00E35D65">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E35D65">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5AE1A" w14:textId="77777777" w:rsidR="00E35D65" w:rsidRPr="00E35D65" w:rsidRDefault="00E35D65" w:rsidP="00E35D65">
            <w:pPr>
              <w:autoSpaceDE w:val="0"/>
              <w:autoSpaceDN w:val="0"/>
              <w:adjustRightInd w:val="0"/>
              <w:spacing w:line="233" w:lineRule="auto"/>
              <w:rPr>
                <w:rFonts w:ascii="CoHeadline-Regular" w:hAnsi="CoHeadline-Regular"/>
                <w:sz w:val="16"/>
                <w:szCs w:val="16"/>
              </w:rPr>
            </w:pPr>
          </w:p>
        </w:tc>
      </w:tr>
    </w:tbl>
    <w:p w14:paraId="1DD3CC81"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E35D65">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2A9B4A17" w14:textId="77777777" w:rsidR="00E35D65" w:rsidRDefault="00E35D65" w:rsidP="00E35D65">
      <w:pPr>
        <w:pStyle w:val="incluyeHoteles-Incluye"/>
        <w:spacing w:after="0" w:line="233" w:lineRule="auto"/>
      </w:pPr>
      <w:r>
        <w:t>•</w:t>
      </w:r>
      <w:r>
        <w:tab/>
        <w:t>Traslado: Chegada Madri.</w:t>
      </w:r>
    </w:p>
    <w:p w14:paraId="22762EA5" w14:textId="77777777" w:rsidR="00E35D65" w:rsidRDefault="00E35D65" w:rsidP="00E35D65">
      <w:pPr>
        <w:pStyle w:val="incluyeHoteles-Incluye"/>
        <w:spacing w:after="0" w:line="233" w:lineRule="auto"/>
      </w:pPr>
      <w:r>
        <w:t>•</w:t>
      </w:r>
      <w:r>
        <w:tab/>
        <w:t>Ônibus de luxo com WI-FI gratuito.</w:t>
      </w:r>
    </w:p>
    <w:p w14:paraId="2AE84510" w14:textId="77777777" w:rsidR="00E35D65" w:rsidRDefault="00E35D65" w:rsidP="00E35D65">
      <w:pPr>
        <w:pStyle w:val="incluyeHoteles-Incluye"/>
        <w:spacing w:after="0" w:line="233" w:lineRule="auto"/>
      </w:pPr>
      <w:r>
        <w:t>•</w:t>
      </w:r>
      <w:r>
        <w:tab/>
        <w:t>Guia acompanhante.</w:t>
      </w:r>
    </w:p>
    <w:p w14:paraId="2BAE377A" w14:textId="77777777" w:rsidR="00E35D65" w:rsidRDefault="00E35D65" w:rsidP="00E35D65">
      <w:pPr>
        <w:pStyle w:val="incluyeHoteles-Incluye"/>
        <w:spacing w:after="0" w:line="233" w:lineRule="auto"/>
      </w:pPr>
      <w:r>
        <w:t>•</w:t>
      </w:r>
      <w:r>
        <w:tab/>
        <w:t>Visita com guia local em Madri, Paris, Amsterdã, Berlim, Praga, Budapeste, Viena, Veneza, Florença e Roma.</w:t>
      </w:r>
    </w:p>
    <w:p w14:paraId="559313CB" w14:textId="77777777" w:rsidR="00E35D65" w:rsidRDefault="00E35D65" w:rsidP="00E35D65">
      <w:pPr>
        <w:pStyle w:val="incluyeHoteles-Incluye"/>
        <w:spacing w:after="0" w:line="233" w:lineRule="auto"/>
      </w:pPr>
      <w:r>
        <w:t>•</w:t>
      </w:r>
      <w:r>
        <w:tab/>
        <w:t>Café da manhã buffet.</w:t>
      </w:r>
    </w:p>
    <w:p w14:paraId="066B2FBC" w14:textId="77777777" w:rsidR="00E35D65" w:rsidRDefault="00E35D65" w:rsidP="00E35D65">
      <w:pPr>
        <w:pStyle w:val="incluyeHoteles-Incluye"/>
        <w:spacing w:after="0" w:line="233" w:lineRule="auto"/>
      </w:pPr>
      <w:r>
        <w:t>•</w:t>
      </w:r>
      <w:r>
        <w:tab/>
        <w:t>Seguro turístico.</w:t>
      </w:r>
    </w:p>
    <w:p w14:paraId="591302BB" w14:textId="77777777" w:rsidR="00E35D65" w:rsidRDefault="00E35D65" w:rsidP="00E35D65">
      <w:pPr>
        <w:pStyle w:val="incluyeHoteles-Incluye"/>
        <w:spacing w:after="0" w:line="233" w:lineRule="auto"/>
      </w:pPr>
      <w:r>
        <w:t>•</w:t>
      </w:r>
      <w:r>
        <w:tab/>
        <w:t>Nécessaire com amenidades.</w:t>
      </w:r>
    </w:p>
    <w:p w14:paraId="495CAC0E" w14:textId="77777777" w:rsidR="00E35D65" w:rsidRDefault="00E35D65" w:rsidP="00E35D65">
      <w:pPr>
        <w:pStyle w:val="incluyeHoteles-Incluye"/>
        <w:spacing w:after="0" w:line="233" w:lineRule="auto"/>
      </w:pPr>
      <w:r>
        <w:t>•</w:t>
      </w:r>
      <w:r>
        <w:tab/>
        <w:t>Taxas Municipais em França, Itália e Barcelona.</w:t>
      </w:r>
    </w:p>
    <w:p w14:paraId="415E1842" w14:textId="77777777" w:rsidR="0021700A" w:rsidRDefault="0021700A" w:rsidP="00E35D65">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p w14:paraId="3C26AFFB" w14:textId="77777777" w:rsidR="00E35D65" w:rsidRPr="00E35D65" w:rsidRDefault="00E35D65" w:rsidP="00E35D65">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E35D65">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062FAD" w:rsidRPr="00062FAD" w14:paraId="4855CC78"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2097C0B" w14:textId="77777777" w:rsidR="00062FAD" w:rsidRPr="00062FAD" w:rsidRDefault="00062FAD" w:rsidP="00062FAD">
            <w:pPr>
              <w:autoSpaceDE w:val="0"/>
              <w:autoSpaceDN w:val="0"/>
              <w:adjustRightInd w:val="0"/>
              <w:spacing w:line="180" w:lineRule="atLeast"/>
              <w:textAlignment w:val="center"/>
              <w:rPr>
                <w:rFonts w:ascii="Router-Bold" w:hAnsi="Router-Bold" w:cs="Router-Bold"/>
                <w:b/>
                <w:bCs/>
                <w:color w:val="000000"/>
                <w:w w:val="90"/>
                <w:sz w:val="17"/>
                <w:szCs w:val="17"/>
              </w:rPr>
            </w:pPr>
            <w:r w:rsidRPr="00062FAD">
              <w:rPr>
                <w:rFonts w:ascii="Router-Bold" w:hAnsi="Router-Bold" w:cs="Router-Bold"/>
                <w:b/>
                <w:bCs/>
                <w:color w:val="000000"/>
                <w:w w:val="90"/>
                <w:sz w:val="17"/>
                <w:szCs w:val="17"/>
              </w:rPr>
              <w:t>Cidade</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0E85D88" w14:textId="77777777" w:rsidR="00062FAD" w:rsidRPr="00062FAD" w:rsidRDefault="00062FAD" w:rsidP="00062FAD">
            <w:pPr>
              <w:autoSpaceDE w:val="0"/>
              <w:autoSpaceDN w:val="0"/>
              <w:adjustRightInd w:val="0"/>
              <w:spacing w:line="180" w:lineRule="atLeast"/>
              <w:textAlignment w:val="center"/>
              <w:rPr>
                <w:rFonts w:ascii="Router-Bold" w:hAnsi="Router-Bold" w:cs="Router-Bold"/>
                <w:b/>
                <w:bCs/>
                <w:color w:val="000000"/>
                <w:w w:val="90"/>
                <w:sz w:val="17"/>
                <w:szCs w:val="17"/>
              </w:rPr>
            </w:pPr>
            <w:r w:rsidRPr="00062FA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58F257" w14:textId="77777777" w:rsidR="00062FAD" w:rsidRPr="00062FAD" w:rsidRDefault="00062FAD" w:rsidP="00062FA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062FAD">
              <w:rPr>
                <w:rFonts w:ascii="Router-Bold" w:hAnsi="Router-Bold" w:cs="Router-Bold"/>
                <w:b/>
                <w:bCs/>
                <w:color w:val="000000"/>
                <w:spacing w:val="-13"/>
                <w:w w:val="90"/>
                <w:sz w:val="17"/>
                <w:szCs w:val="17"/>
              </w:rPr>
              <w:t>Cat.</w:t>
            </w:r>
          </w:p>
        </w:tc>
      </w:tr>
      <w:tr w:rsidR="00062FAD" w:rsidRPr="00062FAD" w14:paraId="751EF6F8"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E9201C5"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Madri</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AA4CD"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13C31"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3D89E7A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F579C3"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F672"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Madrid Chamartin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74DA0"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4CA3D4F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88436F"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Bordeaux</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FF6C0"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B&amp;B Bordeaux les Begles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A2680"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4464281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2EDB9B"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BA026"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B&amp;B Bordeaux Bassing a Flot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BBFA6"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34A4D0C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62933B"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Paris</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723F6"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Novotel Suites Paris Montreuil Vincennes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B72EE"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6B705F2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EA449A"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6876A"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Mercure Paris Saint Ouen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59B37"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5FA0EE8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002527"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Bruxelas</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E20EA"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Thon Brussels Airport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15906"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4E7B0F1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EAB4F6"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D2300"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Park Inn Brussels Airport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48479"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7E9920A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FFC0CC"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43637"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Des Colonies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0A93B"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16A1020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87DB20"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E36B7"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Bedford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5C705"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24F85C8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D7A002"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Amsterdã</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241EC"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Amedia Amsterdam Airport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7C25D"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0ED032D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0177DC"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01933"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Holiday Inn Express Amsterdam North Riverside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3910C"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225650E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3AD511"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Berlim</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CD627"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Innside by Meliá Berlin Mitte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05C00"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023956D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6B87A3"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F5581"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AC Berlin Humboldthain Park</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FEECE"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3E69DB5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C52F46"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Praga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380F9"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Duo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7BA7A"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1854E12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10B6ED"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69AE1"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Panorama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0A273"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3D92227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4E8B09"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Budapeste</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88107"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Novotel Budapest City</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AE28E"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778787C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416156"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FF0DE"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Dormero Hotel Budapest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83936"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227A9B3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71FD12"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Viena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67288"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Senator Viena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4A0D4"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2723C8D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A066CA"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Veneza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431DF"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9ED5C"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40AD4C6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DD1249"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Florença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3521D"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Mirage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1E2F8"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42EAD0E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585B63"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Roma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6D49B"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Belstay Roma Aurelia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730E0"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57F04EA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5BF080"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Nice</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63125"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Ibis Styles Nice Aeroport Arenas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83FB2"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69C029E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0739D6"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28B4D"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Campanile Nice Aeroport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6EA88"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50319AE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14CCEE"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Barcelona</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66E8D"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Catalonia Sagrada Familia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BD185"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T</w:t>
            </w:r>
          </w:p>
        </w:tc>
      </w:tr>
      <w:tr w:rsidR="00062FAD" w:rsidRPr="00062FAD" w14:paraId="01E5D93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117E78" w14:textId="77777777" w:rsidR="00062FAD" w:rsidRPr="00062FAD" w:rsidRDefault="00062FAD" w:rsidP="00062FAD">
            <w:pPr>
              <w:autoSpaceDE w:val="0"/>
              <w:autoSpaceDN w:val="0"/>
              <w:adjustRightInd w:val="0"/>
              <w:rPr>
                <w:rFonts w:ascii="Router-Bold" w:hAnsi="Router-Bold"/>
                <w:sz w:val="16"/>
                <w:szCs w:val="16"/>
              </w:rPr>
            </w:pP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D8B8D"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Catalonia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F5E69"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r w:rsidR="00062FAD" w:rsidRPr="00062FAD" w14:paraId="557FBDA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CA91C8"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Madri</w:t>
            </w:r>
          </w:p>
        </w:tc>
        <w:tc>
          <w:tcPr>
            <w:tcW w:w="24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78319" w14:textId="77777777" w:rsidR="00062FAD" w:rsidRPr="00062FAD" w:rsidRDefault="00062FAD" w:rsidP="00062FA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Exe Moncloa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D0D9B" w14:textId="77777777" w:rsidR="00062FAD" w:rsidRPr="00062FAD" w:rsidRDefault="00062FAD" w:rsidP="00062FA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62FAD">
              <w:rPr>
                <w:rFonts w:ascii="Router-Book" w:hAnsi="Router-Book" w:cs="Router-Book"/>
                <w:color w:val="000000"/>
                <w:spacing w:val="-3"/>
                <w:w w:val="90"/>
                <w:sz w:val="16"/>
                <w:szCs w:val="16"/>
              </w:rPr>
              <w:t>P</w:t>
            </w:r>
          </w:p>
        </w:tc>
      </w:tr>
    </w:tbl>
    <w:p w14:paraId="5F644278"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E35D65" w:rsidRPr="00E35D65" w14:paraId="1847DA31"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12C94EF" w14:textId="77777777" w:rsidR="00E35D65" w:rsidRPr="00E35D65" w:rsidRDefault="00E35D65" w:rsidP="00E35D65">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E35D65">
              <w:rPr>
                <w:rFonts w:ascii="CoHeadline-Regular" w:hAnsi="CoHeadline-Regular" w:cs="CoHeadline-Regular"/>
                <w:color w:val="254596"/>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65A9194"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E35D65">
              <w:rPr>
                <w:rFonts w:ascii="Router-Medium" w:hAnsi="Router-Medium" w:cs="Router-Medium"/>
                <w:b/>
                <w:bCs/>
                <w:color w:val="000000"/>
                <w:spacing w:val="-3"/>
                <w:w w:val="90"/>
                <w:sz w:val="15"/>
                <w:szCs w:val="15"/>
              </w:rPr>
              <w:t>C-52722</w:t>
            </w:r>
          </w:p>
          <w:p w14:paraId="6B8FC53D"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Madri - Madri</w:t>
            </w:r>
          </w:p>
          <w:p w14:paraId="058E9346"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27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9B49D4D"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E35D65">
              <w:rPr>
                <w:rFonts w:ascii="Router-Medium" w:hAnsi="Router-Medium" w:cs="Router-Medium"/>
                <w:b/>
                <w:bCs/>
                <w:color w:val="000000"/>
                <w:spacing w:val="-3"/>
                <w:w w:val="90"/>
                <w:sz w:val="15"/>
                <w:szCs w:val="15"/>
              </w:rPr>
              <w:t>C-527221</w:t>
            </w:r>
          </w:p>
          <w:p w14:paraId="310367A5"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Madri - Roma</w:t>
            </w:r>
          </w:p>
          <w:p w14:paraId="6AABE228"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24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F1001BB"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E35D65">
              <w:rPr>
                <w:rFonts w:ascii="Router-Medium" w:hAnsi="Router-Medium" w:cs="Router-Medium"/>
                <w:b/>
                <w:bCs/>
                <w:color w:val="000000"/>
                <w:spacing w:val="-3"/>
                <w:w w:val="90"/>
                <w:sz w:val="15"/>
                <w:szCs w:val="15"/>
              </w:rPr>
              <w:t>C-527222</w:t>
            </w:r>
          </w:p>
          <w:p w14:paraId="041F3DAD"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Paris - Madri</w:t>
            </w:r>
          </w:p>
          <w:p w14:paraId="3D8DC80D"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23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3406907"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E35D65">
              <w:rPr>
                <w:rFonts w:ascii="Router-Medium" w:hAnsi="Router-Medium" w:cs="Router-Medium"/>
                <w:b/>
                <w:bCs/>
                <w:color w:val="000000"/>
                <w:spacing w:val="-3"/>
                <w:w w:val="90"/>
                <w:sz w:val="15"/>
                <w:szCs w:val="15"/>
              </w:rPr>
              <w:t>C-527223</w:t>
            </w:r>
          </w:p>
          <w:p w14:paraId="5909DDE6"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Paris - Roma</w:t>
            </w:r>
          </w:p>
          <w:p w14:paraId="6A92AEC6" w14:textId="77777777" w:rsidR="00E35D65" w:rsidRPr="00E35D65" w:rsidRDefault="00E35D65" w:rsidP="00E35D65">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E35D65">
              <w:rPr>
                <w:rFonts w:ascii="Router-Medium" w:hAnsi="Router-Medium" w:cs="Router-Medium"/>
                <w:b/>
                <w:bCs/>
                <w:color w:val="000000"/>
                <w:spacing w:val="-3"/>
                <w:w w:val="90"/>
                <w:sz w:val="17"/>
                <w:szCs w:val="17"/>
              </w:rPr>
              <w:t>20 dias</w:t>
            </w:r>
          </w:p>
        </w:tc>
      </w:tr>
      <w:tr w:rsidR="00E35D65" w:rsidRPr="00E35D65" w14:paraId="67FEC668"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78A51BC"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06E5B29"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4AC00C6"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5A66D58"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CBD9265"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FA62D32"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5209E6B"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F6A651B"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B5AEC7" w14:textId="77777777" w:rsidR="00E35D65" w:rsidRPr="00E35D65" w:rsidRDefault="00E35D65" w:rsidP="00E35D65">
            <w:pPr>
              <w:autoSpaceDE w:val="0"/>
              <w:autoSpaceDN w:val="0"/>
              <w:adjustRightInd w:val="0"/>
              <w:spacing w:line="233" w:lineRule="auto"/>
              <w:rPr>
                <w:rFonts w:ascii="CoHeadline-Regular" w:hAnsi="CoHeadline-Regular"/>
              </w:rPr>
            </w:pPr>
          </w:p>
        </w:tc>
      </w:tr>
      <w:tr w:rsidR="00E35D65" w:rsidRPr="00E35D65" w14:paraId="5ECDAC8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0E73E0" w14:textId="77777777" w:rsidR="00E35D65" w:rsidRPr="00E35D65" w:rsidRDefault="00E35D65" w:rsidP="00E35D65">
            <w:pPr>
              <w:autoSpaceDE w:val="0"/>
              <w:autoSpaceDN w:val="0"/>
              <w:adjustRightInd w:val="0"/>
              <w:spacing w:line="233" w:lineRule="auto"/>
              <w:textAlignment w:val="center"/>
              <w:rPr>
                <w:rFonts w:ascii="Router-Book" w:hAnsi="Router-Book" w:cs="Router-Book"/>
                <w:color w:val="000000"/>
                <w:spacing w:val="-3"/>
                <w:w w:val="90"/>
                <w:sz w:val="16"/>
                <w:szCs w:val="16"/>
              </w:rPr>
            </w:pPr>
            <w:r w:rsidRPr="00E35D65">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802807"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4.230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8C4B3E"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2F53EE"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3.780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B3931A"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1F046B"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3.770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F94AA6"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B18A9C"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3.420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1F6760"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r>
      <w:tr w:rsidR="00E35D65" w:rsidRPr="00E35D65" w14:paraId="70144D3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5FE0E1" w14:textId="77777777" w:rsidR="00E35D65" w:rsidRPr="00E35D65" w:rsidRDefault="00E35D65" w:rsidP="00E35D65">
            <w:pPr>
              <w:tabs>
                <w:tab w:val="right" w:leader="dot" w:pos="2740"/>
              </w:tabs>
              <w:autoSpaceDE w:val="0"/>
              <w:autoSpaceDN w:val="0"/>
              <w:adjustRightInd w:val="0"/>
              <w:spacing w:line="233" w:lineRule="auto"/>
              <w:textAlignment w:val="center"/>
              <w:rPr>
                <w:rFonts w:ascii="Router-Medium" w:hAnsi="Router-Medium" w:cs="Router-Medium"/>
                <w:color w:val="008136"/>
                <w:spacing w:val="-3"/>
                <w:w w:val="90"/>
                <w:sz w:val="16"/>
                <w:szCs w:val="16"/>
              </w:rPr>
            </w:pPr>
            <w:r w:rsidRPr="00E35D65">
              <w:rPr>
                <w:rFonts w:ascii="Router-Medium" w:hAnsi="Router-Medium" w:cs="Router-Medium"/>
                <w:color w:val="008136"/>
                <w:spacing w:val="-3"/>
                <w:w w:val="90"/>
                <w:sz w:val="16"/>
                <w:szCs w:val="16"/>
              </w:rPr>
              <w:t>Em quarto duplo Junho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42CF8F"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9"/>
                <w:szCs w:val="19"/>
              </w:rPr>
              <w:t>4.090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218726"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4AB3B7"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9"/>
                <w:szCs w:val="19"/>
              </w:rPr>
              <w:t>3.650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DD5783"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7302DF"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420D6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0869C8"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9"/>
                <w:szCs w:val="19"/>
              </w:rPr>
              <w:t>3.300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CED6D3"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E35D65">
              <w:rPr>
                <w:rFonts w:ascii="SourceSansRoman-Semibold" w:hAnsi="SourceSansRoman-Semibold" w:cs="SourceSansRoman-Semibold"/>
                <w:color w:val="008136"/>
                <w:sz w:val="16"/>
                <w:szCs w:val="16"/>
              </w:rPr>
              <w:t xml:space="preserve"> $</w:t>
            </w:r>
          </w:p>
        </w:tc>
      </w:tr>
      <w:tr w:rsidR="00E35D65" w:rsidRPr="00E35D65" w14:paraId="6F9A7D2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E24A42" w14:textId="77777777" w:rsidR="00E35D65" w:rsidRPr="00E35D65" w:rsidRDefault="00E35D65" w:rsidP="00E35D65">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E35D65">
              <w:rPr>
                <w:rFonts w:ascii="Router-Medium" w:hAnsi="Router-Medium" w:cs="Router-Medium"/>
                <w:color w:val="009EE3"/>
                <w:spacing w:val="-5"/>
                <w:w w:val="90"/>
                <w:sz w:val="16"/>
                <w:szCs w:val="16"/>
              </w:rPr>
              <w:t>Em quarto duplo Outubro 25 a Fevereiro 28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47B0BF"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9"/>
                <w:szCs w:val="19"/>
              </w:rPr>
              <w:t>3.790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548960"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26D04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9"/>
                <w:szCs w:val="19"/>
              </w:rPr>
              <w:t>3.390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10708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B900B7"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9"/>
                <w:szCs w:val="19"/>
              </w:rPr>
              <w:t>3.360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5D7659"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92168F"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9"/>
                <w:szCs w:val="19"/>
              </w:rPr>
              <w:t>3.070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78712B"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E35D65">
              <w:rPr>
                <w:rFonts w:ascii="SourceSansRoman-Semibold" w:hAnsi="SourceSansRoman-Semibold" w:cs="SourceSansRoman-Semibold"/>
                <w:color w:val="009EE3"/>
                <w:sz w:val="16"/>
                <w:szCs w:val="16"/>
              </w:rPr>
              <w:t xml:space="preserve"> $</w:t>
            </w:r>
          </w:p>
        </w:tc>
      </w:tr>
      <w:tr w:rsidR="00E35D65" w:rsidRPr="00E35D65" w14:paraId="0D44D21E"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C0F92C" w14:textId="77777777" w:rsidR="00E35D65" w:rsidRPr="00E35D65" w:rsidRDefault="00E35D65" w:rsidP="00E35D65">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E35D65">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23CDF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1.960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A0A94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8A3BD7"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269267"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CB5775"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E6D567"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95CF93"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1.490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48F751"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w:t>
            </w:r>
          </w:p>
        </w:tc>
      </w:tr>
      <w:tr w:rsidR="00E35D65" w:rsidRPr="00E35D65" w14:paraId="614E5DD8"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3D8DC2" w14:textId="77777777" w:rsidR="00E35D65" w:rsidRPr="00E35D65" w:rsidRDefault="00E35D65" w:rsidP="00E35D65">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E35D65">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74228B"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5E0AE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 </w:t>
            </w:r>
            <w:r w:rsidRPr="00E35D65">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D45885"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630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54A6AE"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 </w:t>
            </w:r>
            <w:r w:rsidRPr="00E35D65">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8B3C2D"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660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905174"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 </w:t>
            </w:r>
            <w:r w:rsidRPr="00E35D65">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91B770"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373DE6"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6"/>
                <w:szCs w:val="16"/>
              </w:rPr>
              <w:t xml:space="preserve"> $ </w:t>
            </w:r>
            <w:r w:rsidRPr="00E35D65">
              <w:rPr>
                <w:rFonts w:ascii="SourceSansRoman_350.000wght_0it" w:hAnsi="SourceSansRoman_350.000wght_0it" w:cs="SourceSansRoman_350.000wght_0it"/>
                <w:color w:val="000000"/>
                <w:spacing w:val="5"/>
                <w:sz w:val="16"/>
                <w:szCs w:val="16"/>
                <w:vertAlign w:val="superscript"/>
              </w:rPr>
              <w:t>(4)</w:t>
            </w:r>
          </w:p>
        </w:tc>
      </w:tr>
      <w:tr w:rsidR="00E35D65" w:rsidRPr="00E35D65" w14:paraId="4B8DE5E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7317A4" w14:textId="77777777" w:rsidR="00E35D65" w:rsidRPr="00E35D65" w:rsidRDefault="00E35D65" w:rsidP="00E35D65">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E35D65">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5E9ED5"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002A52"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645691"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59DD28"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861142"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106FD"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85F4F8" w14:textId="77777777" w:rsidR="00E35D65" w:rsidRPr="00E35D65" w:rsidRDefault="00E35D65" w:rsidP="00E35D65">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E35D65">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13BEDC" w14:textId="77777777" w:rsidR="00E35D65" w:rsidRPr="00E35D65" w:rsidRDefault="00E35D65" w:rsidP="00E35D65">
            <w:pPr>
              <w:autoSpaceDE w:val="0"/>
              <w:autoSpaceDN w:val="0"/>
              <w:adjustRightInd w:val="0"/>
              <w:spacing w:line="233" w:lineRule="auto"/>
              <w:rPr>
                <w:rFonts w:ascii="CoHeadline-Regular" w:hAnsi="CoHeadline-Regular"/>
              </w:rPr>
            </w:pPr>
          </w:p>
        </w:tc>
      </w:tr>
      <w:tr w:rsidR="00E35D65" w:rsidRPr="00E35D65" w14:paraId="6F4F98FA"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DBA6D12"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3F71951"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9300BC"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78FEAA3"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294DDA"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9C677C"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93AB7DE"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ACA5DA" w14:textId="77777777" w:rsidR="00E35D65" w:rsidRPr="00E35D65" w:rsidRDefault="00E35D65" w:rsidP="00E35D65">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6636CBE" w14:textId="77777777" w:rsidR="00E35D65" w:rsidRPr="00E35D65" w:rsidRDefault="00E35D65" w:rsidP="00E35D65">
            <w:pPr>
              <w:autoSpaceDE w:val="0"/>
              <w:autoSpaceDN w:val="0"/>
              <w:adjustRightInd w:val="0"/>
              <w:spacing w:line="233" w:lineRule="auto"/>
              <w:rPr>
                <w:rFonts w:ascii="CoHeadline-Regular" w:hAnsi="CoHeadline-Regular"/>
              </w:rPr>
            </w:pPr>
          </w:p>
        </w:tc>
      </w:tr>
      <w:tr w:rsidR="00E35D65" w:rsidRPr="00E35D65" w14:paraId="3F5D1C2D" w14:textId="77777777">
        <w:trPr>
          <w:trHeight w:val="6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BAC947F"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w w:val="90"/>
                <w:sz w:val="14"/>
                <w:szCs w:val="14"/>
                <w:lang w:val="pt-PT"/>
              </w:rPr>
            </w:pPr>
            <w:r w:rsidRPr="00E35D65">
              <w:rPr>
                <w:rFonts w:ascii="Router-Book" w:hAnsi="Router-Book" w:cs="Router-Book"/>
                <w:color w:val="000000"/>
                <w:w w:val="90"/>
                <w:sz w:val="14"/>
                <w:szCs w:val="14"/>
                <w:lang w:val="pt-PT"/>
              </w:rPr>
              <w:t xml:space="preserve">(1) Exceto Madri, Paris e Roma (16 jantares/almoços). (2) Exceto Madri, Paris e Roma (14 jantares/almoços). </w:t>
            </w:r>
          </w:p>
          <w:p w14:paraId="06C9B8B6"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w w:val="90"/>
                <w:sz w:val="14"/>
                <w:szCs w:val="14"/>
                <w:lang w:val="pt-PT"/>
              </w:rPr>
            </w:pPr>
            <w:r w:rsidRPr="00E35D65">
              <w:rPr>
                <w:rFonts w:ascii="Router-Book" w:hAnsi="Router-Book" w:cs="Router-Book"/>
                <w:color w:val="000000"/>
                <w:w w:val="90"/>
                <w:sz w:val="14"/>
                <w:szCs w:val="14"/>
                <w:lang w:val="pt-PT"/>
              </w:rPr>
              <w:t>(3) Exceto Paris, Roma e Madri (15 jantares/almoços). (4) Exceto Paris e Roma (13 jantares/almoços).</w:t>
            </w:r>
          </w:p>
          <w:p w14:paraId="03BFD92A" w14:textId="77777777" w:rsidR="00E35D65" w:rsidRPr="00E35D65" w:rsidRDefault="00E35D65" w:rsidP="00E35D65">
            <w:pPr>
              <w:autoSpaceDE w:val="0"/>
              <w:autoSpaceDN w:val="0"/>
              <w:adjustRightInd w:val="0"/>
              <w:spacing w:line="233" w:lineRule="auto"/>
              <w:jc w:val="both"/>
              <w:textAlignment w:val="center"/>
              <w:rPr>
                <w:rFonts w:ascii="Router-Book" w:hAnsi="Router-Book" w:cs="Router-Book"/>
                <w:color w:val="000000"/>
                <w:w w:val="90"/>
                <w:sz w:val="14"/>
                <w:szCs w:val="14"/>
                <w:lang w:val="pt-PT"/>
              </w:rPr>
            </w:pPr>
            <w:r w:rsidRPr="00E35D65">
              <w:rPr>
                <w:rFonts w:ascii="Router-Bold" w:hAnsi="Router-Bold" w:cs="Router-Bold"/>
                <w:b/>
                <w:bCs/>
                <w:color w:val="000000"/>
                <w:spacing w:val="-3"/>
                <w:w w:val="90"/>
                <w:sz w:val="14"/>
                <w:szCs w:val="14"/>
                <w:lang w:val="pt-PT"/>
              </w:rPr>
              <w:t xml:space="preserve">Notas: </w:t>
            </w:r>
            <w:r w:rsidRPr="00E35D65">
              <w:rPr>
                <w:rFonts w:ascii="Router-Book" w:hAnsi="Router-Book" w:cs="Router-Book"/>
                <w:color w:val="000000"/>
                <w:w w:val="90"/>
                <w:sz w:val="14"/>
                <w:szCs w:val="14"/>
                <w:lang w:val="pt-PT"/>
              </w:rPr>
              <w:t xml:space="preserve">Durante a celebração de Feiras, Congressos e Vinitech, a hospedagem poderá ser feita em cidades vizinhas a Bordeaux e Barcelona. </w:t>
            </w:r>
          </w:p>
          <w:p w14:paraId="71FAD8D3" w14:textId="77777777" w:rsidR="00E35D65" w:rsidRPr="00E35D65" w:rsidRDefault="00E35D65" w:rsidP="00E35D65">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w w:val="90"/>
                <w:sz w:val="14"/>
                <w:szCs w:val="14"/>
              </w:rPr>
            </w:pPr>
            <w:r w:rsidRPr="00E35D65">
              <w:rPr>
                <w:rFonts w:ascii="Router-Medium" w:hAnsi="Router-Medium" w:cs="Router-Medium"/>
                <w:color w:val="000000"/>
                <w:w w:val="90"/>
                <w:sz w:val="14"/>
                <w:szCs w:val="14"/>
              </w:rPr>
              <w:t>Preços a partir de Março 7 de acordo com nossa Programação 2026/2027.</w:t>
            </w:r>
          </w:p>
        </w:tc>
      </w:tr>
    </w:tbl>
    <w:p w14:paraId="7EAA4392" w14:textId="77777777" w:rsidR="00E35D65" w:rsidRPr="00E35D65" w:rsidRDefault="00E35D65" w:rsidP="00E35D65">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sectPr w:rsidR="00E35D65" w:rsidRPr="00E35D65"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2FAD"/>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57A2E"/>
    <w:rsid w:val="0089136C"/>
    <w:rsid w:val="008D5D52"/>
    <w:rsid w:val="009467C5"/>
    <w:rsid w:val="00957DB7"/>
    <w:rsid w:val="00974CBF"/>
    <w:rsid w:val="009C7CAC"/>
    <w:rsid w:val="00A57D77"/>
    <w:rsid w:val="00AB39D3"/>
    <w:rsid w:val="00AC6703"/>
    <w:rsid w:val="00B05A44"/>
    <w:rsid w:val="00BD69F6"/>
    <w:rsid w:val="00CB6B4C"/>
    <w:rsid w:val="00CE10A0"/>
    <w:rsid w:val="00D110D7"/>
    <w:rsid w:val="00E35D65"/>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35D6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35D65"/>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E35D65"/>
  </w:style>
  <w:style w:type="paragraph" w:customStyle="1" w:styleId="fechas-negrofechas">
    <w:name w:val="fechas-negro (fechas)"/>
    <w:basedOn w:val="Textoitinerario"/>
    <w:uiPriority w:val="99"/>
    <w:rsid w:val="00E35D65"/>
    <w:pPr>
      <w:jc w:val="right"/>
    </w:pPr>
  </w:style>
  <w:style w:type="paragraph" w:customStyle="1" w:styleId="fechas-verdefechas">
    <w:name w:val="fechas-verde (fechas)"/>
    <w:basedOn w:val="Textoitinerario"/>
    <w:uiPriority w:val="99"/>
    <w:rsid w:val="00E35D6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35D65"/>
    <w:rPr>
      <w:color w:val="009EE3"/>
    </w:rPr>
  </w:style>
  <w:style w:type="paragraph" w:customStyle="1" w:styleId="incluyeHoteles-Incluye">
    <w:name w:val="incluye (Hoteles-Incluye)"/>
    <w:basedOn w:val="Textoitinerario"/>
    <w:uiPriority w:val="99"/>
    <w:rsid w:val="00E35D6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35D6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35D6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35D65"/>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35D65"/>
    <w:rPr>
      <w:sz w:val="15"/>
      <w:szCs w:val="15"/>
    </w:rPr>
  </w:style>
  <w:style w:type="paragraph" w:customStyle="1" w:styleId="habdoblenegroprecios">
    <w:name w:val="hab doble negro (precios)"/>
    <w:basedOn w:val="Ningnestilodeprrafo"/>
    <w:uiPriority w:val="99"/>
    <w:rsid w:val="00E35D6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35D6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35D6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35D6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35D6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35D6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35D6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35D6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35D65"/>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E35D65"/>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E35D65"/>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2213</Words>
  <Characters>12175</Characters>
  <Application>Microsoft Office Word</Application>
  <DocSecurity>0</DocSecurity>
  <Lines>101</Lines>
  <Paragraphs>28</Paragraphs>
  <ScaleCrop>false</ScaleCrop>
  <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2024-11-11T10:12:00Z</dcterms:modified>
</cp:coreProperties>
</file>