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53520" w14:textId="77777777" w:rsidR="00E808BA" w:rsidRPr="00E808BA" w:rsidRDefault="00E808BA" w:rsidP="00E808BA">
      <w:pPr>
        <w:autoSpaceDE w:val="0"/>
        <w:autoSpaceDN w:val="0"/>
        <w:adjustRightInd w:val="0"/>
        <w:spacing w:line="218" w:lineRule="auto"/>
        <w:textAlignment w:val="center"/>
        <w:rPr>
          <w:rFonts w:ascii="CoHeadline-Regular" w:hAnsi="CoHeadline-Regular" w:cs="CoHeadline-Regular"/>
          <w:color w:val="DC1D15"/>
          <w:spacing w:val="4"/>
          <w:sz w:val="44"/>
          <w:szCs w:val="44"/>
        </w:rPr>
      </w:pPr>
      <w:r w:rsidRPr="00E808BA">
        <w:rPr>
          <w:rFonts w:ascii="CoHeadline-Regular" w:hAnsi="CoHeadline-Regular" w:cs="CoHeadline-Regular"/>
          <w:color w:val="DC1D15"/>
          <w:spacing w:val="4"/>
          <w:sz w:val="44"/>
          <w:szCs w:val="44"/>
        </w:rPr>
        <w:t>Euro Naciones</w:t>
      </w:r>
    </w:p>
    <w:p w14:paraId="16B3B17E"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DC1D15"/>
          <w:spacing w:val="-10"/>
          <w:position w:val="2"/>
          <w:sz w:val="26"/>
          <w:szCs w:val="26"/>
        </w:rPr>
      </w:pPr>
      <w:r w:rsidRPr="00E808BA">
        <w:rPr>
          <w:rFonts w:ascii="Router-Book" w:hAnsi="Router-Book" w:cs="Router-Book"/>
          <w:color w:val="DC1D15"/>
          <w:spacing w:val="-10"/>
          <w:position w:val="2"/>
          <w:sz w:val="26"/>
          <w:szCs w:val="26"/>
        </w:rPr>
        <w:t>Un Mosaico de países y ciudades para recordar</w:t>
      </w:r>
    </w:p>
    <w:p w14:paraId="60EA7CB5" w14:textId="77777777" w:rsidR="00E808BA" w:rsidRDefault="00E808BA" w:rsidP="00E808BA">
      <w:pPr>
        <w:pStyle w:val="codigocabecera"/>
        <w:spacing w:line="218" w:lineRule="auto"/>
        <w:jc w:val="left"/>
      </w:pPr>
      <w:r>
        <w:t>C-42432</w:t>
      </w:r>
    </w:p>
    <w:p w14:paraId="48887611" w14:textId="49A9B8D9" w:rsidR="00957DB7" w:rsidRDefault="00E808BA" w:rsidP="00E808BA">
      <w:pPr>
        <w:pStyle w:val="Ningnestilodeprrafo"/>
        <w:spacing w:line="21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0228801" w14:textId="725A58E1" w:rsidR="00E808BA" w:rsidRDefault="00957DB7" w:rsidP="00E808BA">
      <w:pPr>
        <w:pStyle w:val="nochescabecera"/>
        <w:spacing w:line="218" w:lineRule="auto"/>
      </w:pPr>
      <w:proofErr w:type="gramStart"/>
      <w:r>
        <w:rPr>
          <w:rFonts w:ascii="Router-Bold" w:hAnsi="Router-Bold" w:cs="Router-Bold"/>
          <w:b/>
          <w:bCs/>
          <w:spacing w:val="-5"/>
        </w:rPr>
        <w:t xml:space="preserve">NOCHES  </w:t>
      </w:r>
      <w:r w:rsidR="00E808BA">
        <w:t>Madrid</w:t>
      </w:r>
      <w:proofErr w:type="gramEnd"/>
      <w:r w:rsidR="00E808BA">
        <w:t xml:space="preserve"> 3. Burdeos 1. </w:t>
      </w:r>
      <w:r w:rsidR="00E808BA" w:rsidRPr="00E808BA">
        <w:rPr>
          <w:lang w:val="en-US"/>
        </w:rPr>
        <w:t xml:space="preserve">Orleans 1. </w:t>
      </w:r>
      <w:proofErr w:type="spellStart"/>
      <w:r w:rsidR="00E808BA" w:rsidRPr="00E808BA">
        <w:rPr>
          <w:lang w:val="en-US"/>
        </w:rPr>
        <w:t>Londres</w:t>
      </w:r>
      <w:proofErr w:type="spellEnd"/>
      <w:r w:rsidR="00E808BA" w:rsidRPr="00E808BA">
        <w:rPr>
          <w:lang w:val="en-US"/>
        </w:rPr>
        <w:t xml:space="preserve"> 3. </w:t>
      </w:r>
      <w:proofErr w:type="spellStart"/>
      <w:r w:rsidR="00E808BA" w:rsidRPr="00E808BA">
        <w:rPr>
          <w:lang w:val="en-US"/>
        </w:rPr>
        <w:t>París</w:t>
      </w:r>
      <w:proofErr w:type="spellEnd"/>
      <w:r w:rsidR="00E808BA" w:rsidRPr="00E808BA">
        <w:rPr>
          <w:lang w:val="en-US"/>
        </w:rPr>
        <w:t xml:space="preserve"> 3. Heidelberg 1. Munich 1. </w:t>
      </w:r>
      <w:r w:rsidR="00E808BA">
        <w:t>Viena 2. Venecia 1. Florencia 1. Roma 3. Niza 1. Barcelona 1.</w:t>
      </w:r>
    </w:p>
    <w:p w14:paraId="1899E14E" w14:textId="67C86102" w:rsidR="00957DB7" w:rsidRDefault="00957DB7" w:rsidP="00E808BA">
      <w:pPr>
        <w:pStyle w:val="Ningnestilodeprrafo"/>
        <w:spacing w:line="218" w:lineRule="auto"/>
        <w:rPr>
          <w:rFonts w:ascii="CoHeadline-Bold" w:hAnsi="CoHeadline-Bold" w:cs="CoHeadline-Bold"/>
          <w:b/>
          <w:bCs/>
          <w:color w:val="F20700"/>
          <w:spacing w:val="2"/>
          <w:sz w:val="20"/>
          <w:szCs w:val="20"/>
        </w:rPr>
      </w:pPr>
    </w:p>
    <w:p w14:paraId="03AE17EE"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1º (</w:t>
      </w:r>
      <w:proofErr w:type="gramStart"/>
      <w:r w:rsidRPr="00E808BA">
        <w:rPr>
          <w:rFonts w:ascii="Router-Bold" w:hAnsi="Router-Bold" w:cs="Router-Bold"/>
          <w:b/>
          <w:bCs/>
          <w:color w:val="D41217"/>
          <w:w w:val="90"/>
          <w:sz w:val="16"/>
          <w:szCs w:val="16"/>
        </w:rPr>
        <w:t>Martes</w:t>
      </w:r>
      <w:proofErr w:type="gramEnd"/>
      <w:r w:rsidRPr="00E808BA">
        <w:rPr>
          <w:rFonts w:ascii="Router-Bold" w:hAnsi="Router-Bold" w:cs="Router-Bold"/>
          <w:b/>
          <w:bCs/>
          <w:color w:val="D41217"/>
          <w:w w:val="90"/>
          <w:sz w:val="16"/>
          <w:szCs w:val="16"/>
        </w:rPr>
        <w:t>) AMERICA-MADRID</w:t>
      </w:r>
    </w:p>
    <w:p w14:paraId="48D8B737"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ok" w:hAnsi="Router-Book" w:cs="Router-Book"/>
          <w:color w:val="000000"/>
          <w:w w:val="90"/>
          <w:sz w:val="16"/>
          <w:szCs w:val="16"/>
        </w:rPr>
        <w:t>Salida en vuelo intercontinental hacia Madrid. Noche a bordo.</w:t>
      </w:r>
    </w:p>
    <w:p w14:paraId="3CF983D6"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4B436DD3"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2º (</w:t>
      </w:r>
      <w:proofErr w:type="gramStart"/>
      <w:r w:rsidRPr="00E808BA">
        <w:rPr>
          <w:rFonts w:ascii="Router-Bold" w:hAnsi="Router-Bold" w:cs="Router-Bold"/>
          <w:b/>
          <w:bCs/>
          <w:color w:val="D41217"/>
          <w:w w:val="90"/>
          <w:sz w:val="16"/>
          <w:szCs w:val="16"/>
        </w:rPr>
        <w:t>Miércoles</w:t>
      </w:r>
      <w:proofErr w:type="gramEnd"/>
      <w:r w:rsidRPr="00E808BA">
        <w:rPr>
          <w:rFonts w:ascii="Router-Bold" w:hAnsi="Router-Bold" w:cs="Router-Bold"/>
          <w:b/>
          <w:bCs/>
          <w:color w:val="D41217"/>
          <w:w w:val="90"/>
          <w:sz w:val="16"/>
          <w:szCs w:val="16"/>
        </w:rPr>
        <w:t>) MADRID</w:t>
      </w:r>
    </w:p>
    <w:p w14:paraId="74D9239F"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ok" w:hAnsi="Router-Book" w:cs="Router-Book"/>
          <w:color w:val="000000"/>
          <w:w w:val="90"/>
          <w:sz w:val="16"/>
          <w:szCs w:val="16"/>
        </w:rPr>
        <w:t xml:space="preserve">Llegada al aeropuerto internacional de Madrid-Barajas. Asistencia y traslado al hotel. </w:t>
      </w:r>
      <w:r w:rsidRPr="00E808BA">
        <w:rPr>
          <w:rFonts w:ascii="Router-Bold" w:hAnsi="Router-Bold" w:cs="Router-Bold"/>
          <w:b/>
          <w:bCs/>
          <w:color w:val="000000"/>
          <w:w w:val="90"/>
          <w:sz w:val="16"/>
          <w:szCs w:val="16"/>
        </w:rPr>
        <w:t>Alojamiento</w:t>
      </w:r>
      <w:r w:rsidRPr="00E808BA">
        <w:rPr>
          <w:rFonts w:ascii="Router-Book" w:hAnsi="Router-Book" w:cs="Router-Book"/>
          <w:color w:val="000000"/>
          <w:w w:val="90"/>
          <w:sz w:val="16"/>
          <w:szCs w:val="16"/>
        </w:rPr>
        <w:t xml:space="preserve"> y resto del día libre.</w:t>
      </w:r>
    </w:p>
    <w:p w14:paraId="49388126"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17BF6859"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3º (</w:t>
      </w:r>
      <w:proofErr w:type="gramStart"/>
      <w:r w:rsidRPr="00E808BA">
        <w:rPr>
          <w:rFonts w:ascii="Router-Bold" w:hAnsi="Router-Bold" w:cs="Router-Bold"/>
          <w:b/>
          <w:bCs/>
          <w:color w:val="D41217"/>
          <w:w w:val="90"/>
          <w:sz w:val="16"/>
          <w:szCs w:val="16"/>
        </w:rPr>
        <w:t>Jueves</w:t>
      </w:r>
      <w:proofErr w:type="gramEnd"/>
      <w:r w:rsidRPr="00E808BA">
        <w:rPr>
          <w:rFonts w:ascii="Router-Bold" w:hAnsi="Router-Bold" w:cs="Router-Bold"/>
          <w:b/>
          <w:bCs/>
          <w:color w:val="D41217"/>
          <w:w w:val="90"/>
          <w:sz w:val="16"/>
          <w:szCs w:val="16"/>
        </w:rPr>
        <w:t>) MADRID</w:t>
      </w:r>
    </w:p>
    <w:p w14:paraId="2512D422"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Alojamiento y desayuno.</w:t>
      </w:r>
      <w:r w:rsidRPr="00E808BA">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5E60DFDC"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4578EE03"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4º (</w:t>
      </w:r>
      <w:proofErr w:type="gramStart"/>
      <w:r w:rsidRPr="00E808BA">
        <w:rPr>
          <w:rFonts w:ascii="Router-Bold" w:hAnsi="Router-Bold" w:cs="Router-Bold"/>
          <w:b/>
          <w:bCs/>
          <w:color w:val="D41217"/>
          <w:w w:val="90"/>
          <w:sz w:val="16"/>
          <w:szCs w:val="16"/>
        </w:rPr>
        <w:t>Viernes</w:t>
      </w:r>
      <w:proofErr w:type="gramEnd"/>
      <w:r w:rsidRPr="00E808BA">
        <w:rPr>
          <w:rFonts w:ascii="Router-Bold" w:hAnsi="Router-Bold" w:cs="Router-Bold"/>
          <w:b/>
          <w:bCs/>
          <w:color w:val="D41217"/>
          <w:w w:val="90"/>
          <w:sz w:val="16"/>
          <w:szCs w:val="16"/>
        </w:rPr>
        <w:t>) MADRID-BURDEOS (693 km)</w:t>
      </w:r>
    </w:p>
    <w:p w14:paraId="4B4FC2EE"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Desayuno</w:t>
      </w:r>
      <w:r w:rsidRPr="00E808BA">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E808BA">
        <w:rPr>
          <w:rFonts w:ascii="Router-Bold" w:hAnsi="Router-Bold" w:cs="Router-Bold"/>
          <w:b/>
          <w:bCs/>
          <w:color w:val="000000"/>
          <w:w w:val="90"/>
          <w:sz w:val="16"/>
          <w:szCs w:val="16"/>
        </w:rPr>
        <w:t>Alojamiento.</w:t>
      </w:r>
    </w:p>
    <w:p w14:paraId="4DF5F622"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6FF04FBD"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5º (</w:t>
      </w:r>
      <w:proofErr w:type="gramStart"/>
      <w:r w:rsidRPr="00E808BA">
        <w:rPr>
          <w:rFonts w:ascii="Router-Bold" w:hAnsi="Router-Bold" w:cs="Router-Bold"/>
          <w:b/>
          <w:bCs/>
          <w:color w:val="D41217"/>
          <w:w w:val="90"/>
          <w:sz w:val="16"/>
          <w:szCs w:val="16"/>
        </w:rPr>
        <w:t>Sábado</w:t>
      </w:r>
      <w:proofErr w:type="gramEnd"/>
      <w:r w:rsidRPr="00E808BA">
        <w:rPr>
          <w:rFonts w:ascii="Router-Bold" w:hAnsi="Router-Bold" w:cs="Router-Bold"/>
          <w:b/>
          <w:bCs/>
          <w:color w:val="D41217"/>
          <w:w w:val="90"/>
          <w:sz w:val="16"/>
          <w:szCs w:val="16"/>
        </w:rPr>
        <w:t>) BURDEOS-VALLE DEL LOIRA-ORLEANS (450 km)</w:t>
      </w:r>
    </w:p>
    <w:p w14:paraId="712FFA3F"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Desayuno.</w:t>
      </w:r>
      <w:r w:rsidRPr="00E808BA">
        <w:rPr>
          <w:rFonts w:ascii="Router-Book" w:hAnsi="Router-Book" w:cs="Router-Book"/>
          <w:color w:val="000000"/>
          <w:w w:val="90"/>
          <w:sz w:val="16"/>
          <w:szCs w:val="16"/>
        </w:rPr>
        <w:t xml:space="preserve"> Salida vía 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E808BA">
        <w:rPr>
          <w:rFonts w:ascii="Router-Bold" w:hAnsi="Router-Bold" w:cs="Router-Bold"/>
          <w:b/>
          <w:bCs/>
          <w:color w:val="000000"/>
          <w:w w:val="90"/>
          <w:sz w:val="16"/>
          <w:szCs w:val="16"/>
        </w:rPr>
        <w:t>Alojamiento.</w:t>
      </w:r>
      <w:r w:rsidRPr="00E808BA">
        <w:rPr>
          <w:rFonts w:ascii="Router-Book" w:hAnsi="Router-Book" w:cs="Router-Book"/>
          <w:color w:val="000000"/>
          <w:w w:val="90"/>
          <w:sz w:val="16"/>
          <w:szCs w:val="16"/>
        </w:rPr>
        <w:t xml:space="preserve"> </w:t>
      </w:r>
    </w:p>
    <w:p w14:paraId="58A03500"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151E336B"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6º (Domingo) ORLEANS-CALAIS-DOVER-LONDRES (572 km)</w:t>
      </w:r>
    </w:p>
    <w:p w14:paraId="42A7515C"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Desayuno.</w:t>
      </w:r>
      <w:r w:rsidRPr="00E808BA">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E808BA">
        <w:rPr>
          <w:rFonts w:ascii="Router-Bold" w:hAnsi="Router-Bold" w:cs="Router-Bold"/>
          <w:b/>
          <w:bCs/>
          <w:color w:val="000000"/>
          <w:w w:val="90"/>
          <w:sz w:val="16"/>
          <w:szCs w:val="16"/>
        </w:rPr>
        <w:t>Alojamiento.</w:t>
      </w:r>
    </w:p>
    <w:p w14:paraId="27E906D2"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31B77C4F"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7º (</w:t>
      </w:r>
      <w:proofErr w:type="gramStart"/>
      <w:r w:rsidRPr="00E808BA">
        <w:rPr>
          <w:rFonts w:ascii="Router-Bold" w:hAnsi="Router-Bold" w:cs="Router-Bold"/>
          <w:b/>
          <w:bCs/>
          <w:color w:val="D41217"/>
          <w:w w:val="90"/>
          <w:sz w:val="16"/>
          <w:szCs w:val="16"/>
        </w:rPr>
        <w:t>Lunes</w:t>
      </w:r>
      <w:proofErr w:type="gramEnd"/>
      <w:r w:rsidRPr="00E808BA">
        <w:rPr>
          <w:rFonts w:ascii="Router-Bold" w:hAnsi="Router-Bold" w:cs="Router-Bold"/>
          <w:b/>
          <w:bCs/>
          <w:color w:val="D41217"/>
          <w:w w:val="90"/>
          <w:sz w:val="16"/>
          <w:szCs w:val="16"/>
        </w:rPr>
        <w:t>) LONDRES</w:t>
      </w:r>
    </w:p>
    <w:p w14:paraId="6728AA41"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2"/>
          <w:w w:val="90"/>
          <w:sz w:val="16"/>
          <w:szCs w:val="16"/>
        </w:rPr>
      </w:pPr>
      <w:r w:rsidRPr="00E808BA">
        <w:rPr>
          <w:rFonts w:ascii="Router-Bold" w:hAnsi="Router-Bold" w:cs="Router-Bold"/>
          <w:b/>
          <w:bCs/>
          <w:color w:val="000000"/>
          <w:spacing w:val="-2"/>
          <w:w w:val="90"/>
          <w:sz w:val="16"/>
          <w:szCs w:val="16"/>
        </w:rPr>
        <w:t>Alojamiento y desayuno.</w:t>
      </w:r>
      <w:r w:rsidRPr="00E808BA">
        <w:rPr>
          <w:rFonts w:ascii="Router-Book" w:hAnsi="Router-Book" w:cs="Router-Book"/>
          <w:color w:val="000000"/>
          <w:spacing w:val="-2"/>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E808BA">
        <w:rPr>
          <w:rFonts w:ascii="Router-Book" w:hAnsi="Router-Book" w:cs="Router-Book"/>
          <w:color w:val="000000"/>
          <w:spacing w:val="-2"/>
          <w:w w:val="90"/>
          <w:sz w:val="16"/>
          <w:szCs w:val="16"/>
        </w:rPr>
        <w:t>Picadilly</w:t>
      </w:r>
      <w:proofErr w:type="spellEnd"/>
      <w:r w:rsidRPr="00E808BA">
        <w:rPr>
          <w:rFonts w:ascii="Router-Book" w:hAnsi="Router-Book" w:cs="Router-Book"/>
          <w:color w:val="000000"/>
          <w:spacing w:val="-2"/>
          <w:w w:val="90"/>
          <w:sz w:val="16"/>
          <w:szCs w:val="16"/>
        </w:rPr>
        <w:t xml:space="preserve"> </w:t>
      </w:r>
      <w:proofErr w:type="spellStart"/>
      <w:r w:rsidRPr="00E808BA">
        <w:rPr>
          <w:rFonts w:ascii="Router-Book" w:hAnsi="Router-Book" w:cs="Router-Book"/>
          <w:color w:val="000000"/>
          <w:spacing w:val="-2"/>
          <w:w w:val="90"/>
          <w:sz w:val="16"/>
          <w:szCs w:val="16"/>
        </w:rPr>
        <w:t>Circus</w:t>
      </w:r>
      <w:proofErr w:type="spellEnd"/>
      <w:r w:rsidRPr="00E808BA">
        <w:rPr>
          <w:rFonts w:ascii="Router-Book" w:hAnsi="Router-Book" w:cs="Router-Book"/>
          <w:color w:val="000000"/>
          <w:spacing w:val="-2"/>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1E186B5D"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29DB89E8"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8º (</w:t>
      </w:r>
      <w:proofErr w:type="gramStart"/>
      <w:r w:rsidRPr="00E808BA">
        <w:rPr>
          <w:rFonts w:ascii="Router-Bold" w:hAnsi="Router-Bold" w:cs="Router-Bold"/>
          <w:b/>
          <w:bCs/>
          <w:color w:val="D41217"/>
          <w:w w:val="90"/>
          <w:sz w:val="16"/>
          <w:szCs w:val="16"/>
        </w:rPr>
        <w:t>Martes</w:t>
      </w:r>
      <w:proofErr w:type="gramEnd"/>
      <w:r w:rsidRPr="00E808BA">
        <w:rPr>
          <w:rFonts w:ascii="Router-Bold" w:hAnsi="Router-Bold" w:cs="Router-Bold"/>
          <w:b/>
          <w:bCs/>
          <w:color w:val="D41217"/>
          <w:w w:val="90"/>
          <w:sz w:val="16"/>
          <w:szCs w:val="16"/>
        </w:rPr>
        <w:t>) LONDRES</w:t>
      </w:r>
    </w:p>
    <w:p w14:paraId="664648D2"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Alojamiento y desayuno.</w:t>
      </w:r>
      <w:r w:rsidRPr="00E808BA">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31647B54"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76DC1396"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9º (</w:t>
      </w:r>
      <w:proofErr w:type="gramStart"/>
      <w:r w:rsidRPr="00E808BA">
        <w:rPr>
          <w:rFonts w:ascii="Router-Bold" w:hAnsi="Router-Bold" w:cs="Router-Bold"/>
          <w:b/>
          <w:bCs/>
          <w:color w:val="D41217"/>
          <w:w w:val="90"/>
          <w:sz w:val="16"/>
          <w:szCs w:val="16"/>
        </w:rPr>
        <w:t>Miércoles</w:t>
      </w:r>
      <w:proofErr w:type="gramEnd"/>
      <w:r w:rsidRPr="00E808BA">
        <w:rPr>
          <w:rFonts w:ascii="Router-Bold" w:hAnsi="Router-Bold" w:cs="Router-Bold"/>
          <w:b/>
          <w:bCs/>
          <w:color w:val="D41217"/>
          <w:w w:val="90"/>
          <w:sz w:val="16"/>
          <w:szCs w:val="16"/>
        </w:rPr>
        <w:t>) LONDRES-DOVER-CALAIS-PARIS (405 km)</w:t>
      </w:r>
    </w:p>
    <w:p w14:paraId="73E86C08"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Desayuno</w:t>
      </w:r>
      <w:r w:rsidRPr="00E808BA">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E808BA">
        <w:rPr>
          <w:rFonts w:ascii="Router-Bold" w:hAnsi="Router-Bold" w:cs="Router-Bold"/>
          <w:b/>
          <w:bCs/>
          <w:color w:val="000000"/>
          <w:w w:val="90"/>
          <w:sz w:val="16"/>
          <w:szCs w:val="16"/>
        </w:rPr>
        <w:t>Alojamiento.</w:t>
      </w:r>
      <w:r w:rsidRPr="00E808BA">
        <w:rPr>
          <w:rFonts w:ascii="Router-Book" w:hAnsi="Router-Book" w:cs="Router-Book"/>
          <w:color w:val="000000"/>
          <w:w w:val="90"/>
          <w:sz w:val="16"/>
          <w:szCs w:val="16"/>
        </w:rPr>
        <w:t xml:space="preserve"> Posibilidad de realizar opcionalmente una visita de “París iluminado” y un crucero por el Sena. </w:t>
      </w:r>
    </w:p>
    <w:p w14:paraId="36856991"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372FA07D"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10º (</w:t>
      </w:r>
      <w:proofErr w:type="gramStart"/>
      <w:r w:rsidRPr="00E808BA">
        <w:rPr>
          <w:rFonts w:ascii="Router-Bold" w:hAnsi="Router-Bold" w:cs="Router-Bold"/>
          <w:b/>
          <w:bCs/>
          <w:color w:val="D41217"/>
          <w:w w:val="90"/>
          <w:sz w:val="16"/>
          <w:szCs w:val="16"/>
        </w:rPr>
        <w:t>Jueves</w:t>
      </w:r>
      <w:proofErr w:type="gramEnd"/>
      <w:r w:rsidRPr="00E808BA">
        <w:rPr>
          <w:rFonts w:ascii="Router-Bold" w:hAnsi="Router-Bold" w:cs="Router-Bold"/>
          <w:b/>
          <w:bCs/>
          <w:color w:val="D41217"/>
          <w:w w:val="90"/>
          <w:sz w:val="16"/>
          <w:szCs w:val="16"/>
        </w:rPr>
        <w:t>) PARIS</w:t>
      </w:r>
    </w:p>
    <w:p w14:paraId="392CB9D2"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Alojamiento y desayuno.</w:t>
      </w:r>
      <w:r w:rsidRPr="00E808BA">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E808BA">
        <w:rPr>
          <w:rFonts w:ascii="Router-Book" w:hAnsi="Router-Book" w:cs="Router-Book"/>
          <w:color w:val="000000"/>
          <w:w w:val="90"/>
          <w:sz w:val="16"/>
          <w:szCs w:val="16"/>
        </w:rPr>
        <w:t>Notre</w:t>
      </w:r>
      <w:proofErr w:type="spellEnd"/>
      <w:r w:rsidRPr="00E808BA">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03E18209"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7D465773"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11º (</w:t>
      </w:r>
      <w:proofErr w:type="gramStart"/>
      <w:r w:rsidRPr="00E808BA">
        <w:rPr>
          <w:rFonts w:ascii="Router-Bold" w:hAnsi="Router-Bold" w:cs="Router-Bold"/>
          <w:b/>
          <w:bCs/>
          <w:color w:val="D41217"/>
          <w:w w:val="90"/>
          <w:sz w:val="16"/>
          <w:szCs w:val="16"/>
        </w:rPr>
        <w:t>Viernes</w:t>
      </w:r>
      <w:proofErr w:type="gramEnd"/>
      <w:r w:rsidRPr="00E808BA">
        <w:rPr>
          <w:rFonts w:ascii="Router-Bold" w:hAnsi="Router-Bold" w:cs="Router-Bold"/>
          <w:b/>
          <w:bCs/>
          <w:color w:val="D41217"/>
          <w:w w:val="90"/>
          <w:sz w:val="16"/>
          <w:szCs w:val="16"/>
        </w:rPr>
        <w:t>) PARIS</w:t>
      </w:r>
    </w:p>
    <w:p w14:paraId="0E95E239"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Alojamiento y desayuno.</w:t>
      </w:r>
      <w:r w:rsidRPr="00E808BA">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27145989"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52BB926B"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12º (</w:t>
      </w:r>
      <w:proofErr w:type="gramStart"/>
      <w:r w:rsidRPr="00E808BA">
        <w:rPr>
          <w:rFonts w:ascii="Router-Bold" w:hAnsi="Router-Bold" w:cs="Router-Bold"/>
          <w:b/>
          <w:bCs/>
          <w:color w:val="D41217"/>
          <w:w w:val="90"/>
          <w:sz w:val="16"/>
          <w:szCs w:val="16"/>
        </w:rPr>
        <w:t>Sábado</w:t>
      </w:r>
      <w:proofErr w:type="gramEnd"/>
      <w:r w:rsidRPr="00E808BA">
        <w:rPr>
          <w:rFonts w:ascii="Router-Bold" w:hAnsi="Router-Bold" w:cs="Router-Bold"/>
          <w:b/>
          <w:bCs/>
          <w:color w:val="D41217"/>
          <w:w w:val="90"/>
          <w:sz w:val="16"/>
          <w:szCs w:val="16"/>
        </w:rPr>
        <w:t>) PARIS-HEIDELBERG (545 km)</w:t>
      </w:r>
    </w:p>
    <w:p w14:paraId="00ECEED0"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Desayuno</w:t>
      </w:r>
      <w:r w:rsidRPr="00E808BA">
        <w:rPr>
          <w:rFonts w:ascii="Router-Book" w:hAnsi="Router-Book" w:cs="Router-Book"/>
          <w:color w:val="000000"/>
          <w:w w:val="90"/>
          <w:sz w:val="16"/>
          <w:szCs w:val="16"/>
        </w:rPr>
        <w:t xml:space="preserve"> y salida por las antiguas regiones de Champagne y Les </w:t>
      </w:r>
      <w:proofErr w:type="spellStart"/>
      <w:r w:rsidRPr="00E808BA">
        <w:rPr>
          <w:rFonts w:ascii="Router-Book" w:hAnsi="Router-Book" w:cs="Router-Book"/>
          <w:color w:val="000000"/>
          <w:w w:val="90"/>
          <w:sz w:val="16"/>
          <w:szCs w:val="16"/>
        </w:rPr>
        <w:t>Ardenes</w:t>
      </w:r>
      <w:proofErr w:type="spellEnd"/>
      <w:r w:rsidRPr="00E808BA">
        <w:rPr>
          <w:rFonts w:ascii="Router-Book" w:hAnsi="Router-Book" w:cs="Router-Book"/>
          <w:color w:val="000000"/>
          <w:w w:val="90"/>
          <w:sz w:val="16"/>
          <w:szCs w:val="16"/>
        </w:rPr>
        <w:t xml:space="preserve"> hacia la frontera alemana para llegar a Heidelberg, antigua ciudad universitaria. Tiempo libre para callejear por sus típicas calles y contemplar en lo alto los restos de su majestuoso castillo. Posteriormente llegada al hotel y </w:t>
      </w:r>
      <w:r w:rsidRPr="00E808BA">
        <w:rPr>
          <w:rFonts w:ascii="Router-Bold" w:hAnsi="Router-Bold" w:cs="Router-Bold"/>
          <w:b/>
          <w:bCs/>
          <w:color w:val="000000"/>
          <w:w w:val="90"/>
          <w:sz w:val="16"/>
          <w:szCs w:val="16"/>
        </w:rPr>
        <w:t>alojamiento</w:t>
      </w:r>
      <w:r w:rsidRPr="00E808BA">
        <w:rPr>
          <w:rFonts w:ascii="Router-Book" w:hAnsi="Router-Book" w:cs="Router-Book"/>
          <w:color w:val="000000"/>
          <w:w w:val="90"/>
          <w:sz w:val="16"/>
          <w:szCs w:val="16"/>
        </w:rPr>
        <w:t>.</w:t>
      </w:r>
    </w:p>
    <w:p w14:paraId="1C92502C"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341A5AB7"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13º (Domingo) HEIDELBERG-RUTA ROMANTICA-MUNICH (420 km)</w:t>
      </w:r>
    </w:p>
    <w:p w14:paraId="7216DC55" w14:textId="77777777" w:rsidR="00E808BA" w:rsidRPr="00E808BA" w:rsidRDefault="00E808BA" w:rsidP="00E808BA">
      <w:pPr>
        <w:autoSpaceDE w:val="0"/>
        <w:autoSpaceDN w:val="0"/>
        <w:adjustRightInd w:val="0"/>
        <w:spacing w:line="218" w:lineRule="auto"/>
        <w:jc w:val="both"/>
        <w:textAlignment w:val="center"/>
        <w:rPr>
          <w:rFonts w:ascii="Router-Bold" w:hAnsi="Router-Bold" w:cs="Router-Bold"/>
          <w:b/>
          <w:bCs/>
          <w:color w:val="000000"/>
          <w:spacing w:val="-3"/>
          <w:w w:val="90"/>
          <w:sz w:val="16"/>
          <w:szCs w:val="16"/>
        </w:rPr>
      </w:pPr>
      <w:r w:rsidRPr="00E808BA">
        <w:rPr>
          <w:rFonts w:ascii="Router-Bold" w:hAnsi="Router-Bold" w:cs="Router-Bold"/>
          <w:b/>
          <w:bCs/>
          <w:color w:val="000000"/>
          <w:spacing w:val="-3"/>
          <w:w w:val="90"/>
          <w:sz w:val="16"/>
          <w:szCs w:val="16"/>
        </w:rPr>
        <w:t>Desayuno.</w:t>
      </w:r>
      <w:r w:rsidRPr="00E808BA">
        <w:rPr>
          <w:rFonts w:ascii="Router-Book" w:hAnsi="Router-Book" w:cs="Router-Book"/>
          <w:color w:val="000000"/>
          <w:spacing w:val="-3"/>
          <w:w w:val="90"/>
          <w:sz w:val="16"/>
          <w:szCs w:val="16"/>
        </w:rPr>
        <w:t xml:space="preserve"> Salida hacia </w:t>
      </w:r>
      <w:proofErr w:type="spellStart"/>
      <w:r w:rsidRPr="00E808BA">
        <w:rPr>
          <w:rFonts w:ascii="Router-Book" w:hAnsi="Router-Book" w:cs="Router-Book"/>
          <w:color w:val="000000"/>
          <w:spacing w:val="-3"/>
          <w:w w:val="90"/>
          <w:sz w:val="16"/>
          <w:szCs w:val="16"/>
        </w:rPr>
        <w:t>Rotemburgo</w:t>
      </w:r>
      <w:proofErr w:type="spellEnd"/>
      <w:r w:rsidRPr="00E808BA">
        <w:rPr>
          <w:rFonts w:ascii="Router-Book" w:hAnsi="Router-Book" w:cs="Router-Book"/>
          <w:color w:val="000000"/>
          <w:spacing w:val="-3"/>
          <w:w w:val="90"/>
          <w:sz w:val="16"/>
          <w:szCs w:val="16"/>
        </w:rPr>
        <w:t xml:space="preserve">.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E808BA">
        <w:rPr>
          <w:rFonts w:ascii="Router-Bold" w:hAnsi="Router-Bold" w:cs="Router-Bold"/>
          <w:b/>
          <w:bCs/>
          <w:color w:val="000000"/>
          <w:spacing w:val="-3"/>
          <w:w w:val="90"/>
          <w:sz w:val="16"/>
          <w:szCs w:val="16"/>
        </w:rPr>
        <w:t>Alojamiento.</w:t>
      </w:r>
    </w:p>
    <w:p w14:paraId="720F93C3"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5AA4910E"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14º (</w:t>
      </w:r>
      <w:proofErr w:type="gramStart"/>
      <w:r w:rsidRPr="00E808BA">
        <w:rPr>
          <w:rFonts w:ascii="Router-Bold" w:hAnsi="Router-Bold" w:cs="Router-Bold"/>
          <w:b/>
          <w:bCs/>
          <w:color w:val="D41217"/>
          <w:w w:val="90"/>
          <w:sz w:val="16"/>
          <w:szCs w:val="16"/>
        </w:rPr>
        <w:t>Lunes</w:t>
      </w:r>
      <w:proofErr w:type="gramEnd"/>
      <w:r w:rsidRPr="00E808BA">
        <w:rPr>
          <w:rFonts w:ascii="Router-Bold" w:hAnsi="Router-Bold" w:cs="Router-Bold"/>
          <w:b/>
          <w:bCs/>
          <w:color w:val="D41217"/>
          <w:w w:val="90"/>
          <w:sz w:val="16"/>
          <w:szCs w:val="16"/>
        </w:rPr>
        <w:t>) MUNICH-VIENA (433 km)</w:t>
      </w:r>
    </w:p>
    <w:p w14:paraId="765DB19B"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 xml:space="preserve">Desayuno. </w:t>
      </w:r>
      <w:r w:rsidRPr="00E808BA">
        <w:rPr>
          <w:rFonts w:ascii="Router-Book" w:hAnsi="Router-Book" w:cs="Router-Book"/>
          <w:color w:val="000000"/>
          <w:w w:val="90"/>
          <w:sz w:val="16"/>
          <w:szCs w:val="16"/>
        </w:rPr>
        <w:t xml:space="preserve">Salida hacia Viena en autocar. (Posibilidad de realizar este trayecto en tren, incluyendo el pasaje y los traslados hotel-estación-hotel). Llegada a Viena. </w:t>
      </w:r>
      <w:r w:rsidRPr="00E808BA">
        <w:rPr>
          <w:rFonts w:ascii="Router-Bold" w:hAnsi="Router-Bold" w:cs="Router-Bold"/>
          <w:b/>
          <w:bCs/>
          <w:color w:val="000000"/>
          <w:w w:val="90"/>
          <w:sz w:val="16"/>
          <w:szCs w:val="16"/>
        </w:rPr>
        <w:t>Alojamiento.</w:t>
      </w:r>
      <w:r w:rsidRPr="00E808BA">
        <w:rPr>
          <w:rFonts w:ascii="Router-Book" w:hAnsi="Router-Book" w:cs="Router-Book"/>
          <w:color w:val="000000"/>
          <w:w w:val="90"/>
          <w:sz w:val="16"/>
          <w:szCs w:val="16"/>
        </w:rPr>
        <w:t xml:space="preserve"> </w:t>
      </w:r>
    </w:p>
    <w:p w14:paraId="03737A41"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0025B528"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15º (</w:t>
      </w:r>
      <w:proofErr w:type="gramStart"/>
      <w:r w:rsidRPr="00E808BA">
        <w:rPr>
          <w:rFonts w:ascii="Router-Bold" w:hAnsi="Router-Bold" w:cs="Router-Bold"/>
          <w:b/>
          <w:bCs/>
          <w:color w:val="D41217"/>
          <w:w w:val="90"/>
          <w:sz w:val="16"/>
          <w:szCs w:val="16"/>
        </w:rPr>
        <w:t>Martes</w:t>
      </w:r>
      <w:proofErr w:type="gramEnd"/>
      <w:r w:rsidRPr="00E808BA">
        <w:rPr>
          <w:rFonts w:ascii="Router-Bold" w:hAnsi="Router-Bold" w:cs="Router-Bold"/>
          <w:b/>
          <w:bCs/>
          <w:color w:val="D41217"/>
          <w:w w:val="90"/>
          <w:sz w:val="16"/>
          <w:szCs w:val="16"/>
        </w:rPr>
        <w:t xml:space="preserve">) VIENA </w:t>
      </w:r>
    </w:p>
    <w:p w14:paraId="41A37315"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 xml:space="preserve">Alojamiento y desayuno. </w:t>
      </w:r>
      <w:r w:rsidRPr="00E808BA">
        <w:rPr>
          <w:rFonts w:ascii="Router-Book" w:hAnsi="Router-Book" w:cs="Router-Book"/>
          <w:color w:val="000000"/>
          <w:w w:val="90"/>
          <w:sz w:val="16"/>
          <w:szCs w:val="16"/>
        </w:rPr>
        <w:t xml:space="preserve">Por la mañana visita de la antigua capital del imperio </w:t>
      </w:r>
      <w:proofErr w:type="gramStart"/>
      <w:r w:rsidRPr="00E808BA">
        <w:rPr>
          <w:rFonts w:ascii="Router-Book" w:hAnsi="Router-Book" w:cs="Router-Book"/>
          <w:color w:val="000000"/>
          <w:w w:val="90"/>
          <w:sz w:val="16"/>
          <w:szCs w:val="16"/>
        </w:rPr>
        <w:t>Austro-Húngaro</w:t>
      </w:r>
      <w:proofErr w:type="gramEnd"/>
      <w:r w:rsidRPr="00E808BA">
        <w:rPr>
          <w:rFonts w:ascii="Router-Book" w:hAnsi="Router-Book" w:cs="Router-Book"/>
          <w:color w:val="000000"/>
          <w:w w:val="90"/>
          <w:sz w:val="16"/>
          <w:szCs w:val="16"/>
        </w:rPr>
        <w:t xml:space="preserve"> paseando por la zona imperial </w:t>
      </w:r>
      <w:proofErr w:type="spellStart"/>
      <w:r w:rsidRPr="00E808BA">
        <w:rPr>
          <w:rFonts w:ascii="Router-Book" w:hAnsi="Router-Book" w:cs="Router-Book"/>
          <w:color w:val="000000"/>
          <w:w w:val="90"/>
          <w:sz w:val="16"/>
          <w:szCs w:val="16"/>
        </w:rPr>
        <w:t>Hofburg</w:t>
      </w:r>
      <w:proofErr w:type="spellEnd"/>
      <w:r w:rsidRPr="00E808BA">
        <w:rPr>
          <w:rFonts w:ascii="Router-Book" w:hAnsi="Router-Book" w:cs="Router-Book"/>
          <w:color w:val="000000"/>
          <w:w w:val="90"/>
          <w:sz w:val="16"/>
          <w:szCs w:val="16"/>
        </w:rPr>
        <w:t xml:space="preserve">, Plaza de los Héroes, Catedral. Recorrido panorámico por la </w:t>
      </w:r>
      <w:proofErr w:type="spellStart"/>
      <w:r w:rsidRPr="00E808BA">
        <w:rPr>
          <w:rFonts w:ascii="Router-Book" w:hAnsi="Router-Book" w:cs="Router-Book"/>
          <w:color w:val="000000"/>
          <w:w w:val="90"/>
          <w:sz w:val="16"/>
          <w:szCs w:val="16"/>
        </w:rPr>
        <w:t>RingStrasse</w:t>
      </w:r>
      <w:proofErr w:type="spellEnd"/>
      <w:r w:rsidRPr="00E808BA">
        <w:rPr>
          <w:rFonts w:ascii="Router-Book" w:hAnsi="Router-Book" w:cs="Router-Book"/>
          <w:color w:val="000000"/>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3682C545"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51D6CBB8"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16º (</w:t>
      </w:r>
      <w:proofErr w:type="gramStart"/>
      <w:r w:rsidRPr="00E808BA">
        <w:rPr>
          <w:rFonts w:ascii="Router-Bold" w:hAnsi="Router-Bold" w:cs="Router-Bold"/>
          <w:b/>
          <w:bCs/>
          <w:color w:val="D41217"/>
          <w:w w:val="90"/>
          <w:sz w:val="16"/>
          <w:szCs w:val="16"/>
        </w:rPr>
        <w:t>Miércoles</w:t>
      </w:r>
      <w:proofErr w:type="gramEnd"/>
      <w:r w:rsidRPr="00E808BA">
        <w:rPr>
          <w:rFonts w:ascii="Router-Bold" w:hAnsi="Router-Bold" w:cs="Router-Bold"/>
          <w:b/>
          <w:bCs/>
          <w:color w:val="D41217"/>
          <w:w w:val="90"/>
          <w:sz w:val="16"/>
          <w:szCs w:val="16"/>
        </w:rPr>
        <w:t>) VIENA-VENECIA (600 km)</w:t>
      </w:r>
    </w:p>
    <w:p w14:paraId="38524203"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Desayuno.</w:t>
      </w:r>
      <w:r w:rsidRPr="00E808BA">
        <w:rPr>
          <w:rFonts w:ascii="Router-Book" w:hAnsi="Router-Book" w:cs="Router-Book"/>
          <w:color w:val="000000"/>
          <w:w w:val="90"/>
          <w:sz w:val="16"/>
          <w:szCs w:val="16"/>
        </w:rPr>
        <w:t xml:space="preserve"> Salida </w:t>
      </w:r>
      <w:proofErr w:type="spellStart"/>
      <w:r w:rsidRPr="00E808BA">
        <w:rPr>
          <w:rFonts w:ascii="Router-Book" w:hAnsi="Router-Book" w:cs="Router-Book"/>
          <w:color w:val="000000"/>
          <w:w w:val="90"/>
          <w:sz w:val="16"/>
          <w:szCs w:val="16"/>
        </w:rPr>
        <w:t>via</w:t>
      </w:r>
      <w:proofErr w:type="spellEnd"/>
      <w:r w:rsidRPr="00E808BA">
        <w:rPr>
          <w:rFonts w:ascii="Router-Book" w:hAnsi="Router-Book" w:cs="Router-Book"/>
          <w:color w:val="000000"/>
          <w:w w:val="90"/>
          <w:sz w:val="16"/>
          <w:szCs w:val="16"/>
        </w:rPr>
        <w:t xml:space="preserve"> Graz, Klagenfurt y </w:t>
      </w:r>
      <w:proofErr w:type="spellStart"/>
      <w:r w:rsidRPr="00E808BA">
        <w:rPr>
          <w:rFonts w:ascii="Router-Book" w:hAnsi="Router-Book" w:cs="Router-Book"/>
          <w:color w:val="000000"/>
          <w:w w:val="90"/>
          <w:sz w:val="16"/>
          <w:szCs w:val="16"/>
        </w:rPr>
        <w:t>Villach</w:t>
      </w:r>
      <w:proofErr w:type="spellEnd"/>
      <w:r w:rsidRPr="00E808BA">
        <w:rPr>
          <w:rFonts w:ascii="Router-Book" w:hAnsi="Router-Book" w:cs="Router-Book"/>
          <w:color w:val="000000"/>
          <w:w w:val="90"/>
          <w:sz w:val="16"/>
          <w:szCs w:val="16"/>
        </w:rPr>
        <w:t xml:space="preserve"> a través de impresionantes paisajes alpinos para cruzar posteriormente la frontera italiana que nos llevará hasta el Golfo de Venecia. Llegada y </w:t>
      </w:r>
      <w:r w:rsidRPr="00E808BA">
        <w:rPr>
          <w:rFonts w:ascii="Router-Bold" w:hAnsi="Router-Bold" w:cs="Router-Bold"/>
          <w:b/>
          <w:bCs/>
          <w:color w:val="000000"/>
          <w:w w:val="90"/>
          <w:sz w:val="16"/>
          <w:szCs w:val="16"/>
        </w:rPr>
        <w:t>alojamiento</w:t>
      </w:r>
      <w:r w:rsidRPr="00E808BA">
        <w:rPr>
          <w:rFonts w:ascii="Router-Book" w:hAnsi="Router-Book" w:cs="Router-Book"/>
          <w:color w:val="000000"/>
          <w:w w:val="90"/>
          <w:sz w:val="16"/>
          <w:szCs w:val="16"/>
        </w:rPr>
        <w:t>.</w:t>
      </w:r>
    </w:p>
    <w:p w14:paraId="46BB43B5"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19214FB2"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17º (</w:t>
      </w:r>
      <w:proofErr w:type="gramStart"/>
      <w:r w:rsidRPr="00E808BA">
        <w:rPr>
          <w:rFonts w:ascii="Router-Bold" w:hAnsi="Router-Bold" w:cs="Router-Bold"/>
          <w:b/>
          <w:bCs/>
          <w:color w:val="D41217"/>
          <w:w w:val="90"/>
          <w:sz w:val="16"/>
          <w:szCs w:val="16"/>
        </w:rPr>
        <w:t>Jueves</w:t>
      </w:r>
      <w:proofErr w:type="gramEnd"/>
      <w:r w:rsidRPr="00E808BA">
        <w:rPr>
          <w:rFonts w:ascii="Router-Bold" w:hAnsi="Router-Bold" w:cs="Router-Bold"/>
          <w:b/>
          <w:bCs/>
          <w:color w:val="D41217"/>
          <w:w w:val="90"/>
          <w:sz w:val="16"/>
          <w:szCs w:val="16"/>
        </w:rPr>
        <w:t>) VENECIA-FLORENCIA (256 km)</w:t>
      </w:r>
    </w:p>
    <w:p w14:paraId="2DFB2A72"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Desayuno.</w:t>
      </w:r>
      <w:r w:rsidRPr="00E808BA">
        <w:rPr>
          <w:rFonts w:ascii="Router-Book" w:hAnsi="Router-Book" w:cs="Router-Book"/>
          <w:color w:val="000000"/>
          <w:w w:val="90"/>
          <w:sz w:val="16"/>
          <w:szCs w:val="16"/>
        </w:rPr>
        <w:t xml:space="preserve"> Salida hacia el </w:t>
      </w:r>
      <w:proofErr w:type="spellStart"/>
      <w:r w:rsidRPr="00E808BA">
        <w:rPr>
          <w:rFonts w:ascii="Router-Book" w:hAnsi="Router-Book" w:cs="Router-Book"/>
          <w:color w:val="000000"/>
          <w:w w:val="90"/>
          <w:sz w:val="16"/>
          <w:szCs w:val="16"/>
        </w:rPr>
        <w:t>Tronchetto</w:t>
      </w:r>
      <w:proofErr w:type="spellEnd"/>
      <w:r w:rsidRPr="00E808BA">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E808BA">
        <w:rPr>
          <w:rFonts w:ascii="Router-Book" w:hAnsi="Router-Book" w:cs="Router-Book"/>
          <w:color w:val="000000"/>
          <w:w w:val="90"/>
          <w:sz w:val="16"/>
          <w:szCs w:val="16"/>
        </w:rPr>
        <w:t>San  Marcos</w:t>
      </w:r>
      <w:proofErr w:type="gramEnd"/>
      <w:r w:rsidRPr="00E808BA">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E808BA">
        <w:rPr>
          <w:rFonts w:ascii="Router-Bold" w:hAnsi="Router-Bold" w:cs="Router-Bold"/>
          <w:b/>
          <w:bCs/>
          <w:color w:val="000000"/>
          <w:w w:val="90"/>
          <w:sz w:val="16"/>
          <w:szCs w:val="16"/>
        </w:rPr>
        <w:t>Alojamiento.</w:t>
      </w:r>
    </w:p>
    <w:p w14:paraId="17981588"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407ECC23"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lastRenderedPageBreak/>
        <w:t>Día 18º (</w:t>
      </w:r>
      <w:proofErr w:type="gramStart"/>
      <w:r w:rsidRPr="00E808BA">
        <w:rPr>
          <w:rFonts w:ascii="Router-Bold" w:hAnsi="Router-Bold" w:cs="Router-Bold"/>
          <w:b/>
          <w:bCs/>
          <w:color w:val="D41217"/>
          <w:w w:val="90"/>
          <w:sz w:val="16"/>
          <w:szCs w:val="16"/>
        </w:rPr>
        <w:t>Viernes</w:t>
      </w:r>
      <w:proofErr w:type="gramEnd"/>
      <w:r w:rsidRPr="00E808BA">
        <w:rPr>
          <w:rFonts w:ascii="Router-Bold" w:hAnsi="Router-Bold" w:cs="Router-Bold"/>
          <w:b/>
          <w:bCs/>
          <w:color w:val="D41217"/>
          <w:w w:val="90"/>
          <w:sz w:val="16"/>
          <w:szCs w:val="16"/>
        </w:rPr>
        <w:t>) FLORENCIA-ROMA (275 km)</w:t>
      </w:r>
    </w:p>
    <w:p w14:paraId="5B6A2A5D"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Desayuno.</w:t>
      </w:r>
      <w:r w:rsidRPr="00E808BA">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E808BA">
        <w:rPr>
          <w:rFonts w:ascii="Router-Book" w:hAnsi="Router-Book" w:cs="Router-Book"/>
          <w:color w:val="000000"/>
          <w:w w:val="90"/>
          <w:sz w:val="16"/>
          <w:szCs w:val="16"/>
        </w:rPr>
        <w:t>Angel</w:t>
      </w:r>
      <w:proofErr w:type="spellEnd"/>
      <w:r w:rsidRPr="00E808BA">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E808BA">
        <w:rPr>
          <w:rFonts w:ascii="Router-Book" w:hAnsi="Router-Book" w:cs="Router-Book"/>
          <w:color w:val="000000"/>
          <w:w w:val="90"/>
          <w:sz w:val="16"/>
          <w:szCs w:val="16"/>
        </w:rPr>
        <w:t>dei</w:t>
      </w:r>
      <w:proofErr w:type="spellEnd"/>
      <w:r w:rsidRPr="00E808BA">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E808BA">
        <w:rPr>
          <w:rFonts w:ascii="Router-Book" w:hAnsi="Router-Book" w:cs="Router-Book"/>
          <w:color w:val="000000"/>
          <w:w w:val="90"/>
          <w:sz w:val="16"/>
          <w:szCs w:val="16"/>
        </w:rPr>
        <w:t>Signoría</w:t>
      </w:r>
      <w:proofErr w:type="spellEnd"/>
      <w:r w:rsidRPr="00E808BA">
        <w:rPr>
          <w:rFonts w:ascii="Router-Book" w:hAnsi="Router-Book" w:cs="Router-Book"/>
          <w:color w:val="000000"/>
          <w:w w:val="90"/>
          <w:sz w:val="16"/>
          <w:szCs w:val="16"/>
        </w:rPr>
        <w:t xml:space="preserve">, Ponte Vecchio… Posteriormente salida hacia Roma. </w:t>
      </w:r>
      <w:r w:rsidRPr="00E808BA">
        <w:rPr>
          <w:rFonts w:ascii="Router-Bold" w:hAnsi="Router-Bold" w:cs="Router-Bold"/>
          <w:b/>
          <w:bCs/>
          <w:color w:val="000000"/>
          <w:w w:val="90"/>
          <w:sz w:val="16"/>
          <w:szCs w:val="16"/>
        </w:rPr>
        <w:t>Alojamiento.</w:t>
      </w:r>
      <w:r w:rsidRPr="00E808BA">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12E80ED9"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6B8E653C"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19º (</w:t>
      </w:r>
      <w:proofErr w:type="gramStart"/>
      <w:r w:rsidRPr="00E808BA">
        <w:rPr>
          <w:rFonts w:ascii="Router-Bold" w:hAnsi="Router-Bold" w:cs="Router-Bold"/>
          <w:b/>
          <w:bCs/>
          <w:color w:val="D41217"/>
          <w:w w:val="90"/>
          <w:sz w:val="16"/>
          <w:szCs w:val="16"/>
        </w:rPr>
        <w:t>Sábado</w:t>
      </w:r>
      <w:proofErr w:type="gramEnd"/>
      <w:r w:rsidRPr="00E808BA">
        <w:rPr>
          <w:rFonts w:ascii="Router-Bold" w:hAnsi="Router-Bold" w:cs="Router-Bold"/>
          <w:b/>
          <w:bCs/>
          <w:color w:val="D41217"/>
          <w:w w:val="90"/>
          <w:sz w:val="16"/>
          <w:szCs w:val="16"/>
        </w:rPr>
        <w:t>) ROMA</w:t>
      </w:r>
    </w:p>
    <w:p w14:paraId="50CE96CC"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Alojamiento y desayuno.</w:t>
      </w:r>
      <w:r w:rsidRPr="00E808BA">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E808BA">
        <w:rPr>
          <w:rFonts w:ascii="Router-Book" w:hAnsi="Router-Book" w:cs="Router-Book"/>
          <w:color w:val="000000"/>
          <w:w w:val="90"/>
          <w:sz w:val="16"/>
          <w:szCs w:val="16"/>
        </w:rPr>
        <w:t>Angel</w:t>
      </w:r>
      <w:proofErr w:type="spellEnd"/>
      <w:r w:rsidRPr="00E808BA">
        <w:rPr>
          <w:rFonts w:ascii="Router-Book" w:hAnsi="Router-Book" w:cs="Router-Book"/>
          <w:color w:val="000000"/>
          <w:w w:val="90"/>
          <w:sz w:val="16"/>
          <w:szCs w:val="16"/>
        </w:rPr>
        <w:t xml:space="preserve"> y el interior de la Basílica de San Pedro, utilizando nuestras reservas exclusivas, evitará así las largas esperas de ingreso. Resto del día libre.</w:t>
      </w:r>
    </w:p>
    <w:p w14:paraId="207BEE72"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4D775930"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 xml:space="preserve">Día 20º (Domingo) ROMA </w:t>
      </w:r>
    </w:p>
    <w:p w14:paraId="76A5751B"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Alojamiento y desayuno.</w:t>
      </w:r>
      <w:r w:rsidRPr="00E808BA">
        <w:rPr>
          <w:rFonts w:ascii="Router-Book" w:hAnsi="Router-Book" w:cs="Router-Book"/>
          <w:color w:val="000000"/>
          <w:w w:val="90"/>
          <w:sz w:val="16"/>
          <w:szCs w:val="16"/>
        </w:rPr>
        <w:t xml:space="preserve"> Día libre para actividades personales, en el que recomendamos </w:t>
      </w:r>
      <w:proofErr w:type="gramStart"/>
      <w:r w:rsidRPr="00E808BA">
        <w:rPr>
          <w:rFonts w:ascii="Router-Book" w:hAnsi="Router-Book" w:cs="Router-Book"/>
          <w:color w:val="000000"/>
          <w:w w:val="90"/>
          <w:sz w:val="16"/>
          <w:szCs w:val="16"/>
        </w:rPr>
        <w:t>efectuar,  opcionalmente</w:t>
      </w:r>
      <w:proofErr w:type="gramEnd"/>
      <w:r w:rsidRPr="00E808BA">
        <w:rPr>
          <w:rFonts w:ascii="Router-Book" w:hAnsi="Router-Book" w:cs="Router-Book"/>
          <w:color w:val="000000"/>
          <w:w w:val="90"/>
          <w:sz w:val="16"/>
          <w:szCs w:val="16"/>
        </w:rPr>
        <w:t xml:space="preserv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448A7183"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0E318D3A"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21º (</w:t>
      </w:r>
      <w:proofErr w:type="gramStart"/>
      <w:r w:rsidRPr="00E808BA">
        <w:rPr>
          <w:rFonts w:ascii="Router-Bold" w:hAnsi="Router-Bold" w:cs="Router-Bold"/>
          <w:b/>
          <w:bCs/>
          <w:color w:val="D41217"/>
          <w:w w:val="90"/>
          <w:sz w:val="16"/>
          <w:szCs w:val="16"/>
        </w:rPr>
        <w:t>Lunes</w:t>
      </w:r>
      <w:proofErr w:type="gramEnd"/>
      <w:r w:rsidRPr="00E808BA">
        <w:rPr>
          <w:rFonts w:ascii="Router-Bold" w:hAnsi="Router-Bold" w:cs="Router-Bold"/>
          <w:b/>
          <w:bCs/>
          <w:color w:val="D41217"/>
          <w:w w:val="90"/>
          <w:sz w:val="16"/>
          <w:szCs w:val="16"/>
        </w:rPr>
        <w:t>) ROMA-PISA-NIZA (710 km)</w:t>
      </w:r>
    </w:p>
    <w:p w14:paraId="1E03AD5C"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Desayuno</w:t>
      </w:r>
      <w:r w:rsidRPr="00E808BA">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E808BA">
        <w:rPr>
          <w:rFonts w:ascii="Router-Bold" w:hAnsi="Router-Bold" w:cs="Router-Bold"/>
          <w:b/>
          <w:bCs/>
          <w:color w:val="000000"/>
          <w:w w:val="90"/>
          <w:sz w:val="16"/>
          <w:szCs w:val="16"/>
        </w:rPr>
        <w:t>Alojamiento.</w:t>
      </w:r>
      <w:r w:rsidRPr="00E808BA">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E808BA">
        <w:rPr>
          <w:rFonts w:ascii="Router-Book" w:hAnsi="Router-Book" w:cs="Router-Book"/>
          <w:color w:val="000000"/>
          <w:w w:val="90"/>
          <w:sz w:val="16"/>
          <w:szCs w:val="16"/>
        </w:rPr>
        <w:t>histórica</w:t>
      </w:r>
      <w:proofErr w:type="gramEnd"/>
      <w:r w:rsidRPr="00E808BA">
        <w:rPr>
          <w:rFonts w:ascii="Router-Book" w:hAnsi="Router-Book" w:cs="Router-Book"/>
          <w:color w:val="000000"/>
          <w:w w:val="90"/>
          <w:sz w:val="16"/>
          <w:szCs w:val="16"/>
        </w:rPr>
        <w:t xml:space="preserve"> así como la colina de Montecarlo donde se encuentra su famoso casino.</w:t>
      </w:r>
    </w:p>
    <w:p w14:paraId="0E1E5A3F"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3D78E2BA"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22º (</w:t>
      </w:r>
      <w:proofErr w:type="gramStart"/>
      <w:r w:rsidRPr="00E808BA">
        <w:rPr>
          <w:rFonts w:ascii="Router-Bold" w:hAnsi="Router-Bold" w:cs="Router-Bold"/>
          <w:b/>
          <w:bCs/>
          <w:color w:val="D41217"/>
          <w:w w:val="90"/>
          <w:sz w:val="16"/>
          <w:szCs w:val="16"/>
        </w:rPr>
        <w:t>Martes</w:t>
      </w:r>
      <w:proofErr w:type="gramEnd"/>
      <w:r w:rsidRPr="00E808BA">
        <w:rPr>
          <w:rFonts w:ascii="Router-Bold" w:hAnsi="Router-Bold" w:cs="Router-Bold"/>
          <w:b/>
          <w:bCs/>
          <w:color w:val="D41217"/>
          <w:w w:val="90"/>
          <w:sz w:val="16"/>
          <w:szCs w:val="16"/>
        </w:rPr>
        <w:t>) NIZA-BARCELONA (665 km)</w:t>
      </w:r>
    </w:p>
    <w:p w14:paraId="619ECA1E"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Desayuno.</w:t>
      </w:r>
      <w:r w:rsidRPr="00E808BA">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E808BA">
        <w:rPr>
          <w:rFonts w:ascii="Router-Book" w:hAnsi="Router-Book" w:cs="Router-Book"/>
          <w:color w:val="000000"/>
          <w:w w:val="90"/>
          <w:sz w:val="16"/>
          <w:szCs w:val="16"/>
        </w:rPr>
        <w:t>Amatller</w:t>
      </w:r>
      <w:proofErr w:type="spellEnd"/>
      <w:r w:rsidRPr="00E808BA">
        <w:rPr>
          <w:rFonts w:ascii="Router-Book" w:hAnsi="Router-Book" w:cs="Router-Book"/>
          <w:color w:val="000000"/>
          <w:w w:val="90"/>
          <w:sz w:val="16"/>
          <w:szCs w:val="16"/>
        </w:rPr>
        <w:t xml:space="preserve">, Morera, Milá, Sagrada Familia… </w:t>
      </w:r>
      <w:r w:rsidRPr="00E808BA">
        <w:rPr>
          <w:rFonts w:ascii="Router-Bold" w:hAnsi="Router-Bold" w:cs="Router-Bold"/>
          <w:b/>
          <w:bCs/>
          <w:color w:val="000000"/>
          <w:w w:val="90"/>
          <w:sz w:val="16"/>
          <w:szCs w:val="16"/>
        </w:rPr>
        <w:t>Alojamiento.</w:t>
      </w:r>
      <w:r w:rsidRPr="00E808BA">
        <w:rPr>
          <w:rFonts w:ascii="Router-Book" w:hAnsi="Router-Book" w:cs="Router-Book"/>
          <w:color w:val="000000"/>
          <w:w w:val="90"/>
          <w:sz w:val="16"/>
          <w:szCs w:val="16"/>
        </w:rPr>
        <w:t xml:space="preserve"> </w:t>
      </w:r>
    </w:p>
    <w:p w14:paraId="23BCC4DB"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1BD8C4E0"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23º (</w:t>
      </w:r>
      <w:proofErr w:type="gramStart"/>
      <w:r w:rsidRPr="00E808BA">
        <w:rPr>
          <w:rFonts w:ascii="Router-Bold" w:hAnsi="Router-Bold" w:cs="Router-Bold"/>
          <w:b/>
          <w:bCs/>
          <w:color w:val="D41217"/>
          <w:w w:val="90"/>
          <w:sz w:val="16"/>
          <w:szCs w:val="16"/>
        </w:rPr>
        <w:t>Miércoles</w:t>
      </w:r>
      <w:proofErr w:type="gramEnd"/>
      <w:r w:rsidRPr="00E808BA">
        <w:rPr>
          <w:rFonts w:ascii="Router-Bold" w:hAnsi="Router-Bold" w:cs="Router-Bold"/>
          <w:b/>
          <w:bCs/>
          <w:color w:val="D41217"/>
          <w:w w:val="90"/>
          <w:sz w:val="16"/>
          <w:szCs w:val="16"/>
        </w:rPr>
        <w:t>) BARCELONA-ZARAGOZA-MADRID (635 km)</w:t>
      </w:r>
    </w:p>
    <w:p w14:paraId="66058B82"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r w:rsidRPr="00E808BA">
        <w:rPr>
          <w:rFonts w:ascii="Router-Bold" w:hAnsi="Router-Bold" w:cs="Router-Bold"/>
          <w:b/>
          <w:bCs/>
          <w:color w:val="000000"/>
          <w:w w:val="90"/>
          <w:sz w:val="16"/>
          <w:szCs w:val="16"/>
        </w:rPr>
        <w:t>Desayuno.</w:t>
      </w:r>
      <w:r w:rsidRPr="00E808BA">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E808BA">
        <w:rPr>
          <w:rFonts w:ascii="Router-Bold" w:hAnsi="Router-Bold" w:cs="Router-Bold"/>
          <w:b/>
          <w:bCs/>
          <w:color w:val="000000"/>
          <w:w w:val="90"/>
          <w:sz w:val="16"/>
          <w:szCs w:val="16"/>
        </w:rPr>
        <w:t>Alojamiento.</w:t>
      </w:r>
    </w:p>
    <w:p w14:paraId="7DC5D4A9"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w w:val="90"/>
          <w:sz w:val="16"/>
          <w:szCs w:val="16"/>
        </w:rPr>
      </w:pPr>
    </w:p>
    <w:p w14:paraId="297C60D1" w14:textId="77777777" w:rsidR="00E808BA" w:rsidRPr="00E808BA" w:rsidRDefault="00E808BA" w:rsidP="00E808BA">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E808BA">
        <w:rPr>
          <w:rFonts w:ascii="Router-Bold" w:hAnsi="Router-Bold" w:cs="Router-Bold"/>
          <w:b/>
          <w:bCs/>
          <w:color w:val="D41217"/>
          <w:w w:val="90"/>
          <w:sz w:val="16"/>
          <w:szCs w:val="16"/>
        </w:rPr>
        <w:t>Día 24º (</w:t>
      </w:r>
      <w:proofErr w:type="gramStart"/>
      <w:r w:rsidRPr="00E808BA">
        <w:rPr>
          <w:rFonts w:ascii="Router-Bold" w:hAnsi="Router-Bold" w:cs="Router-Bold"/>
          <w:b/>
          <w:bCs/>
          <w:color w:val="D41217"/>
          <w:w w:val="90"/>
          <w:sz w:val="16"/>
          <w:szCs w:val="16"/>
        </w:rPr>
        <w:t>Jueves</w:t>
      </w:r>
      <w:proofErr w:type="gramEnd"/>
      <w:r w:rsidRPr="00E808BA">
        <w:rPr>
          <w:rFonts w:ascii="Router-Bold" w:hAnsi="Router-Bold" w:cs="Router-Bold"/>
          <w:b/>
          <w:bCs/>
          <w:color w:val="D41217"/>
          <w:w w:val="90"/>
          <w:sz w:val="16"/>
          <w:szCs w:val="16"/>
        </w:rPr>
        <w:t>) MADRID</w:t>
      </w:r>
    </w:p>
    <w:p w14:paraId="239AEA59" w14:textId="77777777" w:rsidR="00E808BA" w:rsidRPr="00E808BA" w:rsidRDefault="00E808BA" w:rsidP="00E808BA">
      <w:pPr>
        <w:autoSpaceDE w:val="0"/>
        <w:autoSpaceDN w:val="0"/>
        <w:adjustRightInd w:val="0"/>
        <w:spacing w:line="218" w:lineRule="auto"/>
        <w:jc w:val="both"/>
        <w:textAlignment w:val="center"/>
        <w:rPr>
          <w:rFonts w:ascii="Router-Bold" w:hAnsi="Router-Bold" w:cs="Router-Bold"/>
          <w:b/>
          <w:bCs/>
          <w:color w:val="000000"/>
          <w:w w:val="90"/>
          <w:sz w:val="16"/>
          <w:szCs w:val="16"/>
        </w:rPr>
      </w:pPr>
      <w:r w:rsidRPr="00E808BA">
        <w:rPr>
          <w:rFonts w:ascii="Router-Bold" w:hAnsi="Router-Bold" w:cs="Router-Bold"/>
          <w:b/>
          <w:bCs/>
          <w:color w:val="000000"/>
          <w:w w:val="90"/>
          <w:sz w:val="16"/>
          <w:szCs w:val="16"/>
        </w:rPr>
        <w:t>Desayuno.</w:t>
      </w:r>
      <w:r w:rsidRPr="00E808BA">
        <w:rPr>
          <w:rFonts w:ascii="Router-Book" w:hAnsi="Router-Book" w:cs="Router-Book"/>
          <w:color w:val="000000"/>
          <w:w w:val="90"/>
          <w:sz w:val="16"/>
          <w:szCs w:val="16"/>
        </w:rPr>
        <w:t xml:space="preserve"> </w:t>
      </w:r>
      <w:r w:rsidRPr="00E808BA">
        <w:rPr>
          <w:rFonts w:ascii="Router-Bold" w:hAnsi="Router-Bold" w:cs="Router-Bold"/>
          <w:b/>
          <w:bCs/>
          <w:color w:val="000000"/>
          <w:w w:val="90"/>
          <w:sz w:val="16"/>
          <w:szCs w:val="16"/>
        </w:rPr>
        <w:t>Fin de los servicios.</w:t>
      </w:r>
    </w:p>
    <w:p w14:paraId="44B558AE" w14:textId="77777777" w:rsidR="00B3656E" w:rsidRDefault="00B3656E" w:rsidP="00E808BA">
      <w:pPr>
        <w:pStyle w:val="cabecerahotelespreciosHoteles-Incluye"/>
        <w:spacing w:line="218" w:lineRule="auto"/>
      </w:pPr>
    </w:p>
    <w:p w14:paraId="621B4D34" w14:textId="77777777" w:rsidR="00E808BA" w:rsidRPr="00E808BA" w:rsidRDefault="00B3656E" w:rsidP="00E808BA">
      <w:pPr>
        <w:pStyle w:val="cabecerahotelespreciosHoteles-Incluye"/>
        <w:spacing w:after="0" w:line="218" w:lineRule="auto"/>
        <w:rPr>
          <w:color w:val="DC1D15"/>
        </w:rPr>
      </w:pPr>
      <w:r>
        <w:t>Fechas de salida garantizadas:</w:t>
      </w:r>
      <w:r w:rsidR="00E808BA">
        <w:t xml:space="preserve"> </w:t>
      </w:r>
      <w:proofErr w:type="gramStart"/>
      <w:r w:rsidR="00E808BA" w:rsidRPr="00E808BA">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808BA" w:rsidRPr="00E808BA" w14:paraId="1F526BD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6DA3B9"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2ED643"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11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E8AF4"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18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57879"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B9EE3"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B37A3"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r>
      <w:tr w:rsidR="00E808BA" w:rsidRPr="00E808BA" w14:paraId="2A5195C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00DCAB"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1E6EBB"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AB0E8"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19E3B"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01122"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DF4B5"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29</w:t>
            </w:r>
          </w:p>
        </w:tc>
      </w:tr>
      <w:tr w:rsidR="00E808BA" w:rsidRPr="00E808BA" w14:paraId="27E5C2E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ECAF58"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0F7C98"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B7A7C"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6A16B"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B4C74"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0DC07"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r>
      <w:tr w:rsidR="00E808BA" w:rsidRPr="00E808BA" w14:paraId="3D0CBA3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71C60B"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C77675"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80D8A"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C5952"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B9819"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6D3EB"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r>
      <w:tr w:rsidR="00E808BA" w:rsidRPr="00E808BA" w14:paraId="747E10A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515DCC"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883852"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E808BA">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57A22"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E808BA">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B23BE"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E808BA">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73578"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E808BA">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B29C4"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E808BA">
              <w:rPr>
                <w:rFonts w:ascii="Router-Medium" w:hAnsi="Router-Medium" w:cs="Router-Medium"/>
                <w:color w:val="008136"/>
                <w:spacing w:val="1"/>
                <w:w w:val="90"/>
                <w:sz w:val="16"/>
                <w:szCs w:val="16"/>
              </w:rPr>
              <w:t>29</w:t>
            </w:r>
          </w:p>
        </w:tc>
      </w:tr>
      <w:tr w:rsidR="00E808BA" w:rsidRPr="00E808BA" w14:paraId="687E630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50D4D2"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013827"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E808BA">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43565"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11586"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36123"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2630A"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r>
      <w:tr w:rsidR="00E808BA" w:rsidRPr="00E808BA" w14:paraId="3BD1A35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AAE38E"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E8A5C3"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C0840"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553FE"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421D2"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25A5D"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30</w:t>
            </w:r>
          </w:p>
        </w:tc>
      </w:tr>
      <w:tr w:rsidR="00E808BA" w:rsidRPr="00E808BA" w14:paraId="38CE72E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73F654"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FBDD76C"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E1B15"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1CE18"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C43EA"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62FA5"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r>
      <w:tr w:rsidR="00E808BA" w:rsidRPr="00E808BA" w14:paraId="4DFC250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1BF1D2"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18EB91"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1F131"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EC4A3"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A60E8"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466E4"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r>
      <w:tr w:rsidR="00E808BA" w:rsidRPr="00E808BA" w14:paraId="1B2D48C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253C1B"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7FCB58"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8F29E"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076C8"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9B944"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51AAD"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30</w:t>
            </w:r>
          </w:p>
        </w:tc>
      </w:tr>
      <w:tr w:rsidR="00E808BA" w:rsidRPr="00E808BA" w14:paraId="1B4E69C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4E8DCE"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A2ED8D"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032A1"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346B9"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CE0D4"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9F2A5"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r>
      <w:tr w:rsidR="00E808BA" w:rsidRPr="00E808BA" w14:paraId="76242C8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A3CB5DC"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198618"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A4A5E"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3D788"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05F04"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9D16D"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r>
      <w:tr w:rsidR="00E808BA" w:rsidRPr="00E808BA" w14:paraId="2A3D8FF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CDCA8D"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E07F61"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38541"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BE05C"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B09C7"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307C2"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r>
      <w:tr w:rsidR="00E808BA" w:rsidRPr="00E808BA" w14:paraId="617231C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C8E58D"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1B1E80" w14:textId="77777777" w:rsidR="00E808BA" w:rsidRPr="00E808BA" w:rsidRDefault="00E808BA" w:rsidP="00E808BA">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E808BA">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DEAE5"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9173B"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CE336"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571F8" w14:textId="77777777" w:rsidR="00E808BA" w:rsidRPr="00E808BA" w:rsidRDefault="00E808BA" w:rsidP="00E808BA">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E808BA">
              <w:rPr>
                <w:rFonts w:ascii="Router-Book" w:hAnsi="Router-Book" w:cs="Router-Book"/>
                <w:color w:val="000000"/>
                <w:spacing w:val="1"/>
                <w:w w:val="90"/>
                <w:sz w:val="16"/>
                <w:szCs w:val="16"/>
              </w:rPr>
              <w:t>31</w:t>
            </w:r>
          </w:p>
        </w:tc>
      </w:tr>
    </w:tbl>
    <w:p w14:paraId="74EB79EC"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1"/>
          <w:w w:val="90"/>
        </w:rPr>
      </w:pPr>
    </w:p>
    <w:p w14:paraId="4FB7E0CF" w14:textId="3701A431" w:rsidR="00B3656E" w:rsidRDefault="00B3656E" w:rsidP="00E808BA">
      <w:pPr>
        <w:pStyle w:val="cabecerahotelespreciosHoteles-Incluye"/>
        <w:spacing w:line="218" w:lineRule="auto"/>
      </w:pPr>
      <w:r>
        <w:t>VPT Incluye</w:t>
      </w:r>
    </w:p>
    <w:p w14:paraId="4F707641" w14:textId="77777777" w:rsidR="00E808BA" w:rsidRDefault="00E808BA" w:rsidP="00E808BA">
      <w:pPr>
        <w:pStyle w:val="incluyeHoteles-Incluye"/>
        <w:spacing w:after="0" w:line="218" w:lineRule="auto"/>
      </w:pPr>
      <w:r>
        <w:t>•</w:t>
      </w:r>
      <w:r>
        <w:tab/>
        <w:t>Traslados: Llegada Madrid.</w:t>
      </w:r>
    </w:p>
    <w:p w14:paraId="28756D36" w14:textId="77777777" w:rsidR="00E808BA" w:rsidRDefault="00E808BA" w:rsidP="00E808BA">
      <w:pPr>
        <w:pStyle w:val="incluyeHoteles-Incluye"/>
        <w:spacing w:after="0" w:line="218" w:lineRule="auto"/>
      </w:pPr>
      <w:r>
        <w:t>•</w:t>
      </w:r>
      <w:r>
        <w:tab/>
        <w:t>Autocar de lujo con WI-FI, gratuito.</w:t>
      </w:r>
    </w:p>
    <w:p w14:paraId="3BEB830A" w14:textId="77777777" w:rsidR="00E808BA" w:rsidRDefault="00E808BA" w:rsidP="00E808BA">
      <w:pPr>
        <w:pStyle w:val="incluyeHoteles-Incluye"/>
        <w:spacing w:after="0" w:line="218" w:lineRule="auto"/>
      </w:pPr>
      <w:r>
        <w:t>•</w:t>
      </w:r>
      <w:r>
        <w:tab/>
        <w:t>Guía acompañante.</w:t>
      </w:r>
    </w:p>
    <w:p w14:paraId="550EE8FA" w14:textId="77777777" w:rsidR="00E808BA" w:rsidRDefault="00E808BA" w:rsidP="00E808BA">
      <w:pPr>
        <w:pStyle w:val="incluyeHoteles-Incluye"/>
        <w:spacing w:after="0" w:line="218" w:lineRule="auto"/>
      </w:pPr>
      <w:r>
        <w:t>•</w:t>
      </w:r>
      <w:r>
        <w:tab/>
        <w:t>Visita con guía local en Madrid, Londres, París, Viena, Venecia, Florencia y Roma.</w:t>
      </w:r>
    </w:p>
    <w:p w14:paraId="380CB090" w14:textId="77777777" w:rsidR="00E808BA" w:rsidRDefault="00E808BA" w:rsidP="00E808BA">
      <w:pPr>
        <w:pStyle w:val="incluyeHoteles-Incluye"/>
        <w:spacing w:after="0" w:line="218" w:lineRule="auto"/>
      </w:pPr>
      <w:r>
        <w:t>•</w:t>
      </w:r>
      <w:r>
        <w:tab/>
        <w:t>Desayuno buffet diario.</w:t>
      </w:r>
    </w:p>
    <w:p w14:paraId="59DE53CF" w14:textId="77777777" w:rsidR="00E808BA" w:rsidRDefault="00E808BA" w:rsidP="00E808BA">
      <w:pPr>
        <w:pStyle w:val="incluyeHoteles-Incluye"/>
        <w:spacing w:after="0" w:line="218" w:lineRule="auto"/>
      </w:pPr>
      <w:r>
        <w:t>•</w:t>
      </w:r>
      <w:r>
        <w:tab/>
        <w:t>Seguro turístico.</w:t>
      </w:r>
    </w:p>
    <w:p w14:paraId="414221B0" w14:textId="77777777" w:rsidR="00E808BA" w:rsidRDefault="00E808BA" w:rsidP="00E808BA">
      <w:pPr>
        <w:pStyle w:val="incluyeHoteles-Incluye"/>
        <w:spacing w:after="0" w:line="218" w:lineRule="auto"/>
      </w:pPr>
      <w:r>
        <w:t>•</w:t>
      </w:r>
      <w:r>
        <w:tab/>
        <w:t xml:space="preserve">Neceser de viaje con </w:t>
      </w:r>
      <w:proofErr w:type="spellStart"/>
      <w:r>
        <w:t>amenities</w:t>
      </w:r>
      <w:proofErr w:type="spellEnd"/>
      <w:r>
        <w:t>.</w:t>
      </w:r>
    </w:p>
    <w:p w14:paraId="21132F96" w14:textId="77777777" w:rsidR="00E808BA" w:rsidRDefault="00E808BA" w:rsidP="00E808BA">
      <w:pPr>
        <w:pStyle w:val="incluyeHoteles-Incluye"/>
        <w:spacing w:after="0" w:line="218" w:lineRule="auto"/>
      </w:pPr>
      <w:r>
        <w:t>•</w:t>
      </w:r>
      <w:r>
        <w:tab/>
        <w:t>Tasas Municipales en Francia, Italia y Barcelona.</w:t>
      </w:r>
    </w:p>
    <w:p w14:paraId="415E1842" w14:textId="77777777" w:rsidR="0021700A" w:rsidRDefault="0021700A" w:rsidP="00E808BA">
      <w:pPr>
        <w:widowControl w:val="0"/>
        <w:suppressAutoHyphens/>
        <w:autoSpaceDE w:val="0"/>
        <w:autoSpaceDN w:val="0"/>
        <w:adjustRightInd w:val="0"/>
        <w:spacing w:line="218" w:lineRule="auto"/>
        <w:textAlignment w:val="center"/>
        <w:rPr>
          <w:rFonts w:ascii="Colaborate-Bold" w:hAnsi="Colaborate-Bold" w:cs="Colaborate-Bold"/>
          <w:color w:val="E50000"/>
          <w:w w:val="85"/>
          <w:sz w:val="18"/>
          <w:szCs w:val="18"/>
        </w:rPr>
      </w:pPr>
    </w:p>
    <w:p w14:paraId="7D85CE79" w14:textId="77777777" w:rsidR="00E808BA" w:rsidRPr="00E808BA" w:rsidRDefault="00E808BA" w:rsidP="00E808BA">
      <w:pPr>
        <w:tabs>
          <w:tab w:val="left" w:pos="1389"/>
        </w:tabs>
        <w:suppressAutoHyphens/>
        <w:autoSpaceDE w:val="0"/>
        <w:autoSpaceDN w:val="0"/>
        <w:adjustRightInd w:val="0"/>
        <w:spacing w:line="218" w:lineRule="auto"/>
        <w:textAlignment w:val="center"/>
        <w:rPr>
          <w:rFonts w:ascii="CoHeadline-Regular" w:hAnsi="CoHeadline-Regular" w:cs="CoHeadline-Regular"/>
          <w:color w:val="DC1D15"/>
          <w:w w:val="90"/>
        </w:rPr>
      </w:pPr>
      <w:r w:rsidRPr="00E808BA">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E808BA" w:rsidRPr="00E808BA" w14:paraId="457C6C88"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14EE08F" w14:textId="77777777" w:rsidR="00E808BA" w:rsidRPr="00E808BA" w:rsidRDefault="00E808BA" w:rsidP="00E808BA">
            <w:pPr>
              <w:autoSpaceDE w:val="0"/>
              <w:autoSpaceDN w:val="0"/>
              <w:adjustRightInd w:val="0"/>
              <w:spacing w:line="218" w:lineRule="auto"/>
              <w:textAlignment w:val="center"/>
              <w:rPr>
                <w:rFonts w:ascii="Router-Bold" w:hAnsi="Router-Bold" w:cs="Router-Bold"/>
                <w:b/>
                <w:bCs/>
                <w:color w:val="000000"/>
                <w:w w:val="90"/>
                <w:sz w:val="17"/>
                <w:szCs w:val="17"/>
              </w:rPr>
            </w:pPr>
            <w:r w:rsidRPr="00E808BA">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A09974F" w14:textId="77777777" w:rsidR="00E808BA" w:rsidRPr="00E808BA" w:rsidRDefault="00E808BA" w:rsidP="00E808BA">
            <w:pPr>
              <w:autoSpaceDE w:val="0"/>
              <w:autoSpaceDN w:val="0"/>
              <w:adjustRightInd w:val="0"/>
              <w:spacing w:line="218" w:lineRule="auto"/>
              <w:textAlignment w:val="center"/>
              <w:rPr>
                <w:rFonts w:ascii="Router-Bold" w:hAnsi="Router-Bold" w:cs="Router-Bold"/>
                <w:b/>
                <w:bCs/>
                <w:color w:val="000000"/>
                <w:w w:val="90"/>
                <w:sz w:val="17"/>
                <w:szCs w:val="17"/>
              </w:rPr>
            </w:pPr>
            <w:r w:rsidRPr="00E808BA">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CFE5E81" w14:textId="77777777" w:rsidR="00E808BA" w:rsidRPr="00E808BA" w:rsidRDefault="00E808BA" w:rsidP="00E808BA">
            <w:pPr>
              <w:autoSpaceDE w:val="0"/>
              <w:autoSpaceDN w:val="0"/>
              <w:adjustRightInd w:val="0"/>
              <w:spacing w:line="218" w:lineRule="auto"/>
              <w:jc w:val="center"/>
              <w:textAlignment w:val="center"/>
              <w:rPr>
                <w:rFonts w:ascii="Router-Bold" w:hAnsi="Router-Bold" w:cs="Router-Bold"/>
                <w:b/>
                <w:bCs/>
                <w:color w:val="000000"/>
                <w:w w:val="90"/>
                <w:sz w:val="17"/>
                <w:szCs w:val="17"/>
              </w:rPr>
            </w:pPr>
            <w:r w:rsidRPr="00E808BA">
              <w:rPr>
                <w:rFonts w:ascii="Router-Bold" w:hAnsi="Router-Bold" w:cs="Router-Bold"/>
                <w:b/>
                <w:bCs/>
                <w:color w:val="000000"/>
                <w:spacing w:val="-13"/>
                <w:w w:val="90"/>
                <w:sz w:val="17"/>
                <w:szCs w:val="17"/>
              </w:rPr>
              <w:t>Cat.</w:t>
            </w:r>
          </w:p>
        </w:tc>
      </w:tr>
      <w:tr w:rsidR="00E808BA" w:rsidRPr="00E808BA" w14:paraId="7081B931"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15C6603"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0C25B4D"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E808BA">
              <w:rPr>
                <w:rFonts w:ascii="Router-Book" w:hAnsi="Router-Book" w:cs="Router-Book"/>
                <w:color w:val="000000"/>
                <w:spacing w:val="-3"/>
                <w:w w:val="90"/>
                <w:sz w:val="16"/>
                <w:szCs w:val="16"/>
              </w:rPr>
              <w:t>Agumar</w:t>
            </w:r>
            <w:proofErr w:type="spellEnd"/>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B358D7D"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P</w:t>
            </w:r>
          </w:p>
        </w:tc>
      </w:tr>
      <w:tr w:rsidR="00E808BA" w:rsidRPr="00E808BA" w14:paraId="4403742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AA8343"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7A81ED"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lang w:val="en-US"/>
              </w:rPr>
            </w:pPr>
            <w:r w:rsidRPr="00E808BA">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D719BE"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T</w:t>
            </w:r>
          </w:p>
        </w:tc>
      </w:tr>
      <w:tr w:rsidR="00E808BA" w:rsidRPr="00E808BA" w14:paraId="670FFDA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8BC5BF"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2E1877"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 xml:space="preserve">B&amp;B </w:t>
            </w:r>
            <w:proofErr w:type="spellStart"/>
            <w:r w:rsidRPr="00E808BA">
              <w:rPr>
                <w:rFonts w:ascii="Router-Book" w:hAnsi="Router-Book" w:cs="Router-Book"/>
                <w:color w:val="000000"/>
                <w:spacing w:val="-3"/>
                <w:w w:val="90"/>
                <w:sz w:val="16"/>
                <w:szCs w:val="16"/>
              </w:rPr>
              <w:t>Bordeaux</w:t>
            </w:r>
            <w:proofErr w:type="spellEnd"/>
            <w:r w:rsidRPr="00E808BA">
              <w:rPr>
                <w:rFonts w:ascii="Router-Book" w:hAnsi="Router-Book" w:cs="Router-Book"/>
                <w:color w:val="000000"/>
                <w:spacing w:val="-3"/>
                <w:w w:val="90"/>
                <w:sz w:val="16"/>
                <w:szCs w:val="16"/>
              </w:rPr>
              <w:t xml:space="preserve"> les </w:t>
            </w:r>
            <w:proofErr w:type="spellStart"/>
            <w:r w:rsidRPr="00E808BA">
              <w:rPr>
                <w:rFonts w:ascii="Router-Book" w:hAnsi="Router-Book" w:cs="Router-Book"/>
                <w:color w:val="000000"/>
                <w:spacing w:val="-3"/>
                <w:w w:val="90"/>
                <w:sz w:val="16"/>
                <w:szCs w:val="16"/>
              </w:rPr>
              <w:t>Begles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6D4C2B"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T</w:t>
            </w:r>
          </w:p>
        </w:tc>
      </w:tr>
      <w:tr w:rsidR="00E808BA" w:rsidRPr="00E808BA" w14:paraId="0E2CA53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824542"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A7D628"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CFACFF"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T</w:t>
            </w:r>
          </w:p>
        </w:tc>
      </w:tr>
      <w:tr w:rsidR="00E808BA" w:rsidRPr="00E808BA" w14:paraId="66CDB41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CA8B50"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4F6A95"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lang w:val="en-US"/>
              </w:rPr>
            </w:pPr>
            <w:r w:rsidRPr="00E808BA">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B8ACE6"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T</w:t>
            </w:r>
          </w:p>
        </w:tc>
      </w:tr>
      <w:tr w:rsidR="00E808BA" w:rsidRPr="00E808BA" w14:paraId="72C3264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81D912"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719322"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 xml:space="preserve">Royal </w:t>
            </w:r>
            <w:proofErr w:type="spellStart"/>
            <w:r w:rsidRPr="00E808BA">
              <w:rPr>
                <w:rFonts w:ascii="Router-Book" w:hAnsi="Router-Book" w:cs="Router-Book"/>
                <w:color w:val="000000"/>
                <w:spacing w:val="-3"/>
                <w:w w:val="90"/>
                <w:sz w:val="16"/>
                <w:szCs w:val="16"/>
              </w:rPr>
              <w:t>National</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26421D"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TS</w:t>
            </w:r>
          </w:p>
        </w:tc>
      </w:tr>
      <w:tr w:rsidR="00E808BA" w:rsidRPr="00E808BA" w14:paraId="69E86E1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A15B06"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2DC32F"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lang w:val="en-US"/>
              </w:rPr>
            </w:pPr>
            <w:r w:rsidRPr="00E808BA">
              <w:rPr>
                <w:rFonts w:ascii="Router-Book" w:hAnsi="Router-Book" w:cs="Router-Book"/>
                <w:color w:val="000000"/>
                <w:spacing w:val="-3"/>
                <w:w w:val="90"/>
                <w:sz w:val="16"/>
                <w:szCs w:val="16"/>
                <w:lang w:val="en-US"/>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A598ED"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T</w:t>
            </w:r>
          </w:p>
        </w:tc>
      </w:tr>
      <w:tr w:rsidR="00E808BA" w:rsidRPr="00E808BA" w14:paraId="1B4AB75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D3AEAA"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E0687B"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 xml:space="preserve">Ibis Paris Porte </w:t>
            </w:r>
            <w:proofErr w:type="spellStart"/>
            <w:r w:rsidRPr="00E808BA">
              <w:rPr>
                <w:rFonts w:ascii="Router-Book" w:hAnsi="Router-Book" w:cs="Router-Book"/>
                <w:color w:val="000000"/>
                <w:spacing w:val="-3"/>
                <w:w w:val="90"/>
                <w:sz w:val="16"/>
                <w:szCs w:val="16"/>
              </w:rPr>
              <w:t>D´Italie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14FD6B"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T</w:t>
            </w:r>
          </w:p>
        </w:tc>
      </w:tr>
      <w:tr w:rsidR="00E808BA" w:rsidRPr="00E808BA" w14:paraId="573603E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67F9F8"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ED5A83"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 xml:space="preserve">Ibis Paris </w:t>
            </w:r>
            <w:proofErr w:type="spellStart"/>
            <w:r w:rsidRPr="00E808BA">
              <w:rPr>
                <w:rFonts w:ascii="Router-Book" w:hAnsi="Router-Book" w:cs="Router-Book"/>
                <w:color w:val="000000"/>
                <w:spacing w:val="-3"/>
                <w:w w:val="90"/>
                <w:sz w:val="16"/>
                <w:szCs w:val="16"/>
              </w:rPr>
              <w:t>Pantin</w:t>
            </w:r>
            <w:proofErr w:type="spellEnd"/>
            <w:r w:rsidRPr="00E808BA">
              <w:rPr>
                <w:rFonts w:ascii="Router-Book" w:hAnsi="Router-Book" w:cs="Router-Book"/>
                <w:color w:val="000000"/>
                <w:spacing w:val="-3"/>
                <w:w w:val="90"/>
                <w:sz w:val="16"/>
                <w:szCs w:val="16"/>
              </w:rPr>
              <w:t xml:space="preserve"> </w:t>
            </w:r>
            <w:proofErr w:type="spellStart"/>
            <w:r w:rsidRPr="00E808BA">
              <w:rPr>
                <w:rFonts w:ascii="Router-Book" w:hAnsi="Router-Book" w:cs="Router-Book"/>
                <w:color w:val="000000"/>
                <w:spacing w:val="-3"/>
                <w:w w:val="90"/>
                <w:sz w:val="16"/>
                <w:szCs w:val="16"/>
              </w:rPr>
              <w:t>Eglise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B62F01"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T</w:t>
            </w:r>
          </w:p>
        </w:tc>
      </w:tr>
      <w:tr w:rsidR="00E808BA" w:rsidRPr="00E808BA" w14:paraId="2D8848E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411DF2"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26A302"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 xml:space="preserve">NH </w:t>
            </w:r>
            <w:proofErr w:type="spellStart"/>
            <w:r w:rsidRPr="00E808BA">
              <w:rPr>
                <w:rFonts w:ascii="Router-Book" w:hAnsi="Router-Book" w:cs="Router-Book"/>
                <w:color w:val="000000"/>
                <w:spacing w:val="-3"/>
                <w:w w:val="90"/>
                <w:sz w:val="16"/>
                <w:szCs w:val="16"/>
              </w:rPr>
              <w:t>Weinheim</w:t>
            </w:r>
            <w:proofErr w:type="spellEnd"/>
            <w:r w:rsidRPr="00E808BA">
              <w:rPr>
                <w:rFonts w:ascii="Router-Book" w:hAnsi="Router-Book" w:cs="Router-Book"/>
                <w:color w:val="000000"/>
                <w:spacing w:val="-3"/>
                <w:w w:val="90"/>
                <w:sz w:val="16"/>
                <w:szCs w:val="16"/>
              </w:rPr>
              <w:t xml:space="preserve"> (</w:t>
            </w:r>
            <w:proofErr w:type="spellStart"/>
            <w:r w:rsidRPr="00E808BA">
              <w:rPr>
                <w:rFonts w:ascii="Router-Book" w:hAnsi="Router-Book" w:cs="Router-Book"/>
                <w:color w:val="000000"/>
                <w:spacing w:val="-3"/>
                <w:w w:val="90"/>
                <w:sz w:val="16"/>
                <w:szCs w:val="16"/>
              </w:rPr>
              <w:t>Weinheim</w:t>
            </w:r>
            <w:proofErr w:type="spellEnd"/>
            <w:r w:rsidRPr="00E808BA">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485240"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P</w:t>
            </w:r>
          </w:p>
        </w:tc>
      </w:tr>
      <w:tr w:rsidR="00E808BA" w:rsidRPr="00E808BA" w14:paraId="7999E9A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609B4E"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32E8AF"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 xml:space="preserve">NH </w:t>
            </w:r>
            <w:proofErr w:type="spellStart"/>
            <w:r w:rsidRPr="00E808BA">
              <w:rPr>
                <w:rFonts w:ascii="Router-Book" w:hAnsi="Router-Book" w:cs="Router-Book"/>
                <w:color w:val="000000"/>
                <w:spacing w:val="-3"/>
                <w:w w:val="90"/>
                <w:sz w:val="16"/>
                <w:szCs w:val="16"/>
              </w:rPr>
              <w:t>Hischberg</w:t>
            </w:r>
            <w:proofErr w:type="spellEnd"/>
            <w:r w:rsidRPr="00E808BA">
              <w:rPr>
                <w:rFonts w:ascii="Router-Book" w:hAnsi="Router-Book" w:cs="Router-Book"/>
                <w:color w:val="000000"/>
                <w:spacing w:val="-3"/>
                <w:w w:val="90"/>
                <w:sz w:val="16"/>
                <w:szCs w:val="16"/>
              </w:rPr>
              <w:t xml:space="preserve"> Heidelberg (</w:t>
            </w:r>
            <w:proofErr w:type="spellStart"/>
            <w:r w:rsidRPr="00E808BA">
              <w:rPr>
                <w:rFonts w:ascii="Router-Book" w:hAnsi="Router-Book" w:cs="Router-Book"/>
                <w:color w:val="000000"/>
                <w:spacing w:val="-3"/>
                <w:w w:val="90"/>
                <w:sz w:val="16"/>
                <w:szCs w:val="16"/>
              </w:rPr>
              <w:t>Hischberg</w:t>
            </w:r>
            <w:proofErr w:type="spellEnd"/>
            <w:r w:rsidRPr="00E808BA">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156A40"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P</w:t>
            </w:r>
          </w:p>
        </w:tc>
      </w:tr>
      <w:tr w:rsidR="00E808BA" w:rsidRPr="00E808BA" w14:paraId="2B0804F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A55B53"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AD46B7"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 xml:space="preserve">NH Mannheim </w:t>
            </w:r>
            <w:proofErr w:type="spellStart"/>
            <w:r w:rsidRPr="00E808BA">
              <w:rPr>
                <w:rFonts w:ascii="Router-Book" w:hAnsi="Router-Book" w:cs="Router-Book"/>
                <w:color w:val="000000"/>
                <w:spacing w:val="-3"/>
                <w:w w:val="90"/>
                <w:sz w:val="16"/>
                <w:szCs w:val="16"/>
              </w:rPr>
              <w:t>Viernheim</w:t>
            </w:r>
            <w:proofErr w:type="spellEnd"/>
            <w:r w:rsidRPr="00E808BA">
              <w:rPr>
                <w:rFonts w:ascii="Router-Book" w:hAnsi="Router-Book" w:cs="Router-Book"/>
                <w:color w:val="000000"/>
                <w:spacing w:val="-3"/>
                <w:w w:val="90"/>
                <w:sz w:val="16"/>
                <w:szCs w:val="16"/>
              </w:rPr>
              <w:t xml:space="preserve"> (</w:t>
            </w:r>
            <w:proofErr w:type="spellStart"/>
            <w:r w:rsidRPr="00E808BA">
              <w:rPr>
                <w:rFonts w:ascii="Router-Book" w:hAnsi="Router-Book" w:cs="Router-Book"/>
                <w:color w:val="000000"/>
                <w:spacing w:val="-3"/>
                <w:w w:val="90"/>
                <w:sz w:val="16"/>
                <w:szCs w:val="16"/>
              </w:rPr>
              <w:t>Viernheim</w:t>
            </w:r>
            <w:proofErr w:type="spellEnd"/>
            <w:r w:rsidRPr="00E808BA">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7E7980"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P</w:t>
            </w:r>
          </w:p>
        </w:tc>
      </w:tr>
      <w:tr w:rsidR="00E808BA" w:rsidRPr="00E808BA" w14:paraId="0FC2219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B40E16"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E808BA">
              <w:rPr>
                <w:rFonts w:ascii="Router-Book" w:hAnsi="Router-Book" w:cs="Router-Book"/>
                <w:color w:val="000000"/>
                <w:spacing w:val="-3"/>
                <w:w w:val="90"/>
                <w:sz w:val="16"/>
                <w:szCs w:val="16"/>
              </w:rPr>
              <w:t>Munich</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8D5A54"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E808BA">
              <w:rPr>
                <w:rFonts w:ascii="Router-Book" w:hAnsi="Router-Book" w:cs="Router-Book"/>
                <w:color w:val="000000"/>
                <w:spacing w:val="-3"/>
                <w:w w:val="90"/>
                <w:sz w:val="16"/>
                <w:szCs w:val="16"/>
              </w:rPr>
              <w:t>Rilano</w:t>
            </w:r>
            <w:proofErr w:type="spellEnd"/>
            <w:r w:rsidRPr="00E808BA">
              <w:rPr>
                <w:rFonts w:ascii="Router-Book" w:hAnsi="Router-Book" w:cs="Router-Book"/>
                <w:color w:val="000000"/>
                <w:spacing w:val="-3"/>
                <w:w w:val="90"/>
                <w:sz w:val="16"/>
                <w:szCs w:val="16"/>
              </w:rPr>
              <w:t xml:space="preserve"> 24/7 Hotel </w:t>
            </w:r>
            <w:proofErr w:type="spellStart"/>
            <w:r w:rsidRPr="00E808BA">
              <w:rPr>
                <w:rFonts w:ascii="Router-Book" w:hAnsi="Router-Book" w:cs="Router-Book"/>
                <w:color w:val="000000"/>
                <w:spacing w:val="-3"/>
                <w:w w:val="90"/>
                <w:sz w:val="16"/>
                <w:szCs w:val="16"/>
              </w:rPr>
              <w:t>München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CF176A"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P</w:t>
            </w:r>
          </w:p>
        </w:tc>
      </w:tr>
      <w:tr w:rsidR="00E808BA" w:rsidRPr="00E808BA" w14:paraId="10E16EE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90514A"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8B41C6"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 xml:space="preserve">Mercure </w:t>
            </w:r>
            <w:proofErr w:type="spellStart"/>
            <w:r w:rsidRPr="00E808BA">
              <w:rPr>
                <w:rFonts w:ascii="Router-Book" w:hAnsi="Router-Book" w:cs="Router-Book"/>
                <w:color w:val="000000"/>
                <w:spacing w:val="-3"/>
                <w:w w:val="90"/>
                <w:sz w:val="16"/>
                <w:szCs w:val="16"/>
              </w:rPr>
              <w:t>Munchen</w:t>
            </w:r>
            <w:proofErr w:type="spellEnd"/>
            <w:r w:rsidRPr="00E808BA">
              <w:rPr>
                <w:rFonts w:ascii="Router-Book" w:hAnsi="Router-Book" w:cs="Router-Book"/>
                <w:color w:val="000000"/>
                <w:spacing w:val="-3"/>
                <w:w w:val="90"/>
                <w:sz w:val="16"/>
                <w:szCs w:val="16"/>
              </w:rPr>
              <w:t xml:space="preserve"> </w:t>
            </w:r>
            <w:proofErr w:type="spellStart"/>
            <w:r w:rsidRPr="00E808BA">
              <w:rPr>
                <w:rFonts w:ascii="Router-Book" w:hAnsi="Router-Book" w:cs="Router-Book"/>
                <w:color w:val="000000"/>
                <w:spacing w:val="-3"/>
                <w:w w:val="90"/>
                <w:sz w:val="16"/>
                <w:szCs w:val="16"/>
              </w:rPr>
              <w:t>Neuperlach</w:t>
            </w:r>
            <w:proofErr w:type="spellEnd"/>
            <w:r w:rsidRPr="00E808BA">
              <w:rPr>
                <w:rFonts w:ascii="Router-Book" w:hAnsi="Router-Book" w:cs="Router-Book"/>
                <w:color w:val="000000"/>
                <w:spacing w:val="-3"/>
                <w:w w:val="90"/>
                <w:sz w:val="16"/>
                <w:szCs w:val="16"/>
              </w:rPr>
              <w:t xml:space="preserve"> </w:t>
            </w:r>
            <w:proofErr w:type="spellStart"/>
            <w:r w:rsidRPr="00E808BA">
              <w:rPr>
                <w:rFonts w:ascii="Router-Book" w:hAnsi="Router-Book" w:cs="Router-Book"/>
                <w:color w:val="000000"/>
                <w:spacing w:val="-3"/>
                <w:w w:val="90"/>
                <w:sz w:val="16"/>
                <w:szCs w:val="16"/>
              </w:rPr>
              <w:t>Süd</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67241D"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P</w:t>
            </w:r>
          </w:p>
        </w:tc>
      </w:tr>
      <w:tr w:rsidR="00E808BA" w:rsidRPr="00E808BA" w14:paraId="097685B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68BC95"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Viena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177519"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E808BA">
              <w:rPr>
                <w:rFonts w:ascii="Router-Book" w:hAnsi="Router-Book" w:cs="Router-Book"/>
                <w:color w:val="000000"/>
                <w:spacing w:val="-3"/>
                <w:w w:val="90"/>
                <w:sz w:val="16"/>
                <w:szCs w:val="16"/>
              </w:rPr>
              <w:t>Senator</w:t>
            </w:r>
            <w:proofErr w:type="spellEnd"/>
            <w:r w:rsidRPr="00E808BA">
              <w:rPr>
                <w:rFonts w:ascii="Router-Book" w:hAnsi="Router-Book" w:cs="Router-Book"/>
                <w:color w:val="000000"/>
                <w:spacing w:val="-3"/>
                <w:w w:val="90"/>
                <w:sz w:val="16"/>
                <w:szCs w:val="16"/>
              </w:rPr>
              <w:t xml:space="preserve"> Viena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F4192D"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P</w:t>
            </w:r>
          </w:p>
        </w:tc>
      </w:tr>
      <w:tr w:rsidR="00E808BA" w:rsidRPr="00E808BA" w14:paraId="32CAA76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F40044"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BAFB30"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4302AD"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P</w:t>
            </w:r>
          </w:p>
        </w:tc>
      </w:tr>
      <w:tr w:rsidR="00E808BA" w:rsidRPr="00E808BA" w14:paraId="6241202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85CEC0"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596088"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E808BA">
              <w:rPr>
                <w:rFonts w:ascii="Router-Book" w:hAnsi="Router-Book" w:cs="Router-Book"/>
                <w:color w:val="000000"/>
                <w:spacing w:val="-3"/>
                <w:w w:val="90"/>
                <w:sz w:val="16"/>
                <w:szCs w:val="16"/>
              </w:rPr>
              <w:t>Mirage</w:t>
            </w:r>
            <w:proofErr w:type="spellEnd"/>
            <w:r w:rsidRPr="00E808BA">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D937DF"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P</w:t>
            </w:r>
          </w:p>
        </w:tc>
      </w:tr>
      <w:tr w:rsidR="00E808BA" w:rsidRPr="00E808BA" w14:paraId="3B3A24E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7B7692"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80C04A"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E808BA">
              <w:rPr>
                <w:rFonts w:ascii="Router-Book" w:hAnsi="Router-Book" w:cs="Router-Book"/>
                <w:color w:val="000000"/>
                <w:spacing w:val="-3"/>
                <w:w w:val="90"/>
                <w:sz w:val="16"/>
                <w:szCs w:val="16"/>
              </w:rPr>
              <w:t>The</w:t>
            </w:r>
            <w:proofErr w:type="spellEnd"/>
            <w:r w:rsidRPr="00E808BA">
              <w:rPr>
                <w:rFonts w:ascii="Router-Book" w:hAnsi="Router-Book" w:cs="Router-Book"/>
                <w:color w:val="000000"/>
                <w:spacing w:val="-3"/>
                <w:w w:val="90"/>
                <w:sz w:val="16"/>
                <w:szCs w:val="16"/>
              </w:rPr>
              <w:t xml:space="preserve"> </w:t>
            </w:r>
            <w:proofErr w:type="spellStart"/>
            <w:r w:rsidRPr="00E808BA">
              <w:rPr>
                <w:rFonts w:ascii="Router-Book" w:hAnsi="Router-Book" w:cs="Router-Book"/>
                <w:color w:val="000000"/>
                <w:spacing w:val="-3"/>
                <w:w w:val="90"/>
                <w:sz w:val="16"/>
                <w:szCs w:val="16"/>
              </w:rPr>
              <w:t>Caesar</w:t>
            </w:r>
            <w:proofErr w:type="spellEnd"/>
            <w:r w:rsidRPr="00E808BA">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5DBD76"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P</w:t>
            </w:r>
          </w:p>
        </w:tc>
      </w:tr>
      <w:tr w:rsidR="00E808BA" w:rsidRPr="00E808BA" w14:paraId="0086DA6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A6348A"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3A79AF"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E808BA">
              <w:rPr>
                <w:rFonts w:ascii="Router-Book" w:hAnsi="Router-Book" w:cs="Router-Book"/>
                <w:color w:val="000000"/>
                <w:spacing w:val="-3"/>
                <w:w w:val="90"/>
                <w:sz w:val="16"/>
                <w:szCs w:val="16"/>
              </w:rPr>
              <w:t>Capannelle</w:t>
            </w:r>
            <w:proofErr w:type="spellEnd"/>
            <w:r w:rsidRPr="00E808BA">
              <w:rPr>
                <w:rFonts w:ascii="Router-Book" w:hAnsi="Router-Book" w:cs="Router-Book"/>
                <w:color w:val="000000"/>
                <w:spacing w:val="-3"/>
                <w:w w:val="90"/>
                <w:sz w:val="16"/>
                <w:szCs w:val="16"/>
              </w:rPr>
              <w:t xml:space="preserve"> / Roma Aurelia </w:t>
            </w:r>
            <w:proofErr w:type="spellStart"/>
            <w:r w:rsidRPr="00E808BA">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5B0977"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P</w:t>
            </w:r>
          </w:p>
        </w:tc>
      </w:tr>
      <w:tr w:rsidR="00E808BA" w:rsidRPr="00E808BA" w14:paraId="362C0C0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743492"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lastRenderedPageBreak/>
              <w:t>Niza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119883"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 xml:space="preserve">Ibis </w:t>
            </w:r>
            <w:proofErr w:type="spellStart"/>
            <w:r w:rsidRPr="00E808BA">
              <w:rPr>
                <w:rFonts w:ascii="Router-Book" w:hAnsi="Router-Book" w:cs="Router-Book"/>
                <w:color w:val="000000"/>
                <w:spacing w:val="-3"/>
                <w:w w:val="90"/>
                <w:sz w:val="16"/>
                <w:szCs w:val="16"/>
              </w:rPr>
              <w:t>Styles</w:t>
            </w:r>
            <w:proofErr w:type="spellEnd"/>
            <w:r w:rsidRPr="00E808BA">
              <w:rPr>
                <w:rFonts w:ascii="Router-Book" w:hAnsi="Router-Book" w:cs="Router-Book"/>
                <w:color w:val="000000"/>
                <w:spacing w:val="-3"/>
                <w:w w:val="90"/>
                <w:sz w:val="16"/>
                <w:szCs w:val="16"/>
              </w:rPr>
              <w:t xml:space="preserve"> </w:t>
            </w:r>
            <w:proofErr w:type="spellStart"/>
            <w:r w:rsidRPr="00E808BA">
              <w:rPr>
                <w:rFonts w:ascii="Router-Book" w:hAnsi="Router-Book" w:cs="Router-Book"/>
                <w:color w:val="000000"/>
                <w:spacing w:val="-3"/>
                <w:w w:val="90"/>
                <w:sz w:val="16"/>
                <w:szCs w:val="16"/>
              </w:rPr>
              <w:t>Nice</w:t>
            </w:r>
            <w:proofErr w:type="spellEnd"/>
            <w:r w:rsidRPr="00E808BA">
              <w:rPr>
                <w:rFonts w:ascii="Router-Book" w:hAnsi="Router-Book" w:cs="Router-Book"/>
                <w:color w:val="000000"/>
                <w:spacing w:val="-3"/>
                <w:w w:val="90"/>
                <w:sz w:val="16"/>
                <w:szCs w:val="16"/>
              </w:rPr>
              <w:t xml:space="preserve"> </w:t>
            </w:r>
            <w:proofErr w:type="spellStart"/>
            <w:r w:rsidRPr="00E808BA">
              <w:rPr>
                <w:rFonts w:ascii="Router-Book" w:hAnsi="Router-Book" w:cs="Router-Book"/>
                <w:color w:val="000000"/>
                <w:spacing w:val="-3"/>
                <w:w w:val="90"/>
                <w:sz w:val="16"/>
                <w:szCs w:val="16"/>
              </w:rPr>
              <w:t>Aeroport</w:t>
            </w:r>
            <w:proofErr w:type="spellEnd"/>
            <w:r w:rsidRPr="00E808BA">
              <w:rPr>
                <w:rFonts w:ascii="Router-Book" w:hAnsi="Router-Book" w:cs="Router-Book"/>
                <w:color w:val="000000"/>
                <w:spacing w:val="-3"/>
                <w:w w:val="90"/>
                <w:sz w:val="16"/>
                <w:szCs w:val="16"/>
              </w:rPr>
              <w:t xml:space="preserve">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14A5DE"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T</w:t>
            </w:r>
          </w:p>
        </w:tc>
      </w:tr>
      <w:tr w:rsidR="00E808BA" w:rsidRPr="00E808BA" w14:paraId="49C18BC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D6C608"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77F80D"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 xml:space="preserve">Campanile </w:t>
            </w:r>
            <w:proofErr w:type="spellStart"/>
            <w:r w:rsidRPr="00E808BA">
              <w:rPr>
                <w:rFonts w:ascii="Router-Book" w:hAnsi="Router-Book" w:cs="Router-Book"/>
                <w:color w:val="000000"/>
                <w:spacing w:val="-3"/>
                <w:w w:val="90"/>
                <w:sz w:val="16"/>
                <w:szCs w:val="16"/>
              </w:rPr>
              <w:t>Nice</w:t>
            </w:r>
            <w:proofErr w:type="spellEnd"/>
            <w:r w:rsidRPr="00E808BA">
              <w:rPr>
                <w:rFonts w:ascii="Router-Book" w:hAnsi="Router-Book" w:cs="Router-Book"/>
                <w:color w:val="000000"/>
                <w:spacing w:val="-3"/>
                <w:w w:val="90"/>
                <w:sz w:val="16"/>
                <w:szCs w:val="16"/>
              </w:rPr>
              <w:t xml:space="preserve"> </w:t>
            </w:r>
            <w:proofErr w:type="spellStart"/>
            <w:r w:rsidRPr="00E808BA">
              <w:rPr>
                <w:rFonts w:ascii="Router-Book" w:hAnsi="Router-Book" w:cs="Router-Book"/>
                <w:color w:val="000000"/>
                <w:spacing w:val="-3"/>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73C7B7"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T</w:t>
            </w:r>
          </w:p>
        </w:tc>
      </w:tr>
      <w:tr w:rsidR="00E808BA" w:rsidRPr="00E808BA" w14:paraId="5195AF5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1C1209"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EC9459"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E808BA">
              <w:rPr>
                <w:rFonts w:ascii="Router-Book" w:hAnsi="Router-Book" w:cs="Router-Book"/>
                <w:color w:val="000000"/>
                <w:spacing w:val="-3"/>
                <w:w w:val="90"/>
                <w:sz w:val="16"/>
                <w:szCs w:val="16"/>
              </w:rPr>
              <w:t>Catalonia</w:t>
            </w:r>
            <w:proofErr w:type="spellEnd"/>
            <w:r w:rsidRPr="00E808BA">
              <w:rPr>
                <w:rFonts w:ascii="Router-Book" w:hAnsi="Router-Book" w:cs="Router-Book"/>
                <w:color w:val="000000"/>
                <w:spacing w:val="-3"/>
                <w:w w:val="90"/>
                <w:sz w:val="16"/>
                <w:szCs w:val="16"/>
              </w:rPr>
              <w:t xml:space="preserve"> Sagrada Familia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03F333"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T</w:t>
            </w:r>
          </w:p>
        </w:tc>
      </w:tr>
      <w:tr w:rsidR="00E808BA" w:rsidRPr="00E808BA" w14:paraId="0C0ECBD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745ED7" w14:textId="77777777" w:rsidR="00E808BA" w:rsidRPr="00E808BA" w:rsidRDefault="00E808BA" w:rsidP="00E808BA">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674DD2"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E808BA">
              <w:rPr>
                <w:rFonts w:ascii="Router-Book" w:hAnsi="Router-Book" w:cs="Router-Book"/>
                <w:color w:val="000000"/>
                <w:spacing w:val="-3"/>
                <w:w w:val="90"/>
                <w:sz w:val="16"/>
                <w:szCs w:val="16"/>
              </w:rPr>
              <w:t>Catalonia</w:t>
            </w:r>
            <w:proofErr w:type="spellEnd"/>
            <w:r w:rsidRPr="00E808BA">
              <w:rPr>
                <w:rFonts w:ascii="Router-Book" w:hAnsi="Router-Book" w:cs="Router-Book"/>
                <w:color w:val="000000"/>
                <w:spacing w:val="-3"/>
                <w:w w:val="90"/>
                <w:sz w:val="16"/>
                <w:szCs w:val="16"/>
              </w:rPr>
              <w:t xml:space="preserve">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216AE6"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P</w:t>
            </w:r>
          </w:p>
        </w:tc>
      </w:tr>
      <w:tr w:rsidR="00E808BA" w:rsidRPr="00E808BA" w14:paraId="69278EF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AE486D"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1D5137"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Exe Moncloa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C1A018" w14:textId="77777777" w:rsidR="00E808BA" w:rsidRPr="00E808BA" w:rsidRDefault="00E808BA" w:rsidP="00E808BA">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P</w:t>
            </w:r>
          </w:p>
        </w:tc>
      </w:tr>
    </w:tbl>
    <w:p w14:paraId="2DA44FD5"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E808BA" w:rsidRPr="00E808BA" w14:paraId="448D7D58" w14:textId="77777777">
        <w:tblPrEx>
          <w:tblCellMar>
            <w:top w:w="0" w:type="dxa"/>
            <w:left w:w="0" w:type="dxa"/>
            <w:bottom w:w="0" w:type="dxa"/>
            <w:right w:w="0" w:type="dxa"/>
          </w:tblCellMar>
        </w:tblPrEx>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4ECA0C4" w14:textId="77777777" w:rsidR="00E808BA" w:rsidRPr="00E808BA" w:rsidRDefault="00E808BA" w:rsidP="00E808BA">
            <w:pPr>
              <w:tabs>
                <w:tab w:val="left" w:pos="1389"/>
              </w:tabs>
              <w:suppressAutoHyphens/>
              <w:autoSpaceDE w:val="0"/>
              <w:autoSpaceDN w:val="0"/>
              <w:adjustRightInd w:val="0"/>
              <w:spacing w:line="218" w:lineRule="auto"/>
              <w:textAlignment w:val="center"/>
              <w:rPr>
                <w:rFonts w:ascii="CoHeadline-Regular" w:hAnsi="CoHeadline-Regular" w:cs="CoHeadline-Regular"/>
                <w:color w:val="DC1D15"/>
                <w:w w:val="90"/>
              </w:rPr>
            </w:pPr>
            <w:r w:rsidRPr="00E808BA">
              <w:rPr>
                <w:rFonts w:ascii="CoHeadline-Regular" w:hAnsi="CoHeadline-Regular" w:cs="CoHeadline-Regular"/>
                <w:color w:val="DC1D15"/>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4E068C8" w14:textId="77777777" w:rsidR="00E808BA" w:rsidRPr="00E808BA" w:rsidRDefault="00E808BA" w:rsidP="00E808BA">
            <w:pPr>
              <w:autoSpaceDE w:val="0"/>
              <w:autoSpaceDN w:val="0"/>
              <w:adjustRightInd w:val="0"/>
              <w:spacing w:line="218" w:lineRule="auto"/>
              <w:jc w:val="center"/>
              <w:textAlignment w:val="center"/>
              <w:rPr>
                <w:rFonts w:ascii="Router-Medium" w:hAnsi="Router-Medium" w:cs="Router-Medium"/>
                <w:b/>
                <w:bCs/>
                <w:color w:val="000000"/>
                <w:spacing w:val="-3"/>
                <w:w w:val="90"/>
                <w:sz w:val="15"/>
                <w:szCs w:val="15"/>
              </w:rPr>
            </w:pPr>
            <w:r w:rsidRPr="00E808BA">
              <w:rPr>
                <w:rFonts w:ascii="Router-Medium" w:hAnsi="Router-Medium" w:cs="Router-Medium"/>
                <w:b/>
                <w:bCs/>
                <w:color w:val="000000"/>
                <w:spacing w:val="-3"/>
                <w:w w:val="90"/>
                <w:sz w:val="15"/>
                <w:szCs w:val="15"/>
              </w:rPr>
              <w:t>C-42432</w:t>
            </w:r>
          </w:p>
          <w:p w14:paraId="00207184" w14:textId="77777777" w:rsidR="00E808BA" w:rsidRPr="00E808BA" w:rsidRDefault="00E808BA" w:rsidP="00E808BA">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808BA">
              <w:rPr>
                <w:rFonts w:ascii="Router-Medium" w:hAnsi="Router-Medium" w:cs="Router-Medium"/>
                <w:b/>
                <w:bCs/>
                <w:color w:val="000000"/>
                <w:spacing w:val="-3"/>
                <w:w w:val="90"/>
                <w:sz w:val="17"/>
                <w:szCs w:val="17"/>
              </w:rPr>
              <w:t>Madrid - Madrid</w:t>
            </w:r>
          </w:p>
          <w:p w14:paraId="77AF728C" w14:textId="77777777" w:rsidR="00E808BA" w:rsidRPr="00E808BA" w:rsidRDefault="00E808BA" w:rsidP="00E808BA">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808BA">
              <w:rPr>
                <w:rFonts w:ascii="Router-Medium" w:hAnsi="Router-Medium" w:cs="Router-Medium"/>
                <w:b/>
                <w:bCs/>
                <w:color w:val="000000"/>
                <w:spacing w:val="-3"/>
                <w:w w:val="90"/>
                <w:sz w:val="17"/>
                <w:szCs w:val="17"/>
              </w:rPr>
              <w:t>24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0CA5B66" w14:textId="77777777" w:rsidR="00E808BA" w:rsidRPr="00E808BA" w:rsidRDefault="00E808BA" w:rsidP="00E808BA">
            <w:pPr>
              <w:autoSpaceDE w:val="0"/>
              <w:autoSpaceDN w:val="0"/>
              <w:adjustRightInd w:val="0"/>
              <w:spacing w:line="218" w:lineRule="auto"/>
              <w:jc w:val="center"/>
              <w:textAlignment w:val="center"/>
              <w:rPr>
                <w:rFonts w:ascii="Router-Medium" w:hAnsi="Router-Medium" w:cs="Router-Medium"/>
                <w:b/>
                <w:bCs/>
                <w:color w:val="000000"/>
                <w:spacing w:val="-3"/>
                <w:w w:val="90"/>
                <w:sz w:val="15"/>
                <w:szCs w:val="15"/>
              </w:rPr>
            </w:pPr>
            <w:r w:rsidRPr="00E808BA">
              <w:rPr>
                <w:rFonts w:ascii="Router-Medium" w:hAnsi="Router-Medium" w:cs="Router-Medium"/>
                <w:b/>
                <w:bCs/>
                <w:color w:val="000000"/>
                <w:spacing w:val="-3"/>
                <w:w w:val="90"/>
                <w:sz w:val="15"/>
                <w:szCs w:val="15"/>
              </w:rPr>
              <w:t>C-424320</w:t>
            </w:r>
          </w:p>
          <w:p w14:paraId="0E21278F" w14:textId="77777777" w:rsidR="00E808BA" w:rsidRPr="00E808BA" w:rsidRDefault="00E808BA" w:rsidP="00E808BA">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808BA">
              <w:rPr>
                <w:rFonts w:ascii="Router-Medium" w:hAnsi="Router-Medium" w:cs="Router-Medium"/>
                <w:b/>
                <w:bCs/>
                <w:color w:val="000000"/>
                <w:spacing w:val="-3"/>
                <w:w w:val="90"/>
                <w:sz w:val="17"/>
                <w:szCs w:val="17"/>
              </w:rPr>
              <w:t>Madrid - Roma</w:t>
            </w:r>
          </w:p>
          <w:p w14:paraId="28F741B6" w14:textId="77777777" w:rsidR="00E808BA" w:rsidRPr="00E808BA" w:rsidRDefault="00E808BA" w:rsidP="00E808BA">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808BA">
              <w:rPr>
                <w:rFonts w:ascii="Router-Medium" w:hAnsi="Router-Medium" w:cs="Router-Medium"/>
                <w:b/>
                <w:bCs/>
                <w:color w:val="000000"/>
                <w:spacing w:val="-3"/>
                <w:w w:val="90"/>
                <w:sz w:val="17"/>
                <w:szCs w:val="17"/>
              </w:rPr>
              <w:t>21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0A0B5C4" w14:textId="77777777" w:rsidR="00E808BA" w:rsidRPr="00E808BA" w:rsidRDefault="00E808BA" w:rsidP="00E808BA">
            <w:pPr>
              <w:autoSpaceDE w:val="0"/>
              <w:autoSpaceDN w:val="0"/>
              <w:adjustRightInd w:val="0"/>
              <w:spacing w:line="218" w:lineRule="auto"/>
              <w:jc w:val="center"/>
              <w:textAlignment w:val="center"/>
              <w:rPr>
                <w:rFonts w:ascii="Router-Medium" w:hAnsi="Router-Medium" w:cs="Router-Medium"/>
                <w:b/>
                <w:bCs/>
                <w:color w:val="000000"/>
                <w:spacing w:val="-3"/>
                <w:w w:val="90"/>
                <w:sz w:val="15"/>
                <w:szCs w:val="15"/>
              </w:rPr>
            </w:pPr>
            <w:r w:rsidRPr="00E808BA">
              <w:rPr>
                <w:rFonts w:ascii="Router-Medium" w:hAnsi="Router-Medium" w:cs="Router-Medium"/>
                <w:b/>
                <w:bCs/>
                <w:color w:val="000000"/>
                <w:spacing w:val="-3"/>
                <w:w w:val="90"/>
                <w:sz w:val="15"/>
                <w:szCs w:val="15"/>
              </w:rPr>
              <w:t>C-424323</w:t>
            </w:r>
          </w:p>
          <w:p w14:paraId="2069E118" w14:textId="77777777" w:rsidR="00E808BA" w:rsidRPr="00E808BA" w:rsidRDefault="00E808BA" w:rsidP="00E808BA">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808BA">
              <w:rPr>
                <w:rFonts w:ascii="Router-Medium" w:hAnsi="Router-Medium" w:cs="Router-Medium"/>
                <w:b/>
                <w:bCs/>
                <w:color w:val="000000"/>
                <w:spacing w:val="-3"/>
                <w:w w:val="90"/>
                <w:sz w:val="17"/>
                <w:szCs w:val="17"/>
              </w:rPr>
              <w:t>Londres - Madrid</w:t>
            </w:r>
          </w:p>
          <w:p w14:paraId="18ED14BC" w14:textId="77777777" w:rsidR="00E808BA" w:rsidRPr="00E808BA" w:rsidRDefault="00E808BA" w:rsidP="00E808BA">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808BA">
              <w:rPr>
                <w:rFonts w:ascii="Router-Medium" w:hAnsi="Router-Medium" w:cs="Router-Medium"/>
                <w:b/>
                <w:bCs/>
                <w:color w:val="000000"/>
                <w:spacing w:val="-3"/>
                <w:w w:val="90"/>
                <w:sz w:val="17"/>
                <w:szCs w:val="17"/>
              </w:rPr>
              <w:t>19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A4140EB" w14:textId="77777777" w:rsidR="00E808BA" w:rsidRPr="00E808BA" w:rsidRDefault="00E808BA" w:rsidP="00E808BA">
            <w:pPr>
              <w:autoSpaceDE w:val="0"/>
              <w:autoSpaceDN w:val="0"/>
              <w:adjustRightInd w:val="0"/>
              <w:spacing w:line="218" w:lineRule="auto"/>
              <w:jc w:val="center"/>
              <w:textAlignment w:val="center"/>
              <w:rPr>
                <w:rFonts w:ascii="Router-Medium" w:hAnsi="Router-Medium" w:cs="Router-Medium"/>
                <w:b/>
                <w:bCs/>
                <w:color w:val="000000"/>
                <w:spacing w:val="-3"/>
                <w:w w:val="90"/>
                <w:sz w:val="15"/>
                <w:szCs w:val="15"/>
              </w:rPr>
            </w:pPr>
            <w:r w:rsidRPr="00E808BA">
              <w:rPr>
                <w:rFonts w:ascii="Router-Medium" w:hAnsi="Router-Medium" w:cs="Router-Medium"/>
                <w:b/>
                <w:bCs/>
                <w:color w:val="000000"/>
                <w:spacing w:val="-3"/>
                <w:w w:val="90"/>
                <w:sz w:val="15"/>
                <w:szCs w:val="15"/>
              </w:rPr>
              <w:t>C-424321</w:t>
            </w:r>
          </w:p>
          <w:p w14:paraId="1464624C" w14:textId="77777777" w:rsidR="00E808BA" w:rsidRPr="00E808BA" w:rsidRDefault="00E808BA" w:rsidP="00E808BA">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808BA">
              <w:rPr>
                <w:rFonts w:ascii="Router-Medium" w:hAnsi="Router-Medium" w:cs="Router-Medium"/>
                <w:b/>
                <w:bCs/>
                <w:color w:val="000000"/>
                <w:spacing w:val="-3"/>
                <w:w w:val="90"/>
                <w:sz w:val="17"/>
                <w:szCs w:val="17"/>
              </w:rPr>
              <w:t>Londres - Roma</w:t>
            </w:r>
          </w:p>
          <w:p w14:paraId="6A1BB8CD" w14:textId="77777777" w:rsidR="00E808BA" w:rsidRPr="00E808BA" w:rsidRDefault="00E808BA" w:rsidP="00E808BA">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E808BA">
              <w:rPr>
                <w:rFonts w:ascii="Router-Medium" w:hAnsi="Router-Medium" w:cs="Router-Medium"/>
                <w:b/>
                <w:bCs/>
                <w:color w:val="000000"/>
                <w:spacing w:val="-3"/>
                <w:w w:val="90"/>
                <w:sz w:val="17"/>
                <w:szCs w:val="17"/>
              </w:rPr>
              <w:t>16 días</w:t>
            </w:r>
          </w:p>
        </w:tc>
      </w:tr>
      <w:tr w:rsidR="00E808BA" w:rsidRPr="00E808BA" w14:paraId="7966C2E0" w14:textId="77777777">
        <w:tblPrEx>
          <w:tblCellMar>
            <w:top w:w="0" w:type="dxa"/>
            <w:left w:w="0" w:type="dxa"/>
            <w:bottom w:w="0" w:type="dxa"/>
            <w:right w:w="0" w:type="dxa"/>
          </w:tblCellMar>
        </w:tblPrEx>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30E6FE4"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BE725EA"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DA662AB"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32410BE"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9A2FB9A"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C9B0DBB"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36A6DB1"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4FEDFF7"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0E2D734" w14:textId="77777777" w:rsidR="00E808BA" w:rsidRPr="00E808BA" w:rsidRDefault="00E808BA" w:rsidP="00E808BA">
            <w:pPr>
              <w:autoSpaceDE w:val="0"/>
              <w:autoSpaceDN w:val="0"/>
              <w:adjustRightInd w:val="0"/>
              <w:spacing w:line="218" w:lineRule="auto"/>
              <w:rPr>
                <w:rFonts w:ascii="CoHeadline-Regular" w:hAnsi="CoHeadline-Regular"/>
              </w:rPr>
            </w:pPr>
          </w:p>
        </w:tc>
      </w:tr>
      <w:tr w:rsidR="00E808BA" w:rsidRPr="00E808BA" w14:paraId="6D4AB6B7"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4EF52C" w14:textId="77777777" w:rsidR="00E808BA" w:rsidRPr="00E808BA" w:rsidRDefault="00E808BA" w:rsidP="00E808BA">
            <w:pPr>
              <w:autoSpaceDE w:val="0"/>
              <w:autoSpaceDN w:val="0"/>
              <w:adjustRightInd w:val="0"/>
              <w:spacing w:line="218" w:lineRule="auto"/>
              <w:textAlignment w:val="center"/>
              <w:rPr>
                <w:rFonts w:ascii="Router-Book" w:hAnsi="Router-Book" w:cs="Router-Book"/>
                <w:color w:val="000000"/>
                <w:spacing w:val="-3"/>
                <w:w w:val="90"/>
                <w:sz w:val="16"/>
                <w:szCs w:val="16"/>
              </w:rPr>
            </w:pPr>
            <w:r w:rsidRPr="00E808BA">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20851B"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9"/>
                <w:szCs w:val="19"/>
              </w:rPr>
              <w:t>4.250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9F3AD8"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A148BD"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9"/>
                <w:szCs w:val="19"/>
              </w:rPr>
              <w:t>3.890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702D16"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7E8832"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9"/>
                <w:szCs w:val="19"/>
              </w:rPr>
              <w:t>3.740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3BD2E3"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161773"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9"/>
                <w:szCs w:val="19"/>
              </w:rPr>
              <w:t>3.380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8E471C"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6"/>
                <w:szCs w:val="16"/>
              </w:rPr>
              <w:t xml:space="preserve"> $</w:t>
            </w:r>
          </w:p>
        </w:tc>
      </w:tr>
      <w:tr w:rsidR="00E808BA" w:rsidRPr="00E808BA" w14:paraId="0ADA8B96"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507780" w14:textId="77777777" w:rsidR="00E808BA" w:rsidRPr="00E808BA" w:rsidRDefault="00E808BA" w:rsidP="00E808BA">
            <w:pPr>
              <w:tabs>
                <w:tab w:val="right" w:leader="dot" w:pos="2740"/>
              </w:tabs>
              <w:autoSpaceDE w:val="0"/>
              <w:autoSpaceDN w:val="0"/>
              <w:adjustRightInd w:val="0"/>
              <w:spacing w:line="218" w:lineRule="auto"/>
              <w:textAlignment w:val="center"/>
              <w:rPr>
                <w:rFonts w:ascii="Router-Medium" w:hAnsi="Router-Medium" w:cs="Router-Medium"/>
                <w:color w:val="008136"/>
                <w:spacing w:val="-3"/>
                <w:w w:val="90"/>
                <w:sz w:val="16"/>
                <w:szCs w:val="16"/>
              </w:rPr>
            </w:pPr>
            <w:r w:rsidRPr="00E808BA">
              <w:rPr>
                <w:rFonts w:ascii="Router-Medium" w:hAnsi="Router-Medium" w:cs="Router-Medium"/>
                <w:color w:val="008136"/>
                <w:spacing w:val="-3"/>
                <w:w w:val="90"/>
                <w:sz w:val="16"/>
                <w:szCs w:val="16"/>
              </w:rPr>
              <w:t xml:space="preserve">En habitación doble Julio 1 a </w:t>
            </w:r>
            <w:proofErr w:type="gramStart"/>
            <w:r w:rsidRPr="00E808BA">
              <w:rPr>
                <w:rFonts w:ascii="Router-Medium" w:hAnsi="Router-Medium" w:cs="Router-Medium"/>
                <w:color w:val="008136"/>
                <w:spacing w:val="-3"/>
                <w:w w:val="90"/>
                <w:sz w:val="16"/>
                <w:szCs w:val="16"/>
              </w:rPr>
              <w:t>Agosto</w:t>
            </w:r>
            <w:proofErr w:type="gramEnd"/>
            <w:r w:rsidRPr="00E808BA">
              <w:rPr>
                <w:rFonts w:ascii="Router-Medium" w:hAnsi="Router-Medium" w:cs="Router-Medium"/>
                <w:color w:val="008136"/>
                <w:spacing w:val="-3"/>
                <w:w w:val="90"/>
                <w:sz w:val="16"/>
                <w:szCs w:val="16"/>
              </w:rPr>
              <w:t xml:space="preserve"> 5</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0559D1"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8136"/>
                <w:sz w:val="19"/>
                <w:szCs w:val="19"/>
              </w:rPr>
            </w:pPr>
            <w:r w:rsidRPr="00E808BA">
              <w:rPr>
                <w:rFonts w:ascii="SourceSansRoman-Semibold" w:hAnsi="SourceSansRoman-Semibold" w:cs="SourceSansRoman-Semibold"/>
                <w:color w:val="008136"/>
                <w:sz w:val="19"/>
                <w:szCs w:val="19"/>
              </w:rPr>
              <w:t>4.100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538B7B"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8136"/>
                <w:sz w:val="19"/>
                <w:szCs w:val="19"/>
              </w:rPr>
            </w:pPr>
            <w:r w:rsidRPr="00E808BA">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1ABE61"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8136"/>
                <w:sz w:val="19"/>
                <w:szCs w:val="19"/>
              </w:rPr>
            </w:pPr>
            <w:r w:rsidRPr="00E808BA">
              <w:rPr>
                <w:rFonts w:ascii="SourceSansRoman-Semibold" w:hAnsi="SourceSansRoman-Semibold" w:cs="SourceSansRoman-Semibold"/>
                <w:color w:val="008136"/>
                <w:sz w:val="19"/>
                <w:szCs w:val="19"/>
              </w:rPr>
              <w:t>3.760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068120"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8136"/>
                <w:sz w:val="19"/>
                <w:szCs w:val="19"/>
              </w:rPr>
            </w:pPr>
            <w:r w:rsidRPr="00E808BA">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94AC6C"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8136"/>
                <w:sz w:val="19"/>
                <w:szCs w:val="19"/>
              </w:rPr>
            </w:pPr>
            <w:r w:rsidRPr="00E808BA">
              <w:rPr>
                <w:rFonts w:ascii="SourceSansRoman-Semibold" w:hAnsi="SourceSansRoman-Semibold" w:cs="SourceSansRoman-Semibold"/>
                <w:color w:val="008136"/>
                <w:sz w:val="19"/>
                <w:szCs w:val="19"/>
              </w:rPr>
              <w:t>3.610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A7988E"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8136"/>
                <w:sz w:val="19"/>
                <w:szCs w:val="19"/>
              </w:rPr>
            </w:pPr>
            <w:r w:rsidRPr="00E808BA">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945A05"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8136"/>
                <w:sz w:val="19"/>
                <w:szCs w:val="19"/>
              </w:rPr>
            </w:pPr>
            <w:r w:rsidRPr="00E808BA">
              <w:rPr>
                <w:rFonts w:ascii="SourceSansRoman-Semibold" w:hAnsi="SourceSansRoman-Semibold" w:cs="SourceSansRoman-Semibold"/>
                <w:color w:val="008136"/>
                <w:sz w:val="19"/>
                <w:szCs w:val="19"/>
              </w:rPr>
              <w:t>3.260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4E7B3D"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8136"/>
                <w:sz w:val="19"/>
                <w:szCs w:val="19"/>
              </w:rPr>
            </w:pPr>
            <w:r w:rsidRPr="00E808BA">
              <w:rPr>
                <w:rFonts w:ascii="SourceSansRoman-Semibold" w:hAnsi="SourceSansRoman-Semibold" w:cs="SourceSansRoman-Semibold"/>
                <w:color w:val="008136"/>
                <w:sz w:val="16"/>
                <w:szCs w:val="16"/>
              </w:rPr>
              <w:t xml:space="preserve"> $</w:t>
            </w:r>
          </w:p>
        </w:tc>
      </w:tr>
      <w:tr w:rsidR="00E808BA" w:rsidRPr="00E808BA" w14:paraId="1A25DC06"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29A459" w14:textId="77777777" w:rsidR="00E808BA" w:rsidRPr="00E808BA" w:rsidRDefault="00E808BA" w:rsidP="00E808BA">
            <w:pPr>
              <w:tabs>
                <w:tab w:val="right" w:leader="dot" w:pos="2740"/>
              </w:tabs>
              <w:autoSpaceDE w:val="0"/>
              <w:autoSpaceDN w:val="0"/>
              <w:adjustRightInd w:val="0"/>
              <w:spacing w:line="218" w:lineRule="auto"/>
              <w:textAlignment w:val="center"/>
              <w:rPr>
                <w:rFonts w:ascii="Router-Medium" w:hAnsi="Router-Medium" w:cs="Router-Medium"/>
                <w:color w:val="009EE3"/>
                <w:spacing w:val="-5"/>
                <w:w w:val="90"/>
                <w:sz w:val="16"/>
                <w:szCs w:val="16"/>
              </w:rPr>
            </w:pPr>
            <w:r w:rsidRPr="00E808BA">
              <w:rPr>
                <w:rFonts w:ascii="Router-Medium" w:hAnsi="Router-Medium" w:cs="Router-Medium"/>
                <w:color w:val="009EE3"/>
                <w:spacing w:val="-5"/>
                <w:w w:val="90"/>
                <w:sz w:val="16"/>
                <w:szCs w:val="16"/>
              </w:rPr>
              <w:t xml:space="preserve">En habitación doble </w:t>
            </w:r>
            <w:proofErr w:type="gramStart"/>
            <w:r w:rsidRPr="00E808BA">
              <w:rPr>
                <w:rFonts w:ascii="Router-Medium" w:hAnsi="Router-Medium" w:cs="Router-Medium"/>
                <w:color w:val="009EE3"/>
                <w:spacing w:val="-5"/>
                <w:w w:val="90"/>
                <w:sz w:val="16"/>
                <w:szCs w:val="16"/>
              </w:rPr>
              <w:t>Octubre</w:t>
            </w:r>
            <w:proofErr w:type="gramEnd"/>
            <w:r w:rsidRPr="00E808BA">
              <w:rPr>
                <w:rFonts w:ascii="Router-Medium" w:hAnsi="Router-Medium" w:cs="Router-Medium"/>
                <w:color w:val="009EE3"/>
                <w:spacing w:val="-5"/>
                <w:w w:val="90"/>
                <w:sz w:val="16"/>
                <w:szCs w:val="16"/>
              </w:rPr>
              <w:t xml:space="preserve"> 28 a Marzo 3</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92E6A3"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9EE3"/>
                <w:sz w:val="19"/>
                <w:szCs w:val="19"/>
              </w:rPr>
            </w:pPr>
            <w:r w:rsidRPr="00E808BA">
              <w:rPr>
                <w:rFonts w:ascii="SourceSansRoman-Semibold" w:hAnsi="SourceSansRoman-Semibold" w:cs="SourceSansRoman-Semibold"/>
                <w:color w:val="009EE3"/>
                <w:sz w:val="19"/>
                <w:szCs w:val="19"/>
              </w:rPr>
              <w:t>3.870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A6E23E"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9EE3"/>
                <w:sz w:val="19"/>
                <w:szCs w:val="19"/>
              </w:rPr>
            </w:pPr>
            <w:r w:rsidRPr="00E808BA">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423500"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9EE3"/>
                <w:sz w:val="19"/>
                <w:szCs w:val="19"/>
              </w:rPr>
            </w:pPr>
            <w:r w:rsidRPr="00E808BA">
              <w:rPr>
                <w:rFonts w:ascii="SourceSansRoman-Semibold" w:hAnsi="SourceSansRoman-Semibold" w:cs="SourceSansRoman-Semibold"/>
                <w:color w:val="009EE3"/>
                <w:sz w:val="19"/>
                <w:szCs w:val="19"/>
              </w:rPr>
              <w:t>3.580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F7F79F"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9EE3"/>
                <w:sz w:val="19"/>
                <w:szCs w:val="19"/>
              </w:rPr>
            </w:pPr>
            <w:r w:rsidRPr="00E808BA">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E3788F"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9EE3"/>
                <w:sz w:val="19"/>
                <w:szCs w:val="19"/>
              </w:rPr>
            </w:pPr>
            <w:r w:rsidRPr="00E808BA">
              <w:rPr>
                <w:rFonts w:ascii="SourceSansRoman-Semibold" w:hAnsi="SourceSansRoman-Semibold" w:cs="SourceSansRoman-Semibold"/>
                <w:color w:val="009EE3"/>
                <w:sz w:val="19"/>
                <w:szCs w:val="19"/>
              </w:rPr>
              <w:t>3.410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94F211"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9EE3"/>
                <w:sz w:val="19"/>
                <w:szCs w:val="19"/>
              </w:rPr>
            </w:pPr>
            <w:r w:rsidRPr="00E808BA">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177A80"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9EE3"/>
                <w:sz w:val="19"/>
                <w:szCs w:val="19"/>
              </w:rPr>
            </w:pPr>
            <w:r w:rsidRPr="00E808BA">
              <w:rPr>
                <w:rFonts w:ascii="SourceSansRoman-Semibold" w:hAnsi="SourceSansRoman-Semibold" w:cs="SourceSansRoman-Semibold"/>
                <w:color w:val="009EE3"/>
                <w:sz w:val="19"/>
                <w:szCs w:val="19"/>
              </w:rPr>
              <w:t>3.130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C351CD"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9EE3"/>
                <w:sz w:val="19"/>
                <w:szCs w:val="19"/>
              </w:rPr>
            </w:pPr>
            <w:r w:rsidRPr="00E808BA">
              <w:rPr>
                <w:rFonts w:ascii="SourceSansRoman-Semibold" w:hAnsi="SourceSansRoman-Semibold" w:cs="SourceSansRoman-Semibold"/>
                <w:color w:val="009EE3"/>
                <w:sz w:val="16"/>
                <w:szCs w:val="16"/>
              </w:rPr>
              <w:t xml:space="preserve"> $</w:t>
            </w:r>
          </w:p>
        </w:tc>
      </w:tr>
      <w:tr w:rsidR="00E808BA" w:rsidRPr="00E808BA" w14:paraId="0700C4B2"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768EA6" w14:textId="77777777" w:rsidR="00E808BA" w:rsidRPr="00E808BA" w:rsidRDefault="00E808BA" w:rsidP="00E808BA">
            <w:pPr>
              <w:tabs>
                <w:tab w:val="right" w:leader="dot" w:pos="2740"/>
              </w:tabs>
              <w:autoSpaceDE w:val="0"/>
              <w:autoSpaceDN w:val="0"/>
              <w:adjustRightInd w:val="0"/>
              <w:spacing w:line="218" w:lineRule="auto"/>
              <w:textAlignment w:val="center"/>
              <w:rPr>
                <w:rFonts w:ascii="Router-Book" w:hAnsi="Router-Book" w:cs="Router-Book"/>
                <w:color w:val="000000"/>
                <w:w w:val="90"/>
                <w:sz w:val="16"/>
                <w:szCs w:val="16"/>
              </w:rPr>
            </w:pPr>
            <w:r w:rsidRPr="00E808BA">
              <w:rPr>
                <w:rFonts w:ascii="Router-Book" w:hAnsi="Router-Book" w:cs="Router-Book"/>
                <w:color w:val="000000"/>
                <w:w w:val="90"/>
                <w:sz w:val="16"/>
                <w:szCs w:val="16"/>
              </w:rPr>
              <w:t xml:space="preserve">Suplemento habitación </w:t>
            </w:r>
            <w:proofErr w:type="gramStart"/>
            <w:r w:rsidRPr="00E808BA">
              <w:rPr>
                <w:rFonts w:ascii="Router-Book" w:hAnsi="Router-Book" w:cs="Router-Book"/>
                <w:color w:val="000000"/>
                <w:w w:val="90"/>
                <w:sz w:val="16"/>
                <w:szCs w:val="16"/>
              </w:rPr>
              <w:t>single</w:t>
            </w:r>
            <w:proofErr w:type="gramEnd"/>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4B5731"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9"/>
                <w:szCs w:val="19"/>
              </w:rPr>
              <w:t>1.770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5CA0F5"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97ACA5"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9"/>
                <w:szCs w:val="19"/>
              </w:rPr>
              <w:t>1.560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C72763"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3EB496"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9"/>
                <w:szCs w:val="19"/>
              </w:rPr>
              <w:t>1.470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A2E476"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237A61"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9"/>
                <w:szCs w:val="19"/>
              </w:rPr>
              <w:t>1.220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1AAA36"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6"/>
                <w:szCs w:val="16"/>
              </w:rPr>
              <w:t xml:space="preserve"> $</w:t>
            </w:r>
          </w:p>
        </w:tc>
      </w:tr>
      <w:tr w:rsidR="00E808BA" w:rsidRPr="00E808BA" w14:paraId="4EDEEC3D"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86836E" w14:textId="77777777" w:rsidR="00E808BA" w:rsidRPr="00E808BA" w:rsidRDefault="00E808BA" w:rsidP="00E808BA">
            <w:pPr>
              <w:tabs>
                <w:tab w:val="right" w:leader="dot" w:pos="2740"/>
              </w:tabs>
              <w:autoSpaceDE w:val="0"/>
              <w:autoSpaceDN w:val="0"/>
              <w:adjustRightInd w:val="0"/>
              <w:spacing w:line="218" w:lineRule="auto"/>
              <w:textAlignment w:val="center"/>
              <w:rPr>
                <w:rFonts w:ascii="Router-Book" w:hAnsi="Router-Book" w:cs="Router-Book"/>
                <w:color w:val="000000"/>
                <w:w w:val="90"/>
                <w:sz w:val="16"/>
                <w:szCs w:val="16"/>
              </w:rPr>
            </w:pPr>
            <w:r w:rsidRPr="00E808BA">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6CF798"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9"/>
                <w:szCs w:val="19"/>
              </w:rPr>
              <w:t>415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633385"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6"/>
                <w:szCs w:val="16"/>
              </w:rPr>
              <w:t xml:space="preserve"> $ </w:t>
            </w:r>
            <w:r w:rsidRPr="00E808BA">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BC6316"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9"/>
                <w:szCs w:val="19"/>
              </w:rPr>
              <w:t>340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3220CE"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6"/>
                <w:szCs w:val="16"/>
              </w:rPr>
              <w:t xml:space="preserve"> $ </w:t>
            </w:r>
            <w:r w:rsidRPr="00E808BA">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214231"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9"/>
                <w:szCs w:val="19"/>
              </w:rPr>
              <w:t>330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F55D52"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6"/>
                <w:szCs w:val="16"/>
              </w:rPr>
              <w:t xml:space="preserve"> $ </w:t>
            </w:r>
            <w:r w:rsidRPr="00E808BA">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09CE81"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9"/>
                <w:szCs w:val="19"/>
              </w:rPr>
              <w:t>250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442227"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6"/>
                <w:szCs w:val="16"/>
              </w:rPr>
              <w:t xml:space="preserve"> $ </w:t>
            </w:r>
            <w:r w:rsidRPr="00E808BA">
              <w:rPr>
                <w:rFonts w:ascii="SourceSansRoman_350.000wght_0it" w:hAnsi="SourceSansRoman_350.000wght_0it" w:cs="SourceSansRoman_350.000wght_0it"/>
                <w:color w:val="000000"/>
                <w:spacing w:val="5"/>
                <w:sz w:val="16"/>
                <w:szCs w:val="16"/>
                <w:vertAlign w:val="superscript"/>
              </w:rPr>
              <w:t>(4)</w:t>
            </w:r>
          </w:p>
        </w:tc>
      </w:tr>
      <w:tr w:rsidR="00E808BA" w:rsidRPr="00E808BA" w14:paraId="13F60342"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19B13B" w14:textId="77777777" w:rsidR="00E808BA" w:rsidRPr="00E808BA" w:rsidRDefault="00E808BA" w:rsidP="00E808BA">
            <w:pPr>
              <w:tabs>
                <w:tab w:val="right" w:leader="dot" w:pos="2740"/>
              </w:tabs>
              <w:autoSpaceDE w:val="0"/>
              <w:autoSpaceDN w:val="0"/>
              <w:adjustRightInd w:val="0"/>
              <w:spacing w:line="218" w:lineRule="auto"/>
              <w:textAlignment w:val="center"/>
              <w:rPr>
                <w:rFonts w:ascii="Router-Book" w:hAnsi="Router-Book" w:cs="Router-Book"/>
                <w:color w:val="000000"/>
                <w:w w:val="90"/>
                <w:sz w:val="16"/>
                <w:szCs w:val="16"/>
              </w:rPr>
            </w:pPr>
            <w:r w:rsidRPr="00E808BA">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B112CD"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2B31AB"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1D35E0"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A8BA86"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0892F4"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FA6040"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4B4746" w14:textId="77777777" w:rsidR="00E808BA" w:rsidRPr="00E808BA" w:rsidRDefault="00E808BA" w:rsidP="00E808BA">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E808B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FA21F9" w14:textId="77777777" w:rsidR="00E808BA" w:rsidRPr="00E808BA" w:rsidRDefault="00E808BA" w:rsidP="00E808BA">
            <w:pPr>
              <w:autoSpaceDE w:val="0"/>
              <w:autoSpaceDN w:val="0"/>
              <w:adjustRightInd w:val="0"/>
              <w:spacing w:line="218" w:lineRule="auto"/>
              <w:rPr>
                <w:rFonts w:ascii="CoHeadline-Regular" w:hAnsi="CoHeadline-Regular"/>
              </w:rPr>
            </w:pPr>
          </w:p>
        </w:tc>
      </w:tr>
      <w:tr w:rsidR="00E808BA" w:rsidRPr="00E808BA" w14:paraId="358C510E" w14:textId="77777777">
        <w:tblPrEx>
          <w:tblCellMar>
            <w:top w:w="0" w:type="dxa"/>
            <w:left w:w="0" w:type="dxa"/>
            <w:bottom w:w="0" w:type="dxa"/>
            <w:right w:w="0" w:type="dxa"/>
          </w:tblCellMar>
        </w:tblPrEx>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FE7BE7C"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8838E23"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9F0AE8E"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1654F42"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69E705E"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749945F"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CCDF2A1"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3E1D677" w14:textId="77777777" w:rsidR="00E808BA" w:rsidRPr="00E808BA" w:rsidRDefault="00E808BA" w:rsidP="00E808BA">
            <w:pPr>
              <w:autoSpaceDE w:val="0"/>
              <w:autoSpaceDN w:val="0"/>
              <w:adjustRightInd w:val="0"/>
              <w:spacing w:line="218"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9ED741D" w14:textId="77777777" w:rsidR="00E808BA" w:rsidRPr="00E808BA" w:rsidRDefault="00E808BA" w:rsidP="00E808BA">
            <w:pPr>
              <w:autoSpaceDE w:val="0"/>
              <w:autoSpaceDN w:val="0"/>
              <w:adjustRightInd w:val="0"/>
              <w:spacing w:line="218" w:lineRule="auto"/>
              <w:rPr>
                <w:rFonts w:ascii="CoHeadline-Regular" w:hAnsi="CoHeadline-Regular"/>
              </w:rPr>
            </w:pPr>
          </w:p>
        </w:tc>
      </w:tr>
      <w:tr w:rsidR="00E808BA" w:rsidRPr="00E808BA" w14:paraId="0099DD87" w14:textId="77777777">
        <w:tblPrEx>
          <w:tblCellMar>
            <w:top w:w="0" w:type="dxa"/>
            <w:left w:w="0" w:type="dxa"/>
            <w:bottom w:w="0" w:type="dxa"/>
            <w:right w:w="0" w:type="dxa"/>
          </w:tblCellMar>
        </w:tblPrEx>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30E5BBA"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3"/>
                <w:w w:val="90"/>
                <w:sz w:val="14"/>
                <w:szCs w:val="14"/>
              </w:rPr>
            </w:pPr>
            <w:r w:rsidRPr="00E808BA">
              <w:rPr>
                <w:rFonts w:ascii="Router-Book" w:hAnsi="Router-Book" w:cs="Router-Book"/>
                <w:color w:val="000000"/>
                <w:spacing w:val="-3"/>
                <w:w w:val="90"/>
                <w:sz w:val="14"/>
                <w:szCs w:val="14"/>
              </w:rPr>
              <w:t xml:space="preserve">(1) Excepto Madrid, Londres, París y Roma (10 cenas/almuerzos). (2) Excepto Madrid, Londres, París y Roma (8 cenas/almuerzos). </w:t>
            </w:r>
          </w:p>
          <w:p w14:paraId="38E1E003"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3"/>
                <w:w w:val="90"/>
                <w:sz w:val="14"/>
                <w:szCs w:val="14"/>
              </w:rPr>
            </w:pPr>
            <w:r w:rsidRPr="00E808BA">
              <w:rPr>
                <w:rFonts w:ascii="Router-Book" w:hAnsi="Router-Book" w:cs="Router-Book"/>
                <w:color w:val="000000"/>
                <w:spacing w:val="-3"/>
                <w:w w:val="90"/>
                <w:sz w:val="14"/>
                <w:szCs w:val="14"/>
              </w:rPr>
              <w:t>(3) Excepto Londres, París, Roma y Madrid (8 cenas/almuerzos). (4) Excepto Londres, París y Roma (6 cenas/almuerzos).</w:t>
            </w:r>
          </w:p>
          <w:p w14:paraId="4C5BAD14" w14:textId="77777777" w:rsidR="00E808BA" w:rsidRPr="00E808BA" w:rsidRDefault="00E808BA" w:rsidP="00E808BA">
            <w:pPr>
              <w:autoSpaceDE w:val="0"/>
              <w:autoSpaceDN w:val="0"/>
              <w:adjustRightInd w:val="0"/>
              <w:spacing w:line="218" w:lineRule="auto"/>
              <w:jc w:val="both"/>
              <w:textAlignment w:val="center"/>
              <w:rPr>
                <w:rFonts w:ascii="Router-Book" w:hAnsi="Router-Book" w:cs="Router-Book"/>
                <w:color w:val="000000"/>
                <w:spacing w:val="-3"/>
                <w:w w:val="90"/>
                <w:sz w:val="14"/>
                <w:szCs w:val="14"/>
              </w:rPr>
            </w:pPr>
            <w:r w:rsidRPr="00E808BA">
              <w:rPr>
                <w:rFonts w:ascii="Router-Bold" w:hAnsi="Router-Bold" w:cs="Router-Bold"/>
                <w:b/>
                <w:bCs/>
                <w:color w:val="000000"/>
                <w:spacing w:val="-3"/>
                <w:w w:val="90"/>
                <w:sz w:val="14"/>
                <w:szCs w:val="14"/>
              </w:rPr>
              <w:t>Notas:</w:t>
            </w:r>
            <w:r w:rsidRPr="00E808BA">
              <w:rPr>
                <w:rFonts w:ascii="Router-Book" w:hAnsi="Router-Book" w:cs="Router-Book"/>
                <w:color w:val="000000"/>
                <w:spacing w:val="-3"/>
                <w:w w:val="90"/>
                <w:sz w:val="14"/>
                <w:szCs w:val="14"/>
              </w:rPr>
              <w:t xml:space="preserve"> Durante la celebración de Ferias, Congresos, </w:t>
            </w:r>
            <w:proofErr w:type="spellStart"/>
            <w:r w:rsidRPr="00E808BA">
              <w:rPr>
                <w:rFonts w:ascii="Router-Book" w:hAnsi="Router-Book" w:cs="Router-Book"/>
                <w:color w:val="000000"/>
                <w:spacing w:val="-3"/>
                <w:w w:val="90"/>
                <w:sz w:val="14"/>
                <w:szCs w:val="14"/>
              </w:rPr>
              <w:t>Vinitech</w:t>
            </w:r>
            <w:proofErr w:type="spellEnd"/>
            <w:r w:rsidRPr="00E808BA">
              <w:rPr>
                <w:rFonts w:ascii="Router-Book" w:hAnsi="Router-Book" w:cs="Router-Book"/>
                <w:color w:val="000000"/>
                <w:spacing w:val="-3"/>
                <w:w w:val="90"/>
                <w:sz w:val="14"/>
                <w:szCs w:val="14"/>
              </w:rPr>
              <w:t xml:space="preserve"> y Oktoberfest, el alojamiento podrá ser desviado a poblaciones cercanas a Burdeos, Múnich y Barcelona. </w:t>
            </w:r>
          </w:p>
          <w:p w14:paraId="740BB7DF" w14:textId="77777777" w:rsidR="00E808BA" w:rsidRPr="00E808BA" w:rsidRDefault="00E808BA" w:rsidP="00E808BA">
            <w:pPr>
              <w:tabs>
                <w:tab w:val="right" w:leader="dot" w:pos="2268"/>
                <w:tab w:val="right" w:leader="dot" w:pos="2324"/>
                <w:tab w:val="center" w:pos="2920"/>
                <w:tab w:val="right" w:pos="3005"/>
              </w:tabs>
              <w:autoSpaceDE w:val="0"/>
              <w:autoSpaceDN w:val="0"/>
              <w:adjustRightInd w:val="0"/>
              <w:spacing w:line="218" w:lineRule="auto"/>
              <w:jc w:val="both"/>
              <w:textAlignment w:val="center"/>
              <w:rPr>
                <w:rFonts w:ascii="Router-Medium" w:hAnsi="Router-Medium" w:cs="Router-Medium"/>
                <w:color w:val="000000"/>
                <w:w w:val="81"/>
                <w:sz w:val="14"/>
                <w:szCs w:val="14"/>
              </w:rPr>
            </w:pPr>
            <w:r w:rsidRPr="00E808BA">
              <w:rPr>
                <w:rFonts w:ascii="Router-Medium" w:hAnsi="Router-Medium" w:cs="Router-Medium"/>
                <w:color w:val="000000"/>
                <w:w w:val="81"/>
                <w:sz w:val="14"/>
                <w:szCs w:val="14"/>
              </w:rPr>
              <w:t xml:space="preserve">Precios a partir de </w:t>
            </w:r>
            <w:proofErr w:type="gramStart"/>
            <w:r w:rsidRPr="00E808BA">
              <w:rPr>
                <w:rFonts w:ascii="Router-Medium" w:hAnsi="Router-Medium" w:cs="Router-Medium"/>
                <w:color w:val="000000"/>
                <w:w w:val="81"/>
                <w:sz w:val="14"/>
                <w:szCs w:val="14"/>
              </w:rPr>
              <w:t>Marzo</w:t>
            </w:r>
            <w:proofErr w:type="gramEnd"/>
            <w:r w:rsidRPr="00E808BA">
              <w:rPr>
                <w:rFonts w:ascii="Router-Medium" w:hAnsi="Router-Medium" w:cs="Router-Medium"/>
                <w:color w:val="000000"/>
                <w:w w:val="81"/>
                <w:sz w:val="14"/>
                <w:szCs w:val="14"/>
              </w:rPr>
              <w:t xml:space="preserve"> 10 según nuestra Programación 2026/2027.</w:t>
            </w:r>
          </w:p>
        </w:tc>
      </w:tr>
    </w:tbl>
    <w:p w14:paraId="20DE8866" w14:textId="77777777" w:rsidR="00E808BA" w:rsidRPr="007D5E33" w:rsidRDefault="00E808BA" w:rsidP="00E808BA">
      <w:pPr>
        <w:widowControl w:val="0"/>
        <w:suppressAutoHyphens/>
        <w:autoSpaceDE w:val="0"/>
        <w:autoSpaceDN w:val="0"/>
        <w:adjustRightInd w:val="0"/>
        <w:spacing w:line="218" w:lineRule="auto"/>
        <w:textAlignment w:val="center"/>
        <w:rPr>
          <w:rFonts w:ascii="Colaborate-Bold" w:hAnsi="Colaborate-Bold" w:cs="Colaborate-Bold"/>
          <w:color w:val="E50000"/>
          <w:w w:val="85"/>
          <w:sz w:val="18"/>
          <w:szCs w:val="18"/>
        </w:rPr>
      </w:pPr>
    </w:p>
    <w:sectPr w:rsidR="00E808B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08B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808B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808BA"/>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E808BA"/>
  </w:style>
  <w:style w:type="paragraph" w:customStyle="1" w:styleId="fechas-negrofechas">
    <w:name w:val="fechas-negro (fechas)"/>
    <w:basedOn w:val="Textoitinerario"/>
    <w:uiPriority w:val="99"/>
    <w:rsid w:val="00E808BA"/>
    <w:pPr>
      <w:jc w:val="right"/>
    </w:pPr>
  </w:style>
  <w:style w:type="paragraph" w:customStyle="1" w:styleId="fechas-verdefechas">
    <w:name w:val="fechas-verde (fechas)"/>
    <w:basedOn w:val="Textoitinerario"/>
    <w:uiPriority w:val="99"/>
    <w:rsid w:val="00E808BA"/>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E808BA"/>
    <w:rPr>
      <w:color w:val="009EE3"/>
    </w:rPr>
  </w:style>
  <w:style w:type="paragraph" w:customStyle="1" w:styleId="incluyeHoteles-Incluye">
    <w:name w:val="incluye (Hoteles-Incluye)"/>
    <w:basedOn w:val="Textoitinerario"/>
    <w:uiPriority w:val="99"/>
    <w:rsid w:val="00E808B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808B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808BA"/>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E808BA"/>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E808BA"/>
    <w:rPr>
      <w:sz w:val="15"/>
      <w:szCs w:val="15"/>
    </w:rPr>
  </w:style>
  <w:style w:type="paragraph" w:customStyle="1" w:styleId="habdoblenegroprecios">
    <w:name w:val="hab doble negro (precios)"/>
    <w:basedOn w:val="Ningnestilodeprrafo"/>
    <w:uiPriority w:val="99"/>
    <w:rsid w:val="00E808B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808B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E808BA"/>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E808B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E808B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E808B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E808B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808B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E808BA"/>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E808BA"/>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E808BA"/>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1886</Words>
  <Characters>10373</Characters>
  <Application>Microsoft Office Word</Application>
  <DocSecurity>0</DocSecurity>
  <Lines>86</Lines>
  <Paragraphs>24</Paragraphs>
  <ScaleCrop>false</ScaleCrop>
  <Company/>
  <LinksUpToDate>false</LinksUpToDate>
  <CharactersWithSpaces>12235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2024-10-09T10:48:00Z</dcterms:modified>
</cp:coreProperties>
</file>