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BF74C" w14:textId="77777777" w:rsidR="00F72D47" w:rsidRPr="00F72D47" w:rsidRDefault="00F72D47" w:rsidP="00F72D47">
      <w:pPr>
        <w:autoSpaceDE w:val="0"/>
        <w:autoSpaceDN w:val="0"/>
        <w:adjustRightInd w:val="0"/>
        <w:spacing w:line="202" w:lineRule="auto"/>
        <w:textAlignment w:val="center"/>
        <w:rPr>
          <w:rFonts w:ascii="CoHeadline-Regular" w:hAnsi="CoHeadline-Regular" w:cs="CoHeadline-Regular"/>
          <w:color w:val="DC1D15"/>
          <w:spacing w:val="4"/>
          <w:sz w:val="44"/>
          <w:szCs w:val="44"/>
        </w:rPr>
      </w:pPr>
      <w:r w:rsidRPr="00F72D47">
        <w:rPr>
          <w:rFonts w:ascii="CoHeadline-Regular" w:hAnsi="CoHeadline-Regular" w:cs="CoHeadline-Regular"/>
          <w:color w:val="DC1D15"/>
          <w:spacing w:val="4"/>
          <w:sz w:val="44"/>
          <w:szCs w:val="44"/>
        </w:rPr>
        <w:t>Euro-Circular</w:t>
      </w:r>
    </w:p>
    <w:p w14:paraId="14DB0ABC" w14:textId="77777777" w:rsidR="00F72D47" w:rsidRPr="00F72D47" w:rsidRDefault="00F72D47" w:rsidP="00F72D47">
      <w:pPr>
        <w:autoSpaceDE w:val="0"/>
        <w:autoSpaceDN w:val="0"/>
        <w:adjustRightInd w:val="0"/>
        <w:spacing w:line="202" w:lineRule="auto"/>
        <w:textAlignment w:val="center"/>
        <w:rPr>
          <w:rFonts w:ascii="Router-Book" w:hAnsi="Router-Book" w:cs="Router-Book"/>
          <w:color w:val="DC1D15"/>
          <w:spacing w:val="-13"/>
          <w:position w:val="2"/>
          <w:sz w:val="26"/>
          <w:szCs w:val="26"/>
        </w:rPr>
      </w:pPr>
      <w:r w:rsidRPr="00F72D47">
        <w:rPr>
          <w:rFonts w:ascii="Router-Book" w:hAnsi="Router-Book" w:cs="Router-Book"/>
          <w:color w:val="DC1D15"/>
          <w:spacing w:val="-13"/>
          <w:position w:val="2"/>
          <w:sz w:val="26"/>
          <w:szCs w:val="26"/>
        </w:rPr>
        <w:t>A maneira mais fácil de ver a Europa  utilizando qualquer tramo que deseje, ou todo o itinerário</w:t>
      </w:r>
    </w:p>
    <w:p w14:paraId="48A3F2F1" w14:textId="77777777" w:rsidR="00F72D47" w:rsidRDefault="00F72D47" w:rsidP="00F72D47">
      <w:pPr>
        <w:pStyle w:val="codigocabecera"/>
        <w:spacing w:line="202" w:lineRule="auto"/>
        <w:jc w:val="left"/>
      </w:pPr>
      <w:r>
        <w:t>C-43852</w:t>
      </w:r>
    </w:p>
    <w:p w14:paraId="48887611" w14:textId="55728CAF" w:rsidR="00957DB7" w:rsidRDefault="00F72D47" w:rsidP="00F72D47">
      <w:pPr>
        <w:pStyle w:val="Ningnestilodeprrafo"/>
        <w:spacing w:line="202" w:lineRule="auto"/>
        <w:rPr>
          <w:rFonts w:ascii="CoHeadline-Bold" w:hAnsi="CoHeadline-Bold" w:cs="CoHeadline-Bold"/>
          <w:b/>
          <w:bCs/>
          <w:color w:val="F20700"/>
          <w:spacing w:val="2"/>
          <w:sz w:val="20"/>
          <w:szCs w:val="20"/>
        </w:rPr>
      </w:pPr>
      <w:r>
        <w:rPr>
          <w:rFonts w:ascii="Router-Bold" w:hAnsi="Router-Bold" w:cs="Router-Bold"/>
          <w:b/>
          <w:bCs/>
          <w:spacing w:val="-5"/>
          <w:w w:val="90"/>
          <w:sz w:val="16"/>
          <w:szCs w:val="16"/>
        </w:rPr>
        <w:t xml:space="preserve">ROTATIVO DE  </w:t>
      </w:r>
      <w:r>
        <w:rPr>
          <w:rFonts w:ascii="Router-Bold" w:hAnsi="Router-Bold" w:cs="Router-Bold"/>
          <w:b/>
          <w:bCs/>
          <w:color w:val="D9000D"/>
          <w:sz w:val="34"/>
          <w:szCs w:val="34"/>
        </w:rPr>
        <w:t>6</w:t>
      </w:r>
      <w:r>
        <w:rPr>
          <w:rFonts w:ascii="Router-Bold" w:hAnsi="Router-Bold" w:cs="Router-Bold"/>
          <w:b/>
          <w:bCs/>
          <w:spacing w:val="-5"/>
          <w:w w:val="90"/>
          <w:sz w:val="16"/>
          <w:szCs w:val="16"/>
        </w:rPr>
        <w:t xml:space="preserve"> A </w:t>
      </w:r>
      <w:r>
        <w:rPr>
          <w:rFonts w:ascii="Router-Bold" w:hAnsi="Router-Bold" w:cs="Router-Bold"/>
          <w:b/>
          <w:bCs/>
          <w:color w:val="D9000D"/>
          <w:sz w:val="34"/>
          <w:szCs w:val="34"/>
        </w:rPr>
        <w:t>38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w:t>
      </w:r>
      <w:r>
        <w:rPr>
          <w:rFonts w:ascii="Router-Bold" w:hAnsi="Router-Bold" w:cs="Router-Bold"/>
          <w:b/>
          <w:bCs/>
          <w:spacing w:val="-5"/>
          <w:w w:val="90"/>
          <w:sz w:val="16"/>
          <w:szCs w:val="16"/>
        </w:rPr>
        <w:t>S</w:t>
      </w:r>
    </w:p>
    <w:p w14:paraId="3EFDF552" w14:textId="77777777" w:rsidR="00F72D47" w:rsidRDefault="00CD33C6" w:rsidP="00F72D47">
      <w:pPr>
        <w:pStyle w:val="nochescabecera"/>
        <w:spacing w:line="202" w:lineRule="auto"/>
      </w:pPr>
      <w:r>
        <w:rPr>
          <w:rFonts w:ascii="Router-Bold" w:hAnsi="Router-Bold" w:cs="Router-Bold"/>
          <w:b/>
          <w:bCs/>
          <w:spacing w:val="-5"/>
        </w:rPr>
        <w:t xml:space="preserve">NOITES  </w:t>
      </w:r>
      <w:r w:rsidR="00F72D47">
        <w:t>Estadia mínima 5 noites</w:t>
      </w:r>
    </w:p>
    <w:p w14:paraId="518C4C7B" w14:textId="2FB91844" w:rsidR="00CD33C6" w:rsidRDefault="00CD33C6" w:rsidP="00F72D47">
      <w:pPr>
        <w:pStyle w:val="Ningnestilodeprrafo"/>
        <w:spacing w:line="202" w:lineRule="auto"/>
        <w:rPr>
          <w:rFonts w:ascii="CoHeadline-Bold" w:hAnsi="CoHeadline-Bold" w:cs="CoHeadline-Bold"/>
          <w:b/>
          <w:bCs/>
          <w:color w:val="F20700"/>
          <w:spacing w:val="2"/>
          <w:sz w:val="20"/>
          <w:szCs w:val="20"/>
        </w:rPr>
      </w:pPr>
    </w:p>
    <w:p w14:paraId="4E813127"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1º Dia (Quarta) MADRI </w:t>
      </w:r>
    </w:p>
    <w:p w14:paraId="4D478407"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ok" w:hAnsi="Router-Book" w:cs="Router-Book"/>
          <w:color w:val="000000"/>
          <w:w w:val="90"/>
          <w:sz w:val="16"/>
          <w:szCs w:val="16"/>
          <w:lang w:val="pt-PT"/>
        </w:rPr>
        <w:t xml:space="preserve">Chegada a Madri.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 xml:space="preserve"> em ou hotel previsto. Resto do dia livre. </w:t>
      </w:r>
    </w:p>
    <w:p w14:paraId="4BA0D8BC"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74A7761E"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2º Dia (Quinta) MADRI </w:t>
      </w:r>
    </w:p>
    <w:p w14:paraId="576B4439"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Na parte da manhã, visita panorâmica com um amplo percurso que passa pelas avenidas, praças e edifícios mais importantes. Resto do dia livre para compras ou atividades pessoais. </w:t>
      </w:r>
    </w:p>
    <w:p w14:paraId="49252B21"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1F46476"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3º Dia (Sexta) MADRI-BORDEAUX (693 km)</w:t>
      </w:r>
    </w:p>
    <w:p w14:paraId="07BEC3AF"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 xml:space="preserve">Café da manhã </w:t>
      </w:r>
      <w:r w:rsidRPr="00F72D47">
        <w:rPr>
          <w:rFonts w:ascii="Router-Book" w:hAnsi="Router-Book" w:cs="Router-Book"/>
          <w:color w:val="000000"/>
          <w:w w:val="90"/>
          <w:sz w:val="16"/>
          <w:szCs w:val="16"/>
          <w:lang w:val="pt-PT"/>
        </w:rPr>
        <w:t xml:space="preserve">e saída para o norte da Espanha via Burgos e San Sebastian em direção à fronteira francesa. Atravessando os Pirineus, chegaremos à cidade de Bordeaux, capital da Aquitânia e Patrimônio Mundial, além de importante região vinícola. </w:t>
      </w:r>
      <w:r w:rsidRPr="00F72D47">
        <w:rPr>
          <w:rFonts w:ascii="Router-Bold" w:hAnsi="Router-Bold" w:cs="Router-Bold"/>
          <w:b/>
          <w:bCs/>
          <w:color w:val="000000"/>
          <w:w w:val="90"/>
          <w:sz w:val="16"/>
          <w:szCs w:val="16"/>
          <w:lang w:val="pt-PT"/>
        </w:rPr>
        <w:t>Hospedagem.</w:t>
      </w:r>
    </w:p>
    <w:p w14:paraId="3C65C89F"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27CE5082"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4º Dia (Sábado) BORDEAUX-VALE DO LOIRE-ORLEANS (450 km)</w:t>
      </w:r>
    </w:p>
    <w:p w14:paraId="30F34F6A"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 xml:space="preserve">Café da manhã. </w:t>
      </w:r>
      <w:r w:rsidRPr="00F72D47">
        <w:rPr>
          <w:rFonts w:ascii="Router-Book" w:hAnsi="Router-Book" w:cs="Router-Book"/>
          <w:color w:val="000000"/>
          <w:w w:val="90"/>
          <w:sz w:val="16"/>
          <w:szCs w:val="16"/>
          <w:lang w:val="pt-PT"/>
        </w:rPr>
        <w:t>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w:t>
      </w:r>
      <w:r w:rsidRPr="00F72D47">
        <w:rPr>
          <w:rFonts w:ascii="Router-Bold" w:hAnsi="Router-Bold" w:cs="Router-Bold"/>
          <w:b/>
          <w:bCs/>
          <w:color w:val="000000"/>
          <w:w w:val="90"/>
          <w:sz w:val="16"/>
          <w:szCs w:val="16"/>
          <w:lang w:val="pt-PT"/>
        </w:rPr>
        <w:t xml:space="preserve"> Hospedagem.</w:t>
      </w:r>
    </w:p>
    <w:p w14:paraId="013A543A"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5BDE9D2"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5º Dia (Domingo) ORLEANS-CALAIS-DOVER-LONDRES (572 km)</w:t>
      </w:r>
    </w:p>
    <w:p w14:paraId="51BFF255"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F72D47">
        <w:rPr>
          <w:rFonts w:ascii="Router-Bold" w:hAnsi="Router-Bold" w:cs="Router-Bold"/>
          <w:b/>
          <w:bCs/>
          <w:color w:val="000000"/>
          <w:w w:val="90"/>
          <w:sz w:val="16"/>
          <w:szCs w:val="16"/>
          <w:lang w:val="pt-PT"/>
        </w:rPr>
        <w:t>Hospedagem.</w:t>
      </w:r>
    </w:p>
    <w:p w14:paraId="4BC09267"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5BD45FF"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6º Dia (Segunda) LONDRES</w:t>
      </w:r>
    </w:p>
    <w:p w14:paraId="3933138A"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F72D47">
        <w:rPr>
          <w:rFonts w:ascii="Router-Bold" w:hAnsi="Router-Bold" w:cs="Router-Bold"/>
          <w:b/>
          <w:bCs/>
          <w:color w:val="000000"/>
          <w:spacing w:val="1"/>
          <w:w w:val="90"/>
          <w:sz w:val="16"/>
          <w:szCs w:val="16"/>
          <w:lang w:val="pt-PT"/>
        </w:rPr>
        <w:t>Hospedagem e café da manhã.</w:t>
      </w:r>
      <w:r w:rsidRPr="00F72D47">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77816F0B"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B8DF800"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7º Dia (Terça) LONDRES</w:t>
      </w:r>
    </w:p>
    <w:p w14:paraId="506FED58"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 xml:space="preserve">Hospedagem e café da manhã. </w:t>
      </w:r>
      <w:r w:rsidRPr="00F72D47">
        <w:rPr>
          <w:rFonts w:ascii="Router-Book" w:hAnsi="Router-Book" w:cs="Router-Book"/>
          <w:color w:val="000000"/>
          <w:w w:val="90"/>
          <w:sz w:val="16"/>
          <w:szCs w:val="16"/>
          <w:lang w:val="pt-PT"/>
        </w:rPr>
        <w:t>Dia livre para atividades pessoais, que você pode aproveitar para continuar explorando uma das capitais mais animadas do mundo, fazer compras em suas famosas lojas ou visitar alguns de seus museus.</w:t>
      </w:r>
    </w:p>
    <w:p w14:paraId="70F11E89"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6D2D583D"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8º Dia (Quarta) LONDRES-DOVER-CALAIS-PARIS (405 km)</w:t>
      </w:r>
    </w:p>
    <w:p w14:paraId="7F9F20B4"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e saída para Dover, onde você vai  embarcar no ferry para  atravessar o Canal da Mancha.  Já em território francês, seguiremos em nosso ônibus até Paris.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 xml:space="preserve"> Possibilidade de fazer a visita opcional “Paris Iluminada” e um cruzeiro ao longo do Sena.</w:t>
      </w:r>
    </w:p>
    <w:p w14:paraId="16B6A609"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780C587F"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9º Dia (Quinta) PARIS </w:t>
      </w:r>
    </w:p>
    <w:p w14:paraId="0CABE6F1"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39C7671F"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1CBD340"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10º Dia (Sexta) PARIS </w:t>
      </w:r>
    </w:p>
    <w:p w14:paraId="7374008F"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spacing w:val="-1"/>
          <w:w w:val="90"/>
          <w:sz w:val="16"/>
          <w:szCs w:val="16"/>
          <w:lang w:val="pt-PT"/>
        </w:rPr>
      </w:pPr>
      <w:r w:rsidRPr="00F72D47">
        <w:rPr>
          <w:rFonts w:ascii="Router-Bold" w:hAnsi="Router-Bold" w:cs="Router-Bold"/>
          <w:b/>
          <w:bCs/>
          <w:color w:val="000000"/>
          <w:spacing w:val="-1"/>
          <w:w w:val="90"/>
          <w:sz w:val="16"/>
          <w:szCs w:val="16"/>
          <w:lang w:val="pt-PT"/>
        </w:rPr>
        <w:t>Hospedagem e café da manhã.</w:t>
      </w:r>
      <w:r w:rsidRPr="00F72D47">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44664A3"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5B8F9043"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11º Dia (Sábado) PARIS-BRUGES-BRUXELAS (387 km)</w:t>
      </w:r>
    </w:p>
    <w:p w14:paraId="2D9E4C62"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 xml:space="preserve">Café da manhã </w:t>
      </w:r>
      <w:r w:rsidRPr="00F72D47">
        <w:rPr>
          <w:rFonts w:ascii="Router-Book" w:hAnsi="Router-Book" w:cs="Router-Book"/>
          <w:color w:val="000000"/>
          <w:w w:val="90"/>
          <w:sz w:val="16"/>
          <w:szCs w:val="16"/>
          <w:lang w:val="pt-PT"/>
        </w:rPr>
        <w:t xml:space="preserve">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 </w:t>
      </w:r>
      <w:r w:rsidRPr="00F72D47">
        <w:rPr>
          <w:rFonts w:ascii="Router-Bold" w:hAnsi="Router-Bold" w:cs="Router-Bold"/>
          <w:b/>
          <w:bCs/>
          <w:color w:val="000000"/>
          <w:w w:val="90"/>
          <w:sz w:val="16"/>
          <w:szCs w:val="16"/>
          <w:lang w:val="pt-PT"/>
        </w:rPr>
        <w:t>Hospedagem.</w:t>
      </w:r>
    </w:p>
    <w:p w14:paraId="2CE5109D"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6ABB15AC"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12º Dia (Domingo) BRUXELAS-ROTERDÃ-HAIA-AMSTERDÃ (230 km)</w:t>
      </w:r>
    </w:p>
    <w:p w14:paraId="263B61FE"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 xml:space="preserve">Café da manhã </w:t>
      </w:r>
      <w:r w:rsidRPr="00F72D47">
        <w:rPr>
          <w:rFonts w:ascii="Router-Book" w:hAnsi="Router-Book" w:cs="Router-Book"/>
          <w:color w:val="000000"/>
          <w:w w:val="90"/>
          <w:sz w:val="16"/>
          <w:szCs w:val="16"/>
          <w:lang w:val="pt-PT"/>
        </w:rPr>
        <w:t xml:space="preserve">e saída para Roterdã, a segunda cidade mais importante da Holanda. Breve visita panorâmica e continuação para Haia, capital administrativa, com uma pequena parada para conhecer os edifícios que abrigam os diferentes órgãos do governo holandês. Continuação para Amsterdã. </w:t>
      </w:r>
      <w:r w:rsidRPr="00F72D47">
        <w:rPr>
          <w:rFonts w:ascii="Router-Bold" w:hAnsi="Router-Bold" w:cs="Router-Bold"/>
          <w:b/>
          <w:bCs/>
          <w:color w:val="000000"/>
          <w:w w:val="90"/>
          <w:sz w:val="16"/>
          <w:szCs w:val="16"/>
          <w:lang w:val="pt-PT"/>
        </w:rPr>
        <w:t>Hospedagem.</w:t>
      </w:r>
    </w:p>
    <w:p w14:paraId="4F2B2670"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456E765F"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13º Dia (Segunda) AMSTERDÃ </w:t>
      </w:r>
    </w:p>
    <w:p w14:paraId="39BFF2A1"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 (O percurso poderá ser modificado consoante Regulamento Municipal). </w:t>
      </w:r>
    </w:p>
    <w:p w14:paraId="13CBD558"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0DC4560E"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14º Dia (Terça) AMSTERDÃ-BERLIM (655 km)</w:t>
      </w:r>
    </w:p>
    <w:p w14:paraId="40261CB2"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tornou-se um importante centro cosmopolita lançador de tendências.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w:t>
      </w:r>
    </w:p>
    <w:p w14:paraId="1127A8B1"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97F417A"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15º Dia (Quarta) BERLIM </w:t>
      </w:r>
    </w:p>
    <w:p w14:paraId="61FFC17B"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2BAE758F"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5EE0BBAD"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16º Dia (Quinta) BERLIM-DRESDEN-PRAGA (345 km)</w:t>
      </w:r>
    </w:p>
    <w:p w14:paraId="6E8CB5AF"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 (Por motivos de força maior, a visita panorâmica poderá ser realizada na sexta-feira).</w:t>
      </w:r>
    </w:p>
    <w:p w14:paraId="2722F29C"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02C22411"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17º Dia (Sexta) PRAGA</w:t>
      </w:r>
    </w:p>
    <w:p w14:paraId="6CEE4809"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 xml:space="preserve">Hospedagem e café da manhã. </w:t>
      </w:r>
      <w:r w:rsidRPr="00F72D47">
        <w:rPr>
          <w:rFonts w:ascii="Router-Book" w:hAnsi="Router-Book" w:cs="Router-Book"/>
          <w:color w:val="000000"/>
          <w:w w:val="90"/>
          <w:sz w:val="16"/>
          <w:szCs w:val="16"/>
          <w:lang w:val="pt-PT"/>
        </w:rPr>
        <w:t>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0C4E7364"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8AD7FF2"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lastRenderedPageBreak/>
        <w:t>18º Dia (Sábado) PRAGA-BRATISLAVA-BUDAPESTE (533 km)</w:t>
      </w:r>
    </w:p>
    <w:p w14:paraId="73123EBA"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 xml:space="preserve">Café da manhã. </w:t>
      </w:r>
      <w:r w:rsidRPr="00F72D47">
        <w:rPr>
          <w:rFonts w:ascii="Router-Book" w:hAnsi="Router-Book" w:cs="Router-Book"/>
          <w:color w:val="000000"/>
          <w:w w:val="90"/>
          <w:sz w:val="16"/>
          <w:szCs w:val="16"/>
          <w:lang w:val="pt-PT"/>
        </w:rPr>
        <w:t xml:space="preserve">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 xml:space="preserve"> Tempo livre e possibilidade de realizar a excursão opcional Budapeste Iluminada partindo do monte Gellert, e fazer um cruzeiro no Danúbio.</w:t>
      </w:r>
    </w:p>
    <w:p w14:paraId="1DFD6148"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1C89B670"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19º Dia (Domingo) BUDAPESTE</w:t>
      </w:r>
    </w:p>
    <w:p w14:paraId="6A28B1C3"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36388631"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180E569"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20º Dia (Segunda) BUDAPESTE-VIENA (250 km)</w:t>
      </w:r>
    </w:p>
    <w:p w14:paraId="38EDBE4B"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para a fronteira austríaca para chegar a Viena.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 xml:space="preserve">. (Possibilidade de visitar Viena na chegada à tarde). </w:t>
      </w:r>
    </w:p>
    <w:p w14:paraId="13AA1239"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7E89D96A"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21º Dia (Terça) VIENA </w:t>
      </w:r>
    </w:p>
    <w:p w14:paraId="0966A701"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42218FA1"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1C8FEB28"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22º Dia (Quarta) VIENA-VENEZA (600 km)</w:t>
      </w:r>
    </w:p>
    <w:p w14:paraId="583D24F0"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Partida via Graz, Klagenfurt e Villach em meio a deslumbrantes paisagens alpinas para depois cruzar a fronteira italiana rumo ao Golfo de Veneza. Chegada e </w:t>
      </w:r>
      <w:r w:rsidRPr="00F72D47">
        <w:rPr>
          <w:rFonts w:ascii="Router-Bold" w:hAnsi="Router-Bold" w:cs="Router-Bold"/>
          <w:b/>
          <w:bCs/>
          <w:color w:val="000000"/>
          <w:w w:val="90"/>
          <w:sz w:val="16"/>
          <w:szCs w:val="16"/>
          <w:lang w:val="pt-PT"/>
        </w:rPr>
        <w:t xml:space="preserve">hospedagem. </w:t>
      </w:r>
    </w:p>
    <w:p w14:paraId="3CBEE900"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02FD685D"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23º Dia (Quinta) VENEZA-FLORENÇA (256 km)</w:t>
      </w:r>
    </w:p>
    <w:p w14:paraId="4E997693"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F72D47">
        <w:rPr>
          <w:rFonts w:ascii="Router-Bold" w:hAnsi="Router-Bold" w:cs="Router-Bold"/>
          <w:b/>
          <w:bCs/>
          <w:color w:val="000000"/>
          <w:w w:val="90"/>
          <w:sz w:val="16"/>
          <w:szCs w:val="16"/>
          <w:lang w:val="pt-PT"/>
        </w:rPr>
        <w:t>Hospedagem.</w:t>
      </w:r>
    </w:p>
    <w:p w14:paraId="7066C77C"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1FFC7F9"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24º Dia (Sexta) FLORENÇA-ROMA (275 km)</w:t>
      </w:r>
    </w:p>
    <w:p w14:paraId="3CA772E6"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 xml:space="preserve"> Possibilidade de fazer uma visita opcional para conhecer a Roma Barroca, com suas famosas fontes, praças e palácios papais, a partir dos quais os Estados Pontifícios eram governados.</w:t>
      </w:r>
    </w:p>
    <w:p w14:paraId="7EEFBA6B"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4DCF850B"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25º Dia (Sábado) ROMA</w:t>
      </w:r>
    </w:p>
    <w:p w14:paraId="2D2FDFAC"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com nossas reservas exclusivas, evitaremos as longas filas de espera para entrar. Restante do dia livre.</w:t>
      </w:r>
    </w:p>
    <w:p w14:paraId="20A499CF"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65AD693F"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26º Dia (Domingo) ROMA</w:t>
      </w:r>
    </w:p>
    <w:p w14:paraId="48AB87ED"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778A7A78"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1689329A"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27º Dia (Segunda) ROMA-PISA-NICE (710 km)</w:t>
      </w:r>
    </w:p>
    <w:p w14:paraId="2866EBBA"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 xml:space="preserve"> Possibilidade de participar de uma excursão opcional para conhecer o Principado de Mônaco visitando a parte histórica e a colina de Monte Carlo, onde se encontra seu famoso cassino.</w:t>
      </w:r>
    </w:p>
    <w:p w14:paraId="0F6E17BD"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0D9166FC"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28º Dia (Terça) NICE-BARCELONA (665 km)</w:t>
      </w:r>
    </w:p>
    <w:p w14:paraId="1E28834D"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F72D47">
        <w:rPr>
          <w:rFonts w:ascii="Router-Bold" w:hAnsi="Router-Bold" w:cs="Router-Bold"/>
          <w:b/>
          <w:bCs/>
          <w:color w:val="000000"/>
          <w:w w:val="90"/>
          <w:sz w:val="16"/>
          <w:szCs w:val="16"/>
          <w:lang w:val="pt-PT"/>
        </w:rPr>
        <w:t>Hospedagem.</w:t>
      </w:r>
    </w:p>
    <w:p w14:paraId="1341EBD4"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6300E919"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29º Dia (Quarta) BARCELONA-ZARAGOZA-MADRI (635 km)</w:t>
      </w:r>
    </w:p>
    <w:p w14:paraId="34FB500E"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 xml:space="preserve">Café da manhã. </w:t>
      </w:r>
      <w:r w:rsidRPr="00F72D47">
        <w:rPr>
          <w:rFonts w:ascii="Router-Book" w:hAnsi="Router-Book" w:cs="Router-Book"/>
          <w:color w:val="000000"/>
          <w:w w:val="90"/>
          <w:sz w:val="16"/>
          <w:szCs w:val="16"/>
          <w:lang w:val="pt-PT"/>
        </w:rPr>
        <w:t xml:space="preserve">Saída para Zaragoza. Breve parada para conhecer a Basílica-Catedral de Nossa Senhora do Pilar, padroeira da Hispanidade. Prosseguiremos para Madri. </w:t>
      </w:r>
      <w:r w:rsidRPr="00F72D47">
        <w:rPr>
          <w:rFonts w:ascii="Router-Bold" w:hAnsi="Router-Bold" w:cs="Router-Bold"/>
          <w:b/>
          <w:bCs/>
          <w:color w:val="000000"/>
          <w:w w:val="90"/>
          <w:sz w:val="16"/>
          <w:szCs w:val="16"/>
          <w:lang w:val="pt-PT"/>
        </w:rPr>
        <w:t>Hospedagem.</w:t>
      </w:r>
    </w:p>
    <w:p w14:paraId="283AF91C"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797380B5"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30º Dia (Quinta) MADRI </w:t>
      </w:r>
    </w:p>
    <w:p w14:paraId="5F1DA247"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xml:space="preserve">. Dia livre para explorar a cidade por conta própria, visitar seus importantes museus e monumentos, ir ao teatro, passear pelo centro antigo, degustar as deliciosas “tapas”… </w:t>
      </w:r>
    </w:p>
    <w:p w14:paraId="0EE767AC"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5E80D7D9"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 xml:space="preserve">31º Dia (Sexta) MADRI </w:t>
      </w:r>
    </w:p>
    <w:p w14:paraId="0FE579AD"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Hospedagem e café da manhã</w:t>
      </w:r>
      <w:r w:rsidRPr="00F72D47">
        <w:rPr>
          <w:rFonts w:ascii="Router-Book" w:hAnsi="Router-Book" w:cs="Router-Book"/>
          <w:color w:val="000000"/>
          <w:w w:val="90"/>
          <w:sz w:val="16"/>
          <w:szCs w:val="16"/>
          <w:lang w:val="pt-PT"/>
        </w:rPr>
        <w:t>. Dia livre.</w:t>
      </w:r>
    </w:p>
    <w:p w14:paraId="71798D27"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5F2910EB" w14:textId="2538BE5D"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32º Dia (Sábado) MADRI-CÁCERES-SEVILHA (560 km)</w:t>
      </w:r>
    </w:p>
    <w:p w14:paraId="457AFC09"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até Extremadura para chegar a Cáceres e tempo livre para caminhar pelo bairro antigo e medieval, considerado Patrimônio da Humanidade. Almoço livre. Após saída pela Autovia da Prata para chegar a Sevilha. </w:t>
      </w:r>
      <w:r w:rsidRPr="00F72D47">
        <w:rPr>
          <w:rFonts w:ascii="Router-Bold" w:hAnsi="Router-Bold" w:cs="Router-Bold"/>
          <w:b/>
          <w:bCs/>
          <w:color w:val="000000"/>
          <w:w w:val="90"/>
          <w:sz w:val="16"/>
          <w:szCs w:val="16"/>
          <w:lang w:val="pt-PT"/>
        </w:rPr>
        <w:t>Jantar e hospedagem.</w:t>
      </w:r>
    </w:p>
    <w:p w14:paraId="1A23B7FE"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67565321"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33º Dia (Domingo) SEVILHA</w:t>
      </w:r>
    </w:p>
    <w:p w14:paraId="75BFFA3E"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Pela manhã visita à cidade, incluindo o Parque Maria Luisa, a Plaza de España, o exterior da imponente Catedral, a Giralda e o típico Bairro de Santa Cruz, com suas ruas, praças e becos estreitos. Opcionalmente, você terá a possibilidade de navegar pelo rio Guadalquivir, onde poderá desfrutar de uma bela panorâmica da Torre del Oro e da Expo 92; visitar a praça de touros da Maestranza. </w:t>
      </w:r>
      <w:r w:rsidRPr="00F72D47">
        <w:rPr>
          <w:rFonts w:ascii="Router-Bold" w:hAnsi="Router-Bold" w:cs="Router-Bold"/>
          <w:b/>
          <w:bCs/>
          <w:color w:val="000000"/>
          <w:w w:val="90"/>
          <w:sz w:val="16"/>
          <w:szCs w:val="16"/>
          <w:lang w:val="pt-PT"/>
        </w:rPr>
        <w:t>Almoço</w:t>
      </w:r>
      <w:r w:rsidRPr="00F72D47">
        <w:rPr>
          <w:rFonts w:ascii="Router-Book" w:hAnsi="Router-Book" w:cs="Router-Book"/>
          <w:color w:val="000000"/>
          <w:w w:val="90"/>
          <w:sz w:val="16"/>
          <w:szCs w:val="16"/>
          <w:lang w:val="pt-PT"/>
        </w:rPr>
        <w:t xml:space="preserve"> em restaurante. À noite - opcional - você pode assistir a um show de flamenco.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w:t>
      </w:r>
    </w:p>
    <w:p w14:paraId="60F013E2"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7537AC93"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34º Dia (Segunda) SEVILHA-CÓRDOBA (145 km)</w:t>
      </w:r>
    </w:p>
    <w:p w14:paraId="73E47DAF" w14:textId="77777777" w:rsidR="00F72D47" w:rsidRPr="00F72D47" w:rsidRDefault="00F72D47" w:rsidP="00F72D47">
      <w:pPr>
        <w:autoSpaceDE w:val="0"/>
        <w:autoSpaceDN w:val="0"/>
        <w:adjustRightInd w:val="0"/>
        <w:spacing w:line="202" w:lineRule="auto"/>
        <w:jc w:val="both"/>
        <w:textAlignment w:val="center"/>
        <w:rPr>
          <w:rFonts w:ascii="Router-Bold" w:hAnsi="Router-Bold" w:cs="Router-Bold"/>
          <w:b/>
          <w:bCs/>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para a cidade de Córdoba. Começamos a nossa visita a pé da Puerta de Almodovar para chegar ao Bairro Judeu e continuar com a visita no interior da famosa Mesquita / Catedral. Resto do tempo livre. </w:t>
      </w:r>
      <w:r w:rsidRPr="00F72D47">
        <w:rPr>
          <w:rFonts w:ascii="Router-Bold" w:hAnsi="Router-Bold" w:cs="Router-Bold"/>
          <w:b/>
          <w:bCs/>
          <w:color w:val="000000"/>
          <w:w w:val="90"/>
          <w:sz w:val="16"/>
          <w:szCs w:val="16"/>
          <w:lang w:val="pt-PT"/>
        </w:rPr>
        <w:t>Jantar e hospedagem.</w:t>
      </w:r>
    </w:p>
    <w:p w14:paraId="1FB68D33"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953A349"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35º Dia (Terça) CÓRDOBA-RONDA-COSTA DO SOL (322 km)</w:t>
      </w:r>
    </w:p>
    <w:p w14:paraId="58AC057A"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pela Rota dos Povoados Brancos com destino Ronda. Tempo livre. Continuação a Costa do Sol. </w:t>
      </w:r>
      <w:r w:rsidRPr="00F72D47">
        <w:rPr>
          <w:rFonts w:ascii="Router-Bold" w:hAnsi="Router-Bold" w:cs="Router-Bold"/>
          <w:b/>
          <w:bCs/>
          <w:color w:val="000000"/>
          <w:w w:val="90"/>
          <w:sz w:val="16"/>
          <w:szCs w:val="16"/>
          <w:lang w:val="pt-PT"/>
        </w:rPr>
        <w:t>Jantar e hospedagem</w:t>
      </w:r>
      <w:r w:rsidRPr="00F72D47">
        <w:rPr>
          <w:rFonts w:ascii="Router-Book" w:hAnsi="Router-Book" w:cs="Router-Book"/>
          <w:color w:val="000000"/>
          <w:w w:val="90"/>
          <w:sz w:val="16"/>
          <w:szCs w:val="16"/>
          <w:lang w:val="pt-PT"/>
        </w:rPr>
        <w:t>.</w:t>
      </w:r>
    </w:p>
    <w:p w14:paraId="5A5B10FB"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72A74A18" w14:textId="0DF4586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36º Dia (Quarta) COSTA DO SOL-GRANADA* (180 km)</w:t>
      </w:r>
    </w:p>
    <w:p w14:paraId="16D25D8D"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com destino a Granada. Visita ao impressionante Alhambra e aos Jardines de Generalife. </w:t>
      </w:r>
      <w:r w:rsidRPr="00F72D47">
        <w:rPr>
          <w:rFonts w:ascii="Router-Bold" w:hAnsi="Router-Bold" w:cs="Router-Bold"/>
          <w:b/>
          <w:bCs/>
          <w:color w:val="000000"/>
          <w:w w:val="90"/>
          <w:sz w:val="16"/>
          <w:szCs w:val="16"/>
          <w:lang w:val="pt-PT"/>
        </w:rPr>
        <w:t>Jantar e hospedagem</w:t>
      </w:r>
      <w:r w:rsidRPr="00F72D47">
        <w:rPr>
          <w:rFonts w:ascii="Router-Book" w:hAnsi="Router-Book" w:cs="Router-Book"/>
          <w:color w:val="000000"/>
          <w:w w:val="90"/>
          <w:sz w:val="16"/>
          <w:szCs w:val="16"/>
          <w:lang w:val="pt-PT"/>
        </w:rPr>
        <w:t xml:space="preserve">. </w:t>
      </w:r>
    </w:p>
    <w:p w14:paraId="1F5BB42E"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1C1C06E7" w14:textId="71F027EE"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37º Dia (Quinta) GRANADA-TOLEDO-MADRI (446 km)</w:t>
      </w:r>
    </w:p>
    <w:p w14:paraId="7A419C9D"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xml:space="preserve">. Saída para a cidade Imperial de Toledo, berço de civilizações. </w:t>
      </w:r>
      <w:r w:rsidRPr="00F72D47">
        <w:rPr>
          <w:rFonts w:ascii="Router-Bold" w:hAnsi="Router-Bold" w:cs="Router-Bold"/>
          <w:b/>
          <w:bCs/>
          <w:color w:val="000000"/>
          <w:w w:val="90"/>
          <w:sz w:val="16"/>
          <w:szCs w:val="16"/>
          <w:lang w:val="pt-PT"/>
        </w:rPr>
        <w:t>Almoço</w:t>
      </w:r>
      <w:r w:rsidRPr="00F72D47">
        <w:rPr>
          <w:rFonts w:ascii="Router-Book" w:hAnsi="Router-Book" w:cs="Router-Book"/>
          <w:color w:val="000000"/>
          <w:w w:val="90"/>
          <w:sz w:val="16"/>
          <w:szCs w:val="16"/>
          <w:lang w:val="pt-PT"/>
        </w:rPr>
        <w:t xml:space="preserve">. Visita panorâmica do Mirador del Valle e passeio pela parte antiga da cidade. Continuação a Madri. Chegada e </w:t>
      </w:r>
      <w:r w:rsidRPr="00F72D47">
        <w:rPr>
          <w:rFonts w:ascii="Router-Bold" w:hAnsi="Router-Bold" w:cs="Router-Bold"/>
          <w:b/>
          <w:bCs/>
          <w:color w:val="000000"/>
          <w:w w:val="90"/>
          <w:sz w:val="16"/>
          <w:szCs w:val="16"/>
          <w:lang w:val="pt-PT"/>
        </w:rPr>
        <w:t>hospedagem</w:t>
      </w:r>
      <w:r w:rsidRPr="00F72D47">
        <w:rPr>
          <w:rFonts w:ascii="Router-Book" w:hAnsi="Router-Book" w:cs="Router-Book"/>
          <w:color w:val="000000"/>
          <w:w w:val="90"/>
          <w:sz w:val="16"/>
          <w:szCs w:val="16"/>
          <w:lang w:val="pt-PT"/>
        </w:rPr>
        <w:t>.</w:t>
      </w:r>
    </w:p>
    <w:p w14:paraId="422224ED"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2EF7589" w14:textId="77777777" w:rsidR="00F72D47" w:rsidRPr="00F72D47" w:rsidRDefault="00F72D47" w:rsidP="00F72D47">
      <w:pPr>
        <w:suppressAutoHyphens/>
        <w:autoSpaceDE w:val="0"/>
        <w:autoSpaceDN w:val="0"/>
        <w:adjustRightInd w:val="0"/>
        <w:spacing w:line="202" w:lineRule="auto"/>
        <w:textAlignment w:val="center"/>
        <w:rPr>
          <w:rFonts w:ascii="Router-Bold" w:hAnsi="Router-Bold" w:cs="Router-Bold"/>
          <w:b/>
          <w:bCs/>
          <w:color w:val="D41217"/>
          <w:w w:val="90"/>
          <w:sz w:val="16"/>
          <w:szCs w:val="16"/>
          <w:lang w:val="pt-PT"/>
        </w:rPr>
      </w:pPr>
      <w:r w:rsidRPr="00F72D47">
        <w:rPr>
          <w:rFonts w:ascii="Router-Bold" w:hAnsi="Router-Bold" w:cs="Router-Bold"/>
          <w:b/>
          <w:bCs/>
          <w:color w:val="D41217"/>
          <w:w w:val="90"/>
          <w:sz w:val="16"/>
          <w:szCs w:val="16"/>
          <w:lang w:val="pt-PT"/>
        </w:rPr>
        <w:t>38º Dia (Sexta) MADRI-BORDEAUX (693 km)</w:t>
      </w:r>
    </w:p>
    <w:p w14:paraId="277CCFA7" w14:textId="77777777" w:rsid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r w:rsidRPr="00F72D47">
        <w:rPr>
          <w:rFonts w:ascii="Router-Bold" w:hAnsi="Router-Bold" w:cs="Router-Bold"/>
          <w:b/>
          <w:bCs/>
          <w:color w:val="000000"/>
          <w:w w:val="90"/>
          <w:sz w:val="16"/>
          <w:szCs w:val="16"/>
          <w:lang w:val="pt-PT"/>
        </w:rPr>
        <w:t>Café da manhã</w:t>
      </w:r>
      <w:r w:rsidRPr="00F72D47">
        <w:rPr>
          <w:rFonts w:ascii="Router-Book" w:hAnsi="Router-Book" w:cs="Router-Book"/>
          <w:color w:val="000000"/>
          <w:w w:val="90"/>
          <w:sz w:val="16"/>
          <w:szCs w:val="16"/>
          <w:lang w:val="pt-PT"/>
        </w:rPr>
        <w:t>. Saída para Bordeaux. Enlace com e dia terceiro de itinerário.</w:t>
      </w:r>
    </w:p>
    <w:p w14:paraId="2B79AC86" w14:textId="77777777" w:rsid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6"/>
          <w:szCs w:val="16"/>
          <w:lang w:val="pt-PT"/>
        </w:rPr>
      </w:pPr>
    </w:p>
    <w:p w14:paraId="3DFA2DF3"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4"/>
          <w:szCs w:val="14"/>
          <w:lang w:val="pt-PT"/>
        </w:rPr>
      </w:pPr>
      <w:r w:rsidRPr="00F72D47">
        <w:rPr>
          <w:rFonts w:ascii="Router-Book" w:hAnsi="Router-Book" w:cs="Router-Book"/>
          <w:color w:val="D41217"/>
          <w:w w:val="90"/>
          <w:sz w:val="14"/>
          <w:szCs w:val="14"/>
          <w:lang w:val="pt-PT"/>
        </w:rPr>
        <w:lastRenderedPageBreak/>
        <w:t>*</w:t>
      </w:r>
      <w:r w:rsidRPr="00F72D47">
        <w:rPr>
          <w:rFonts w:ascii="Router-Book" w:hAnsi="Router-Book" w:cs="Router-Book"/>
          <w:color w:val="000000"/>
          <w:w w:val="90"/>
          <w:sz w:val="14"/>
          <w:szCs w:val="14"/>
          <w:lang w:val="pt-PT"/>
        </w:rPr>
        <w:t xml:space="preserve">Caso a </w:t>
      </w:r>
      <w:r w:rsidRPr="00F72D47">
        <w:rPr>
          <w:rFonts w:ascii="Router-Bold" w:hAnsi="Router-Bold" w:cs="Router-Bold"/>
          <w:b/>
          <w:bCs/>
          <w:color w:val="000000"/>
          <w:w w:val="90"/>
          <w:sz w:val="14"/>
          <w:szCs w:val="14"/>
          <w:lang w:val="pt-PT"/>
        </w:rPr>
        <w:t xml:space="preserve">Junta de Alhambra e Generalife, </w:t>
      </w:r>
      <w:r w:rsidRPr="00F72D47">
        <w:rPr>
          <w:rFonts w:ascii="Router-Book" w:hAnsi="Router-Book" w:cs="Router-Book"/>
          <w:color w:val="000000"/>
          <w:w w:val="90"/>
          <w:sz w:val="14"/>
          <w:szCs w:val="14"/>
          <w:lang w:val="pt-PT"/>
        </w:rPr>
        <w:t>em algumas datas, não conceda bilhetes para os participantes da Visita, substituiremos por uma visita à cidade de Granada com: Visita ao Palácio de Carlos V, Museu Arqueológico, Igreja de Santa María de la Alhambra, Capela Real e passeio pela cidade com a Alcaiceria (antigo mercado da seda), e a Plaza de la Catedral.</w:t>
      </w:r>
    </w:p>
    <w:p w14:paraId="44B558AE" w14:textId="77777777" w:rsidR="00B3656E" w:rsidRPr="00F72D47" w:rsidRDefault="00B3656E" w:rsidP="00F72D47">
      <w:pPr>
        <w:pStyle w:val="cabecerahotelespreciosHoteles-Incluye"/>
        <w:spacing w:line="202" w:lineRule="auto"/>
        <w:rPr>
          <w:lang w:val="pt-PT"/>
        </w:rPr>
      </w:pPr>
    </w:p>
    <w:p w14:paraId="38F7B422" w14:textId="77777777" w:rsidR="00CD33C6" w:rsidRPr="00CD33C6" w:rsidRDefault="00CD33C6" w:rsidP="00F72D47">
      <w:pPr>
        <w:tabs>
          <w:tab w:val="left" w:pos="1389"/>
        </w:tabs>
        <w:suppressAutoHyphens/>
        <w:autoSpaceDE w:val="0"/>
        <w:autoSpaceDN w:val="0"/>
        <w:adjustRightInd w:val="0"/>
        <w:spacing w:after="28" w:line="202" w:lineRule="auto"/>
        <w:textAlignment w:val="center"/>
        <w:rPr>
          <w:rFonts w:ascii="CoHeadline-Regular" w:hAnsi="CoHeadline-Regular" w:cs="CoHeadline-Regular"/>
          <w:color w:val="F20700"/>
          <w:w w:val="90"/>
        </w:rPr>
      </w:pPr>
      <w:r w:rsidRPr="00CD33C6">
        <w:rPr>
          <w:rFonts w:ascii="CoHeadline-Regular" w:hAnsi="CoHeadline-Regular" w:cs="CoHeadline-Regular"/>
          <w:color w:val="F20700"/>
          <w:w w:val="90"/>
        </w:rPr>
        <w:t>Datas de saída garantidas:</w:t>
      </w:r>
    </w:p>
    <w:tbl>
      <w:tblPr>
        <w:tblW w:w="0" w:type="auto"/>
        <w:tblInd w:w="8" w:type="dxa"/>
        <w:tblLayout w:type="fixed"/>
        <w:tblCellMar>
          <w:left w:w="0" w:type="dxa"/>
          <w:right w:w="0" w:type="dxa"/>
        </w:tblCellMar>
        <w:tblLook w:val="0000" w:firstRow="0" w:lastRow="0" w:firstColumn="0" w:lastColumn="0" w:noHBand="0" w:noVBand="0"/>
      </w:tblPr>
      <w:tblGrid>
        <w:gridCol w:w="1157"/>
        <w:gridCol w:w="2267"/>
      </w:tblGrid>
      <w:tr w:rsidR="00F72D47" w14:paraId="05EA13C2" w14:textId="77777777">
        <w:trPr>
          <w:trHeight w:val="60"/>
        </w:trPr>
        <w:tc>
          <w:tcPr>
            <w:tcW w:w="3424" w:type="dxa"/>
            <w:gridSpan w:val="2"/>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C1F08D" w14:textId="77777777" w:rsidR="00F72D47" w:rsidRDefault="00F72D47" w:rsidP="00F72D47">
            <w:pPr>
              <w:pStyle w:val="textomesesfechas"/>
              <w:spacing w:line="202" w:lineRule="auto"/>
            </w:pPr>
            <w:r>
              <w:t>19/Março/2025-18/Fevereiro/2026</w:t>
            </w:r>
          </w:p>
          <w:p w14:paraId="733651B9" w14:textId="77777777" w:rsidR="00F72D47" w:rsidRDefault="00F72D47" w:rsidP="00F72D47">
            <w:pPr>
              <w:pStyle w:val="textomesesfechas"/>
              <w:spacing w:line="202" w:lineRule="auto"/>
            </w:pPr>
            <w:r>
              <w:t>1º dia em Madri (Quartas-feiras)</w:t>
            </w:r>
          </w:p>
        </w:tc>
      </w:tr>
      <w:tr w:rsidR="00F72D47" w14:paraId="4113012A"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049C06" w14:textId="77777777" w:rsidR="00F72D47" w:rsidRDefault="00F72D47" w:rsidP="00F72D47">
            <w:pPr>
              <w:pStyle w:val="fechas-negrofechas"/>
              <w:spacing w:line="202" w:lineRule="auto"/>
              <w:jc w:val="left"/>
            </w:pPr>
            <w:r>
              <w:t>Madri</w:t>
            </w:r>
          </w:p>
        </w:tc>
        <w:tc>
          <w:tcPr>
            <w:tcW w:w="2267" w:type="dxa"/>
            <w:tcBorders>
              <w:top w:val="single" w:sz="6" w:space="0" w:color="636362"/>
              <w:left w:val="single" w:sz="6" w:space="0" w:color="636362"/>
              <w:bottom w:val="single" w:sz="6" w:space="0" w:color="000000"/>
              <w:right w:val="single" w:sz="6" w:space="0" w:color="000000"/>
            </w:tcBorders>
            <w:tcMar>
              <w:top w:w="0" w:type="dxa"/>
              <w:left w:w="0" w:type="dxa"/>
              <w:bottom w:w="0" w:type="dxa"/>
              <w:right w:w="0" w:type="dxa"/>
            </w:tcMar>
            <w:vAlign w:val="center"/>
          </w:tcPr>
          <w:p w14:paraId="4BE23B8A" w14:textId="77777777" w:rsidR="00F72D47" w:rsidRDefault="00F72D47" w:rsidP="00F72D47">
            <w:pPr>
              <w:pStyle w:val="textomesesfechas"/>
              <w:spacing w:line="202" w:lineRule="auto"/>
            </w:pPr>
            <w:r>
              <w:t>Todas as Quartas-feiras</w:t>
            </w:r>
          </w:p>
        </w:tc>
      </w:tr>
      <w:tr w:rsidR="00F72D47" w14:paraId="1926B7D1"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207C68" w14:textId="77777777" w:rsidR="00F72D47" w:rsidRDefault="00F72D47" w:rsidP="00F72D47">
            <w:pPr>
              <w:pStyle w:val="fechas-negrofechas"/>
              <w:spacing w:line="202" w:lineRule="auto"/>
              <w:jc w:val="left"/>
            </w:pPr>
            <w:r>
              <w:t>Londres</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515496" w14:textId="77777777" w:rsidR="00F72D47" w:rsidRDefault="00F72D47" w:rsidP="00F72D47">
            <w:pPr>
              <w:pStyle w:val="textomesesfechas"/>
              <w:spacing w:line="202" w:lineRule="auto"/>
            </w:pPr>
            <w:r>
              <w:t>Todos os Domingos</w:t>
            </w:r>
          </w:p>
        </w:tc>
      </w:tr>
      <w:tr w:rsidR="00F72D47" w14:paraId="5FA0E555"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667EAD" w14:textId="77777777" w:rsidR="00F72D47" w:rsidRDefault="00F72D47" w:rsidP="00F72D47">
            <w:pPr>
              <w:pStyle w:val="fechas-negrofechas"/>
              <w:spacing w:line="202" w:lineRule="auto"/>
              <w:jc w:val="left"/>
            </w:pPr>
            <w:r>
              <w:t>Paris</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16A410" w14:textId="77777777" w:rsidR="00F72D47" w:rsidRDefault="00F72D47" w:rsidP="00F72D47">
            <w:pPr>
              <w:pStyle w:val="textomesesfechas"/>
              <w:spacing w:line="202" w:lineRule="auto"/>
            </w:pPr>
            <w:r>
              <w:t>Todas as Quartas-feiras</w:t>
            </w:r>
          </w:p>
        </w:tc>
      </w:tr>
      <w:tr w:rsidR="00F72D47" w14:paraId="2AAAC5B7"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8AE0D2" w14:textId="77777777" w:rsidR="00F72D47" w:rsidRDefault="00F72D47" w:rsidP="00F72D47">
            <w:pPr>
              <w:pStyle w:val="fechas-negrofechas"/>
              <w:spacing w:line="202" w:lineRule="auto"/>
              <w:jc w:val="left"/>
            </w:pPr>
            <w:r>
              <w:t>Amsterdã</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DFA430" w14:textId="77777777" w:rsidR="00F72D47" w:rsidRDefault="00F72D47" w:rsidP="00F72D47">
            <w:pPr>
              <w:pStyle w:val="textomesesfechas"/>
              <w:spacing w:line="202" w:lineRule="auto"/>
            </w:pPr>
            <w:r>
              <w:t>Todos os Domingos</w:t>
            </w:r>
          </w:p>
        </w:tc>
      </w:tr>
      <w:tr w:rsidR="00F72D47" w14:paraId="2F638802"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6FD61E" w14:textId="77777777" w:rsidR="00F72D47" w:rsidRDefault="00F72D47" w:rsidP="00F72D47">
            <w:pPr>
              <w:pStyle w:val="fechas-negrofechas"/>
              <w:spacing w:line="202" w:lineRule="auto"/>
              <w:jc w:val="left"/>
            </w:pPr>
            <w:r>
              <w:t>Berlim</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763889" w14:textId="77777777" w:rsidR="00F72D47" w:rsidRDefault="00F72D47" w:rsidP="00F72D47">
            <w:pPr>
              <w:pStyle w:val="textomesesfechas"/>
              <w:spacing w:line="202" w:lineRule="auto"/>
            </w:pPr>
            <w:r>
              <w:t>Todas as Terças-feiras</w:t>
            </w:r>
          </w:p>
        </w:tc>
      </w:tr>
      <w:tr w:rsidR="00F72D47" w14:paraId="72179190"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657CF6" w14:textId="77777777" w:rsidR="00F72D47" w:rsidRDefault="00F72D47" w:rsidP="00F72D47">
            <w:pPr>
              <w:pStyle w:val="fechas-negrofechas"/>
              <w:spacing w:line="202" w:lineRule="auto"/>
              <w:jc w:val="left"/>
            </w:pPr>
            <w:r>
              <w:t>Praga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77AC3F" w14:textId="77777777" w:rsidR="00F72D47" w:rsidRDefault="00F72D47" w:rsidP="00F72D47">
            <w:pPr>
              <w:pStyle w:val="textomesesfechas"/>
              <w:spacing w:line="202" w:lineRule="auto"/>
            </w:pPr>
            <w:r>
              <w:t>Todas as Quintas-feiras</w:t>
            </w:r>
          </w:p>
        </w:tc>
      </w:tr>
      <w:tr w:rsidR="00F72D47" w14:paraId="4331B56F"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382B01" w14:textId="77777777" w:rsidR="00F72D47" w:rsidRDefault="00F72D47" w:rsidP="00F72D47">
            <w:pPr>
              <w:pStyle w:val="fechas-negrofechas"/>
              <w:spacing w:line="202" w:lineRule="auto"/>
              <w:jc w:val="left"/>
            </w:pPr>
            <w:r>
              <w:t>Budapeste</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D66D73" w14:textId="77777777" w:rsidR="00F72D47" w:rsidRDefault="00F72D47" w:rsidP="00F72D47">
            <w:pPr>
              <w:pStyle w:val="textomesesfechas"/>
              <w:spacing w:line="202" w:lineRule="auto"/>
            </w:pPr>
            <w:r>
              <w:t>Todos os Sábados</w:t>
            </w:r>
          </w:p>
        </w:tc>
      </w:tr>
      <w:tr w:rsidR="00F72D47" w14:paraId="76EB9723"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0A494D" w14:textId="77777777" w:rsidR="00F72D47" w:rsidRDefault="00F72D47" w:rsidP="00F72D47">
            <w:pPr>
              <w:pStyle w:val="fechas-negrofechas"/>
              <w:spacing w:line="202" w:lineRule="auto"/>
              <w:jc w:val="left"/>
            </w:pPr>
            <w:r>
              <w:t>Viena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AAF0FA" w14:textId="77777777" w:rsidR="00F72D47" w:rsidRDefault="00F72D47" w:rsidP="00F72D47">
            <w:pPr>
              <w:pStyle w:val="textomesesfechas"/>
              <w:spacing w:line="202" w:lineRule="auto"/>
            </w:pPr>
            <w:r>
              <w:t>Todas as Segundas-feiras</w:t>
            </w:r>
          </w:p>
        </w:tc>
      </w:tr>
      <w:tr w:rsidR="00F72D47" w14:paraId="7A03C3BA"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11FE45" w14:textId="77777777" w:rsidR="00F72D47" w:rsidRDefault="00F72D47" w:rsidP="00F72D47">
            <w:pPr>
              <w:pStyle w:val="fechas-negrofechas"/>
              <w:spacing w:line="202" w:lineRule="auto"/>
              <w:jc w:val="left"/>
            </w:pPr>
            <w:r>
              <w:t>Veneza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546DC4" w14:textId="77777777" w:rsidR="00F72D47" w:rsidRDefault="00F72D47" w:rsidP="00F72D47">
            <w:pPr>
              <w:pStyle w:val="textomesesfechas"/>
              <w:spacing w:line="202" w:lineRule="auto"/>
            </w:pPr>
            <w:r>
              <w:t>Todas as Quartas-feiras</w:t>
            </w:r>
          </w:p>
        </w:tc>
      </w:tr>
      <w:tr w:rsidR="00F72D47" w14:paraId="617CF708"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78BA5E" w14:textId="77777777" w:rsidR="00F72D47" w:rsidRDefault="00F72D47" w:rsidP="00F72D47">
            <w:pPr>
              <w:pStyle w:val="fechas-negrofechas"/>
              <w:spacing w:line="202" w:lineRule="auto"/>
              <w:jc w:val="left"/>
            </w:pPr>
            <w:r>
              <w:t>Roma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929579" w14:textId="77777777" w:rsidR="00F72D47" w:rsidRDefault="00F72D47" w:rsidP="00F72D47">
            <w:pPr>
              <w:pStyle w:val="textomesesfechas"/>
              <w:spacing w:line="202" w:lineRule="auto"/>
            </w:pPr>
            <w:r>
              <w:t>Todas as Sextas-feiras</w:t>
            </w:r>
          </w:p>
        </w:tc>
      </w:tr>
      <w:tr w:rsidR="00F72D47" w14:paraId="4A044564" w14:textId="77777777">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1DD0F7" w14:textId="77777777" w:rsidR="00F72D47" w:rsidRDefault="00F72D47" w:rsidP="00F72D47">
            <w:pPr>
              <w:pStyle w:val="fechas-negrofechas"/>
              <w:spacing w:line="202" w:lineRule="auto"/>
              <w:jc w:val="left"/>
            </w:pPr>
            <w:r>
              <w:t>Barcelona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E64C27" w14:textId="77777777" w:rsidR="00F72D47" w:rsidRDefault="00F72D47" w:rsidP="00F72D47">
            <w:pPr>
              <w:pStyle w:val="textomesesfechas"/>
              <w:spacing w:line="202" w:lineRule="auto"/>
            </w:pPr>
            <w:r>
              <w:t>Todas as Terças-feiras</w:t>
            </w:r>
          </w:p>
        </w:tc>
      </w:tr>
    </w:tbl>
    <w:p w14:paraId="0E376E41" w14:textId="77777777" w:rsidR="00BD69F6" w:rsidRDefault="00BD69F6" w:rsidP="00F72D47">
      <w:pPr>
        <w:tabs>
          <w:tab w:val="left" w:pos="1389"/>
        </w:tabs>
        <w:suppressAutoHyphens/>
        <w:autoSpaceDE w:val="0"/>
        <w:autoSpaceDN w:val="0"/>
        <w:adjustRightInd w:val="0"/>
        <w:spacing w:after="28" w:line="202" w:lineRule="auto"/>
        <w:textAlignment w:val="center"/>
        <w:rPr>
          <w:rFonts w:ascii="CoHeadline-Regular" w:hAnsi="CoHeadline-Regular" w:cs="CoHeadline-Regular"/>
          <w:color w:val="EB609F"/>
          <w:w w:val="90"/>
        </w:rPr>
      </w:pPr>
    </w:p>
    <w:p w14:paraId="4FB7E0CF" w14:textId="2134A5C3" w:rsidR="00B3656E" w:rsidRDefault="00B3656E" w:rsidP="00F72D47">
      <w:pPr>
        <w:pStyle w:val="cabecerahotelespreciosHoteles-Incluye"/>
        <w:spacing w:line="202" w:lineRule="auto"/>
      </w:pPr>
      <w:r>
        <w:t xml:space="preserve">VPT </w:t>
      </w:r>
      <w:r w:rsidR="00CD33C6" w:rsidRPr="00CD33C6">
        <w:t>Incluindo</w:t>
      </w:r>
    </w:p>
    <w:p w14:paraId="4F6A5490" w14:textId="77777777" w:rsidR="00F72D47" w:rsidRDefault="00F72D47" w:rsidP="00F72D47">
      <w:pPr>
        <w:pStyle w:val="incluyeHoteles-Incluye"/>
        <w:spacing w:after="0" w:line="202" w:lineRule="auto"/>
      </w:pPr>
      <w:r>
        <w:t>•</w:t>
      </w:r>
      <w:r>
        <w:tab/>
        <w:t>Ônibus de luxo com WI-FI gratuito.</w:t>
      </w:r>
    </w:p>
    <w:p w14:paraId="3D3AEEDB" w14:textId="77777777" w:rsidR="00F72D47" w:rsidRDefault="00F72D47" w:rsidP="00F72D47">
      <w:pPr>
        <w:pStyle w:val="incluyeHoteles-Incluye"/>
        <w:spacing w:after="0" w:line="202" w:lineRule="auto"/>
      </w:pPr>
      <w:r>
        <w:t>•</w:t>
      </w:r>
      <w:r>
        <w:tab/>
        <w:t>Guia acompanhante.</w:t>
      </w:r>
    </w:p>
    <w:p w14:paraId="18EA1988" w14:textId="77777777" w:rsidR="00F72D47" w:rsidRDefault="00F72D47" w:rsidP="00F72D47">
      <w:pPr>
        <w:pStyle w:val="incluyeHoteles-Incluye"/>
        <w:spacing w:after="0" w:line="202" w:lineRule="auto"/>
      </w:pPr>
      <w:r>
        <w:t>•</w:t>
      </w:r>
      <w:r>
        <w:tab/>
        <w:t>Visita com guia local em Madri, Londres, Paris, Amsterdã, Berlim, Praga, Budapeste, Viena, Veneza, Florença, Roma, Sevilha, Córdoba, Granada e Toledo.</w:t>
      </w:r>
    </w:p>
    <w:p w14:paraId="67E2454E" w14:textId="77777777" w:rsidR="00F72D47" w:rsidRDefault="00F72D47" w:rsidP="00F72D47">
      <w:pPr>
        <w:pStyle w:val="incluyeHoteles-Incluye"/>
        <w:spacing w:after="0" w:line="202" w:lineRule="auto"/>
      </w:pPr>
      <w:r>
        <w:t>•</w:t>
      </w:r>
      <w:r>
        <w:tab/>
        <w:t>Café da manhã buffet.</w:t>
      </w:r>
    </w:p>
    <w:p w14:paraId="6E89A570" w14:textId="77777777" w:rsidR="00F72D47" w:rsidRDefault="00F72D47" w:rsidP="00F72D47">
      <w:pPr>
        <w:pStyle w:val="incluyeHoteles-Incluye"/>
        <w:spacing w:after="0" w:line="202" w:lineRule="auto"/>
      </w:pPr>
      <w:r>
        <w:t>•</w:t>
      </w:r>
      <w:r>
        <w:tab/>
        <w:t>2 almoços e 4 jantares.</w:t>
      </w:r>
    </w:p>
    <w:p w14:paraId="319CAD4E" w14:textId="77777777" w:rsidR="00F72D47" w:rsidRDefault="00F72D47" w:rsidP="00F72D47">
      <w:pPr>
        <w:pStyle w:val="incluyeHoteles-Incluye"/>
        <w:spacing w:after="0" w:line="202" w:lineRule="auto"/>
      </w:pPr>
      <w:r>
        <w:t>•</w:t>
      </w:r>
      <w:r>
        <w:tab/>
        <w:t>Seguro turístico.</w:t>
      </w:r>
    </w:p>
    <w:p w14:paraId="62B1474D" w14:textId="77777777" w:rsidR="00F72D47" w:rsidRDefault="00F72D47" w:rsidP="00F72D47">
      <w:pPr>
        <w:pStyle w:val="incluyeHoteles-Incluye"/>
        <w:spacing w:after="0" w:line="202" w:lineRule="auto"/>
      </w:pPr>
      <w:r>
        <w:t>•</w:t>
      </w:r>
      <w:r>
        <w:tab/>
        <w:t>Taxas Municipais em França, Itália e Barcelona.</w:t>
      </w:r>
    </w:p>
    <w:p w14:paraId="415E1842" w14:textId="77777777" w:rsidR="0021700A" w:rsidRDefault="0021700A" w:rsidP="00960C0C">
      <w:pPr>
        <w:widowControl w:val="0"/>
        <w:suppressAutoHyphens/>
        <w:autoSpaceDE w:val="0"/>
        <w:autoSpaceDN w:val="0"/>
        <w:adjustRightInd w:val="0"/>
        <w:spacing w:line="202" w:lineRule="auto"/>
        <w:textAlignment w:val="center"/>
        <w:rPr>
          <w:rFonts w:ascii="Colaborate-Bold" w:hAnsi="Colaborate-Bold" w:cs="Colaborate-Bold"/>
          <w:color w:val="E50000"/>
          <w:w w:val="85"/>
          <w:sz w:val="18"/>
          <w:szCs w:val="18"/>
          <w:lang w:val="pt-PT"/>
        </w:rPr>
      </w:pPr>
    </w:p>
    <w:p w14:paraId="0C08E1A4" w14:textId="77777777" w:rsidR="00F72D47" w:rsidRPr="00F72D47" w:rsidRDefault="00F72D47" w:rsidP="00960C0C">
      <w:pPr>
        <w:tabs>
          <w:tab w:val="left" w:pos="1389"/>
        </w:tabs>
        <w:suppressAutoHyphens/>
        <w:autoSpaceDE w:val="0"/>
        <w:autoSpaceDN w:val="0"/>
        <w:adjustRightInd w:val="0"/>
        <w:spacing w:line="202" w:lineRule="auto"/>
        <w:textAlignment w:val="center"/>
        <w:rPr>
          <w:rFonts w:ascii="CoHeadline-Regular" w:hAnsi="CoHeadline-Regular" w:cs="CoHeadline-Regular"/>
          <w:color w:val="DC1D15"/>
          <w:w w:val="90"/>
        </w:rPr>
      </w:pPr>
      <w:r w:rsidRPr="00F72D47">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779"/>
        <w:gridCol w:w="283"/>
      </w:tblGrid>
      <w:tr w:rsidR="00960C0C" w:rsidRPr="00960C0C" w14:paraId="3D4080DF" w14:textId="77777777" w:rsidTr="00960C0C">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638A2E3" w14:textId="77777777" w:rsidR="00960C0C" w:rsidRPr="00960C0C" w:rsidRDefault="00960C0C" w:rsidP="00960C0C">
            <w:pPr>
              <w:autoSpaceDE w:val="0"/>
              <w:autoSpaceDN w:val="0"/>
              <w:adjustRightInd w:val="0"/>
              <w:spacing w:line="202" w:lineRule="auto"/>
              <w:textAlignment w:val="center"/>
              <w:rPr>
                <w:rFonts w:ascii="Router-Bold" w:hAnsi="Router-Bold" w:cs="Router-Bold"/>
                <w:b/>
                <w:bCs/>
                <w:color w:val="000000"/>
                <w:w w:val="90"/>
                <w:sz w:val="17"/>
                <w:szCs w:val="17"/>
              </w:rPr>
            </w:pPr>
            <w:r w:rsidRPr="00960C0C">
              <w:rPr>
                <w:rFonts w:ascii="Router-Bold" w:hAnsi="Router-Bold" w:cs="Router-Bold"/>
                <w:b/>
                <w:bCs/>
                <w:color w:val="000000"/>
                <w:w w:val="90"/>
                <w:sz w:val="17"/>
                <w:szCs w:val="17"/>
              </w:rPr>
              <w:t>Cidade</w:t>
            </w:r>
          </w:p>
        </w:tc>
        <w:tc>
          <w:tcPr>
            <w:tcW w:w="27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5CDC6E9" w14:textId="77777777" w:rsidR="00960C0C" w:rsidRPr="00960C0C" w:rsidRDefault="00960C0C" w:rsidP="00960C0C">
            <w:pPr>
              <w:autoSpaceDE w:val="0"/>
              <w:autoSpaceDN w:val="0"/>
              <w:adjustRightInd w:val="0"/>
              <w:spacing w:line="202" w:lineRule="auto"/>
              <w:textAlignment w:val="center"/>
              <w:rPr>
                <w:rFonts w:ascii="Router-Bold" w:hAnsi="Router-Bold" w:cs="Router-Bold"/>
                <w:b/>
                <w:bCs/>
                <w:color w:val="000000"/>
                <w:w w:val="90"/>
                <w:sz w:val="17"/>
                <w:szCs w:val="17"/>
              </w:rPr>
            </w:pPr>
            <w:r w:rsidRPr="00960C0C">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254E0C9" w14:textId="77777777" w:rsidR="00960C0C" w:rsidRPr="00960C0C" w:rsidRDefault="00960C0C" w:rsidP="00960C0C">
            <w:pPr>
              <w:autoSpaceDE w:val="0"/>
              <w:autoSpaceDN w:val="0"/>
              <w:adjustRightInd w:val="0"/>
              <w:spacing w:line="202" w:lineRule="auto"/>
              <w:jc w:val="center"/>
              <w:textAlignment w:val="center"/>
              <w:rPr>
                <w:rFonts w:ascii="Router-Bold" w:hAnsi="Router-Bold" w:cs="Router-Bold"/>
                <w:b/>
                <w:bCs/>
                <w:color w:val="000000"/>
                <w:w w:val="90"/>
                <w:sz w:val="17"/>
                <w:szCs w:val="17"/>
              </w:rPr>
            </w:pPr>
            <w:r w:rsidRPr="00960C0C">
              <w:rPr>
                <w:rFonts w:ascii="Router-Bold" w:hAnsi="Router-Bold" w:cs="Router-Bold"/>
                <w:b/>
                <w:bCs/>
                <w:color w:val="000000"/>
                <w:spacing w:val="-13"/>
                <w:w w:val="90"/>
                <w:sz w:val="17"/>
                <w:szCs w:val="17"/>
              </w:rPr>
              <w:t>Cat.</w:t>
            </w:r>
          </w:p>
        </w:tc>
      </w:tr>
      <w:tr w:rsidR="00960C0C" w:rsidRPr="00960C0C" w14:paraId="05EAED8F" w14:textId="77777777" w:rsidTr="00960C0C">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E9CBC9B"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Madri</w:t>
            </w:r>
          </w:p>
        </w:tc>
        <w:tc>
          <w:tcPr>
            <w:tcW w:w="27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DFC7F19"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AA48E11"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63CF4BD2"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A83016"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Bordeaux</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498B1D"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lang w:val="en-US"/>
              </w:rPr>
            </w:pPr>
            <w:r w:rsidRPr="00960C0C">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6AD08B"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30BE8B9B"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9CA3B6"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415096"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BD71AB"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18E1A06A"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FE9506"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Orleans</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A7C73D"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937AFA"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73C2DC99"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D3C2F3"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Londres</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EA9FD9"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030AD2"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1E0EBAC7"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95D045"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63B61E"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1"/>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4E6894"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TS</w:t>
            </w:r>
          </w:p>
        </w:tc>
      </w:tr>
      <w:tr w:rsidR="00960C0C" w:rsidRPr="00960C0C" w14:paraId="362948A9"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2022EF"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E8FEF9"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1"/>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8A4942"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5187911C"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D55382"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Paris</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F19371"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Novotel Suites Paris Montreuil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B24181"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2C6A6F5F"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6AF32"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0BF62B"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Mercure Paris Saint Ouen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EFA3C4"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0986A25C"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3F48D6"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Bruxelas</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D9EB7F"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Thon Brussels Airport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2C31FE"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19136F2A"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0F6909"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3D27EF"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Park Inn Brussels Airport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31AEFF"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65D4BFA9"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9C61C5"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5F8F4C"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Des Colonies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090A16"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6A16735F"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C9B626"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5D9E08"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8464A8"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65F7516A"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54E464"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Amsterdã</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CACB36"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Amedia Amsterdam Airport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E2AC42"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39F69A90"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FB4FDC"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338A88"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56548D"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0A463B2F"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944B06"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Berlim</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0EEE50"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D93154"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67039D4A"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59417B"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31E97E"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AC Berlin Humboldthain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D7707F"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3F191A85"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B601F8"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Praga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7631A7"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Duo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5BB41A"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1F2A0E20"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1B2853"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E6C0FB"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864C4E"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4B8B86FE"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6CA789"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Budapeste</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63F84F"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399164"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386FC7DF"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C68AB3"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C3D95B"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Dormero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765A37"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54B5B18C"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539253"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Viena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214B9A"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Senator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5E176F"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5D348AC0"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6938DA"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Veneza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B6D9BD"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CBF9A1"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3F61E754"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BBCBDB"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Florencia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885DD0"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83B275"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7EF83241"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F45D87"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Roma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B4DFFB"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Belstay Roma Aurelia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017528"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747357A3"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ACE6B2"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Nice</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1AF08A"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Ibis Styles Nice Aeroport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8AA89D"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393D8EB4"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F608CC"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BC21E6"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6D3957"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3D8643CD"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986FE7"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Barcelona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09A299"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Catalonia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AF8B77"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T</w:t>
            </w:r>
          </w:p>
        </w:tc>
      </w:tr>
      <w:tr w:rsidR="00960C0C" w:rsidRPr="00960C0C" w14:paraId="54DD2267"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E3D4B4" w14:textId="77777777" w:rsidR="00960C0C" w:rsidRPr="00960C0C" w:rsidRDefault="00960C0C" w:rsidP="00960C0C">
            <w:pPr>
              <w:autoSpaceDE w:val="0"/>
              <w:autoSpaceDN w:val="0"/>
              <w:adjustRightInd w:val="0"/>
              <w:spacing w:line="202" w:lineRule="auto"/>
              <w:rPr>
                <w:rFonts w:ascii="Router-Bold" w:hAnsi="Router-Bold"/>
                <w:sz w:val="16"/>
                <w:szCs w:val="16"/>
              </w:rPr>
            </w:pP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63F74C"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130CC0"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25178F52"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7D9E9D"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Madri</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3AB4AA"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31D079"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18D40E97"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E1FCB5"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Sevilha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A85CE8"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Silken Al-Andalus Palace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01101D"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66C80038"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407978"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Cordoba</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80B66E"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Exe  Ciudad de Cordoba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E35888"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22589048"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BD41A2"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Costa do Sol</w:t>
            </w:r>
          </w:p>
        </w:tc>
        <w:tc>
          <w:tcPr>
            <w:tcW w:w="27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8BB3CC"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Sol Principe (Torremolinos)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7D920C"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r w:rsidR="00960C0C" w:rsidRPr="00960C0C" w14:paraId="39DA4A25" w14:textId="77777777" w:rsidTr="00960C0C">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AA3DD4B"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Granada</w:t>
            </w:r>
          </w:p>
        </w:tc>
        <w:tc>
          <w:tcPr>
            <w:tcW w:w="2779"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B6D567F" w14:textId="77777777" w:rsidR="00960C0C" w:rsidRPr="00960C0C" w:rsidRDefault="00960C0C" w:rsidP="00960C0C">
            <w:pPr>
              <w:autoSpaceDE w:val="0"/>
              <w:autoSpaceDN w:val="0"/>
              <w:adjustRightInd w:val="0"/>
              <w:spacing w:line="202" w:lineRule="auto"/>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Los Ángeles</w:t>
            </w:r>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C9C0E37" w14:textId="77777777" w:rsidR="00960C0C" w:rsidRPr="00960C0C" w:rsidRDefault="00960C0C" w:rsidP="00960C0C">
            <w:pPr>
              <w:autoSpaceDE w:val="0"/>
              <w:autoSpaceDN w:val="0"/>
              <w:adjustRightInd w:val="0"/>
              <w:spacing w:line="202" w:lineRule="auto"/>
              <w:jc w:val="center"/>
              <w:textAlignment w:val="center"/>
              <w:rPr>
                <w:rFonts w:ascii="Router-Book" w:hAnsi="Router-Book" w:cs="Router-Book"/>
                <w:color w:val="000000"/>
                <w:spacing w:val="-3"/>
                <w:w w:val="90"/>
                <w:sz w:val="16"/>
                <w:szCs w:val="16"/>
              </w:rPr>
            </w:pPr>
            <w:r w:rsidRPr="00960C0C">
              <w:rPr>
                <w:rFonts w:ascii="Router-Book" w:hAnsi="Router-Book" w:cs="Router-Book"/>
                <w:color w:val="000000"/>
                <w:spacing w:val="-3"/>
                <w:w w:val="90"/>
                <w:sz w:val="16"/>
                <w:szCs w:val="16"/>
              </w:rPr>
              <w:t>P</w:t>
            </w:r>
          </w:p>
        </w:tc>
      </w:tr>
    </w:tbl>
    <w:p w14:paraId="51276D76" w14:textId="77777777" w:rsidR="00F72D47" w:rsidRPr="00F72D47" w:rsidRDefault="00F72D47" w:rsidP="00960C0C">
      <w:pPr>
        <w:autoSpaceDE w:val="0"/>
        <w:autoSpaceDN w:val="0"/>
        <w:adjustRightInd w:val="0"/>
        <w:spacing w:line="202"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986"/>
        <w:gridCol w:w="658"/>
        <w:gridCol w:w="986"/>
        <w:gridCol w:w="658"/>
        <w:gridCol w:w="986"/>
        <w:gridCol w:w="658"/>
      </w:tblGrid>
      <w:tr w:rsidR="00F72D47" w:rsidRPr="00F72D47" w14:paraId="5C00BD0A" w14:textId="77777777">
        <w:trPr>
          <w:trHeight w:val="396"/>
        </w:trPr>
        <w:tc>
          <w:tcPr>
            <w:tcW w:w="266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2EF5E0E" w14:textId="77777777" w:rsidR="00F72D47" w:rsidRPr="00F72D47" w:rsidRDefault="00F72D47" w:rsidP="00F72D47">
            <w:pPr>
              <w:tabs>
                <w:tab w:val="left" w:pos="1389"/>
              </w:tabs>
              <w:suppressAutoHyphens/>
              <w:autoSpaceDE w:val="0"/>
              <w:autoSpaceDN w:val="0"/>
              <w:adjustRightInd w:val="0"/>
              <w:spacing w:line="202" w:lineRule="auto"/>
              <w:textAlignment w:val="center"/>
              <w:rPr>
                <w:rFonts w:ascii="CoHeadline-Regular" w:hAnsi="CoHeadline-Regular" w:cs="CoHeadline-Regular"/>
                <w:color w:val="DC1D15"/>
                <w:w w:val="90"/>
              </w:rPr>
            </w:pPr>
            <w:r w:rsidRPr="00F72D47">
              <w:rPr>
                <w:rFonts w:ascii="CoHeadline-Regular" w:hAnsi="CoHeadline-Regular" w:cs="CoHeadline-Regular"/>
                <w:color w:val="DC1D15"/>
                <w:w w:val="90"/>
              </w:rPr>
              <w:t>Preços por pessoa US$</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3F813E8" w14:textId="77777777" w:rsidR="00F72D47" w:rsidRPr="00F72D47" w:rsidRDefault="00F72D47" w:rsidP="00F72D47">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72D47">
              <w:rPr>
                <w:rFonts w:ascii="Router-Medium" w:hAnsi="Router-Medium" w:cs="Router-Medium"/>
                <w:b/>
                <w:bCs/>
                <w:color w:val="000000"/>
                <w:spacing w:val="-3"/>
                <w:w w:val="90"/>
                <w:sz w:val="17"/>
                <w:szCs w:val="17"/>
              </w:rPr>
              <w:t xml:space="preserve">Trecho mínimo de utilização iniciando na cidade de sua escolha </w:t>
            </w:r>
            <w:r w:rsidRPr="00F72D47">
              <w:rPr>
                <w:rFonts w:ascii="Router-Medium" w:hAnsi="Router-Medium" w:cs="Router-Medium"/>
                <w:b/>
                <w:bCs/>
                <w:color w:val="000000"/>
                <w:spacing w:val="-3"/>
                <w:w w:val="90"/>
                <w:sz w:val="17"/>
                <w:szCs w:val="17"/>
              </w:rPr>
              <w:br/>
              <w:t>6 dias (5 noites)</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F20766E" w14:textId="77777777" w:rsidR="00F72D47" w:rsidRPr="00F72D47" w:rsidRDefault="00F72D47" w:rsidP="00F72D47">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72D47">
              <w:rPr>
                <w:rFonts w:ascii="Router-Medium" w:hAnsi="Router-Medium" w:cs="Router-Medium"/>
                <w:b/>
                <w:bCs/>
                <w:color w:val="000000"/>
                <w:spacing w:val="-3"/>
                <w:w w:val="90"/>
                <w:sz w:val="17"/>
                <w:szCs w:val="17"/>
              </w:rPr>
              <w:t>Dia adicional:</w:t>
            </w:r>
          </w:p>
          <w:p w14:paraId="1B6C6149" w14:textId="77777777" w:rsidR="00F72D47" w:rsidRPr="00F72D47" w:rsidRDefault="00F72D47" w:rsidP="00F72D47">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72D47">
              <w:rPr>
                <w:rFonts w:ascii="Router-Medium" w:hAnsi="Router-Medium" w:cs="Router-Medium"/>
                <w:b/>
                <w:bCs/>
                <w:color w:val="000000"/>
                <w:spacing w:val="-3"/>
                <w:w w:val="90"/>
                <w:sz w:val="17"/>
                <w:szCs w:val="17"/>
              </w:rPr>
              <w:t>(preço por noite)</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7DCE2A5" w14:textId="77777777" w:rsidR="00F72D47" w:rsidRPr="00F72D47" w:rsidRDefault="00F72D47" w:rsidP="00F72D47">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72D47">
              <w:rPr>
                <w:rFonts w:ascii="Router-Medium" w:hAnsi="Router-Medium" w:cs="Router-Medium"/>
                <w:b/>
                <w:bCs/>
                <w:color w:val="000000"/>
                <w:spacing w:val="-3"/>
                <w:w w:val="90"/>
                <w:sz w:val="17"/>
                <w:szCs w:val="17"/>
              </w:rPr>
              <w:t>ITINERÁRIO COMPLETO</w:t>
            </w:r>
          </w:p>
          <w:p w14:paraId="5FEFA576" w14:textId="77777777" w:rsidR="00F72D47" w:rsidRPr="00F72D47" w:rsidRDefault="00F72D47" w:rsidP="00F72D47">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72D47">
              <w:rPr>
                <w:rFonts w:ascii="Router-Medium" w:hAnsi="Router-Medium" w:cs="Router-Medium"/>
                <w:b/>
                <w:bCs/>
                <w:color w:val="000000"/>
                <w:spacing w:val="-3"/>
                <w:w w:val="90"/>
                <w:sz w:val="17"/>
                <w:szCs w:val="17"/>
              </w:rPr>
              <w:t>38 dias</w:t>
            </w:r>
          </w:p>
          <w:p w14:paraId="07AB91B0" w14:textId="77777777" w:rsidR="00F72D47" w:rsidRPr="00F72D47" w:rsidRDefault="00F72D47" w:rsidP="00F72D47">
            <w:pPr>
              <w:autoSpaceDE w:val="0"/>
              <w:autoSpaceDN w:val="0"/>
              <w:adjustRightInd w:val="0"/>
              <w:spacing w:line="202" w:lineRule="auto"/>
              <w:jc w:val="center"/>
              <w:textAlignment w:val="center"/>
              <w:rPr>
                <w:rFonts w:ascii="Router-Medium" w:hAnsi="Router-Medium" w:cs="Router-Medium"/>
                <w:b/>
                <w:bCs/>
                <w:color w:val="000000"/>
                <w:spacing w:val="-3"/>
                <w:w w:val="90"/>
                <w:sz w:val="17"/>
                <w:szCs w:val="17"/>
              </w:rPr>
            </w:pPr>
            <w:r w:rsidRPr="00F72D47">
              <w:rPr>
                <w:rFonts w:ascii="Router-Medium" w:hAnsi="Router-Medium" w:cs="Router-Medium"/>
                <w:b/>
                <w:bCs/>
                <w:color w:val="000000"/>
                <w:spacing w:val="-3"/>
                <w:w w:val="90"/>
                <w:sz w:val="17"/>
                <w:szCs w:val="17"/>
              </w:rPr>
              <w:t>(37 noites)</w:t>
            </w:r>
          </w:p>
        </w:tc>
      </w:tr>
      <w:tr w:rsidR="00F72D47" w:rsidRPr="00F72D47" w14:paraId="5F62D22F"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23611A00"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F2F4505"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377B48C"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2562FA3"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F6E2C5A"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0A82BA6"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E9F4690" w14:textId="77777777" w:rsidR="00F72D47" w:rsidRPr="00F72D47" w:rsidRDefault="00F72D47" w:rsidP="00F72D47">
            <w:pPr>
              <w:autoSpaceDE w:val="0"/>
              <w:autoSpaceDN w:val="0"/>
              <w:adjustRightInd w:val="0"/>
              <w:spacing w:line="202" w:lineRule="auto"/>
              <w:rPr>
                <w:rFonts w:ascii="CoHeadline-Regular" w:hAnsi="CoHeadline-Regular"/>
              </w:rPr>
            </w:pPr>
          </w:p>
        </w:tc>
      </w:tr>
      <w:tr w:rsidR="00F72D47" w:rsidRPr="00F72D47" w14:paraId="151D1377"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26470A" w14:textId="77777777" w:rsidR="00F72D47" w:rsidRPr="00F72D47" w:rsidRDefault="00F72D47" w:rsidP="00F72D47">
            <w:pPr>
              <w:autoSpaceDE w:val="0"/>
              <w:autoSpaceDN w:val="0"/>
              <w:adjustRightInd w:val="0"/>
              <w:spacing w:line="202" w:lineRule="auto"/>
              <w:textAlignment w:val="center"/>
              <w:rPr>
                <w:rFonts w:ascii="Router-Book" w:hAnsi="Router-Book" w:cs="Router-Book"/>
                <w:color w:val="000000"/>
                <w:spacing w:val="-3"/>
                <w:w w:val="90"/>
                <w:sz w:val="16"/>
                <w:szCs w:val="16"/>
              </w:rPr>
            </w:pPr>
            <w:r w:rsidRPr="00F72D47">
              <w:rPr>
                <w:rFonts w:ascii="Router-Book" w:hAnsi="Router-Book" w:cs="Router-Book"/>
                <w:color w:val="000000"/>
                <w:spacing w:val="-3"/>
                <w:w w:val="90"/>
                <w:sz w:val="16"/>
                <w:szCs w:val="16"/>
              </w:rPr>
              <w:t>Em quarto duplo</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802F09"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1.150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995566"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6DD78A"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230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F2866D"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1BD8E7"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5.890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5CFB30"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Regular" w:hAnsi="SourceSansRoman-Regular" w:cs="SourceSansRoman-Regular"/>
                <w:color w:val="000000"/>
                <w:spacing w:val="5"/>
                <w:sz w:val="16"/>
                <w:szCs w:val="16"/>
              </w:rPr>
              <w:t xml:space="preserve"> $</w:t>
            </w:r>
          </w:p>
        </w:tc>
      </w:tr>
      <w:tr w:rsidR="00F72D47" w:rsidRPr="00F72D47" w14:paraId="6E4E57CD" w14:textId="77777777">
        <w:trPr>
          <w:trHeight w:val="236"/>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808A75" w14:textId="77777777" w:rsidR="00F72D47" w:rsidRPr="00F72D47" w:rsidRDefault="00F72D47" w:rsidP="00F72D47">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F72D47">
              <w:rPr>
                <w:rFonts w:ascii="Router-Book" w:hAnsi="Router-Book" w:cs="Router-Book"/>
                <w:color w:val="000000"/>
                <w:w w:val="90"/>
                <w:sz w:val="16"/>
                <w:szCs w:val="16"/>
              </w:rPr>
              <w:t>Suplemento quarto single</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4C7642"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400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618DF4"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8FAA86"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80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8DAB34"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ED992C"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2.850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19F810"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r>
      <w:tr w:rsidR="00F72D47" w:rsidRPr="00F72D47" w14:paraId="4A0D980C"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8B3315" w14:textId="77777777" w:rsidR="00F72D47" w:rsidRPr="00F72D47" w:rsidRDefault="00F72D47" w:rsidP="00F72D47">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F72D47">
              <w:rPr>
                <w:rFonts w:ascii="Router-Book" w:hAnsi="Router-Book" w:cs="Router-Book"/>
                <w:color w:val="000000"/>
                <w:spacing w:val="-2"/>
                <w:w w:val="90"/>
                <w:sz w:val="16"/>
                <w:szCs w:val="16"/>
              </w:rPr>
              <w:t>Suplemento meia pensão (exceto capitais) preço por jantar/almoço</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337DC7"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6D0A44"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2FBDC7"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90446D"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9DC7DD"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0940F4"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r>
      <w:tr w:rsidR="00F72D47" w:rsidRPr="00F72D47" w14:paraId="48FBD162"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8EE22C" w14:textId="77777777" w:rsidR="00F72D47" w:rsidRPr="00F72D47" w:rsidRDefault="00F72D47" w:rsidP="00F72D47">
            <w:pPr>
              <w:tabs>
                <w:tab w:val="right" w:leader="dot" w:pos="2740"/>
              </w:tabs>
              <w:autoSpaceDE w:val="0"/>
              <w:autoSpaceDN w:val="0"/>
              <w:adjustRightInd w:val="0"/>
              <w:spacing w:line="202" w:lineRule="auto"/>
              <w:textAlignment w:val="center"/>
              <w:rPr>
                <w:rFonts w:ascii="Router-Book" w:hAnsi="Router-Book" w:cs="Router-Book"/>
                <w:color w:val="000000"/>
                <w:w w:val="90"/>
                <w:sz w:val="16"/>
                <w:szCs w:val="16"/>
              </w:rPr>
            </w:pPr>
            <w:r w:rsidRPr="00F72D47">
              <w:rPr>
                <w:rFonts w:ascii="Router-Book" w:hAnsi="Router-Book" w:cs="Router-Book"/>
                <w:color w:val="000000"/>
                <w:w w:val="90"/>
                <w:sz w:val="16"/>
                <w:szCs w:val="16"/>
              </w:rPr>
              <w:t>Supl.</w:t>
            </w:r>
            <w:r w:rsidRPr="00F72D47">
              <w:rPr>
                <w:rFonts w:ascii="Router-Book" w:hAnsi="Router-Book" w:cs="Router-Book"/>
                <w:color w:val="000000"/>
                <w:spacing w:val="-2"/>
                <w:w w:val="90"/>
                <w:sz w:val="16"/>
                <w:szCs w:val="16"/>
              </w:rPr>
              <w:t xml:space="preserve"> per noite </w:t>
            </w:r>
            <w:r w:rsidRPr="00F72D47">
              <w:rPr>
                <w:rFonts w:ascii="Router-Book" w:hAnsi="Router-Book" w:cs="Router-Book"/>
                <w:color w:val="000000"/>
                <w:spacing w:val="-4"/>
                <w:w w:val="90"/>
                <w:sz w:val="16"/>
                <w:szCs w:val="16"/>
              </w:rPr>
              <w:t>Abril 12, 13, 19</w:t>
            </w:r>
            <w:r w:rsidRPr="00F72D47">
              <w:rPr>
                <w:rFonts w:ascii="Router-Book" w:hAnsi="Router-Book" w:cs="Router-Book"/>
                <w:color w:val="000000"/>
                <w:spacing w:val="-2"/>
                <w:w w:val="90"/>
                <w:sz w:val="16"/>
                <w:szCs w:val="16"/>
              </w:rPr>
              <w:t xml:space="preserve"> (Páscoa), </w:t>
            </w:r>
            <w:r w:rsidRPr="00F72D47">
              <w:rPr>
                <w:rFonts w:ascii="Router-Book" w:hAnsi="Router-Book" w:cs="Router-Book"/>
                <w:color w:val="000000"/>
                <w:spacing w:val="-4"/>
                <w:w w:val="90"/>
                <w:sz w:val="16"/>
                <w:szCs w:val="16"/>
              </w:rPr>
              <w:t>Maio 3, 4, 10</w:t>
            </w:r>
            <w:r w:rsidRPr="00F72D47">
              <w:rPr>
                <w:rFonts w:ascii="Router-Book" w:hAnsi="Router-Book" w:cs="Router-Book"/>
                <w:color w:val="000000"/>
                <w:spacing w:val="-2"/>
                <w:w w:val="90"/>
                <w:sz w:val="16"/>
                <w:szCs w:val="16"/>
              </w:rPr>
              <w:t xml:space="preserve"> (Feira), </w:t>
            </w:r>
            <w:r w:rsidRPr="00F72D47">
              <w:rPr>
                <w:rFonts w:ascii="Router-Book" w:hAnsi="Router-Book" w:cs="Router-Book"/>
                <w:color w:val="000000"/>
                <w:spacing w:val="-2"/>
                <w:w w:val="90"/>
                <w:sz w:val="16"/>
                <w:szCs w:val="16"/>
                <w:lang w:val="pt-PT"/>
              </w:rPr>
              <w:t>Competições Esportivas (data pendente Abril/Maio)</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877559"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130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AD9620"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650558"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130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8AD1E3"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A2F843"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jc w:val="right"/>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9"/>
                <w:szCs w:val="19"/>
              </w:rPr>
              <w:t>130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1AF37C" w14:textId="77777777" w:rsidR="00F72D47" w:rsidRPr="00F72D47" w:rsidRDefault="00F72D47" w:rsidP="00F72D47">
            <w:pPr>
              <w:tabs>
                <w:tab w:val="right" w:leader="dot" w:pos="2268"/>
                <w:tab w:val="right" w:pos="2863"/>
                <w:tab w:val="right" w:pos="3005"/>
              </w:tabs>
              <w:autoSpaceDE w:val="0"/>
              <w:autoSpaceDN w:val="0"/>
              <w:adjustRightInd w:val="0"/>
              <w:spacing w:line="202" w:lineRule="auto"/>
              <w:textAlignment w:val="center"/>
              <w:rPr>
                <w:rFonts w:ascii="SourceSansRoman_350.000wght_0it" w:hAnsi="SourceSansRoman_350.000wght_0it" w:cs="SourceSansRoman_350.000wght_0it"/>
                <w:color w:val="000000"/>
                <w:spacing w:val="5"/>
                <w:sz w:val="19"/>
                <w:szCs w:val="19"/>
              </w:rPr>
            </w:pPr>
            <w:r w:rsidRPr="00F72D47">
              <w:rPr>
                <w:rFonts w:ascii="SourceSansRoman_350.000wght_0it" w:hAnsi="SourceSansRoman_350.000wght_0it" w:cs="SourceSansRoman_350.000wght_0it"/>
                <w:color w:val="000000"/>
                <w:spacing w:val="5"/>
                <w:sz w:val="16"/>
                <w:szCs w:val="16"/>
              </w:rPr>
              <w:t xml:space="preserve"> $</w:t>
            </w:r>
          </w:p>
        </w:tc>
      </w:tr>
      <w:tr w:rsidR="00F72D47" w:rsidRPr="00F72D47" w14:paraId="4A2E89E1"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9C87AC"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30DC0FB"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B11B73"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76E271"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5D9F6D2"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5DEB42D" w14:textId="77777777" w:rsidR="00F72D47" w:rsidRPr="00F72D47" w:rsidRDefault="00F72D47" w:rsidP="00F72D47">
            <w:pPr>
              <w:autoSpaceDE w:val="0"/>
              <w:autoSpaceDN w:val="0"/>
              <w:adjustRightInd w:val="0"/>
              <w:spacing w:line="202"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BB2ECAD" w14:textId="77777777" w:rsidR="00F72D47" w:rsidRPr="00F72D47" w:rsidRDefault="00F72D47" w:rsidP="00F72D47">
            <w:pPr>
              <w:autoSpaceDE w:val="0"/>
              <w:autoSpaceDN w:val="0"/>
              <w:adjustRightInd w:val="0"/>
              <w:spacing w:line="202" w:lineRule="auto"/>
              <w:rPr>
                <w:rFonts w:ascii="CoHeadline-Regular" w:hAnsi="CoHeadline-Regular"/>
              </w:rPr>
            </w:pPr>
          </w:p>
        </w:tc>
      </w:tr>
      <w:tr w:rsidR="00F72D47" w:rsidRPr="00F72D47" w14:paraId="4123C665"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66C5F44"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w w:val="90"/>
                <w:sz w:val="14"/>
                <w:szCs w:val="14"/>
                <w:lang w:val="pt-PT"/>
              </w:rPr>
            </w:pPr>
            <w:r w:rsidRPr="00F72D47">
              <w:rPr>
                <w:rFonts w:ascii="Router-Bold" w:hAnsi="Router-Bold" w:cs="Router-Bold"/>
                <w:b/>
                <w:bCs/>
                <w:color w:val="000000"/>
                <w:w w:val="90"/>
                <w:sz w:val="14"/>
                <w:szCs w:val="14"/>
                <w:lang w:val="pt-PT"/>
              </w:rPr>
              <w:t xml:space="preserve">Notas: </w:t>
            </w:r>
            <w:r w:rsidRPr="00F72D47">
              <w:rPr>
                <w:rFonts w:ascii="Router-Book" w:hAnsi="Router-Book" w:cs="Router-Book"/>
                <w:color w:val="000000"/>
                <w:w w:val="90"/>
                <w:sz w:val="14"/>
                <w:szCs w:val="14"/>
                <w:lang w:val="pt-PT"/>
              </w:rPr>
              <w:t xml:space="preserve">Durante a celebração de Feiras, Congressos e Vinitech, a hospedagem poderá ser feita em cidades vizinhas a Bordeaux e Barcelona. </w:t>
            </w:r>
          </w:p>
          <w:p w14:paraId="368FAE70" w14:textId="77777777" w:rsidR="00F72D47" w:rsidRPr="00F72D47" w:rsidRDefault="00F72D47" w:rsidP="00F72D47">
            <w:pPr>
              <w:autoSpaceDE w:val="0"/>
              <w:autoSpaceDN w:val="0"/>
              <w:adjustRightInd w:val="0"/>
              <w:spacing w:line="202" w:lineRule="auto"/>
              <w:jc w:val="both"/>
              <w:textAlignment w:val="center"/>
              <w:rPr>
                <w:rFonts w:ascii="Router-Book" w:hAnsi="Router-Book" w:cs="Router-Book"/>
                <w:color w:val="000000"/>
                <w:spacing w:val="-3"/>
                <w:w w:val="90"/>
                <w:sz w:val="14"/>
                <w:szCs w:val="14"/>
                <w:lang w:val="pt-PT"/>
              </w:rPr>
            </w:pPr>
            <w:r w:rsidRPr="00F72D47">
              <w:rPr>
                <w:rFonts w:ascii="Router-Book" w:hAnsi="Router-Book" w:cs="Router-Book"/>
                <w:color w:val="000000"/>
                <w:w w:val="90"/>
                <w:sz w:val="14"/>
                <w:szCs w:val="14"/>
                <w:lang w:val="pt-PT"/>
              </w:rPr>
              <w:t>As saídas de 1/Outubro a 3/Dezembro, o pernoite é feito no Hotel Sol Don Pablo (Torremolinos). Pernoite obrigatório completo na capitais de acordo com o itinerário.</w:t>
            </w:r>
          </w:p>
        </w:tc>
      </w:tr>
    </w:tbl>
    <w:p w14:paraId="2AEDE9F8" w14:textId="77777777" w:rsidR="00F72D47" w:rsidRPr="00F72D47" w:rsidRDefault="00F72D47" w:rsidP="00F72D47">
      <w:pPr>
        <w:widowControl w:val="0"/>
        <w:suppressAutoHyphens/>
        <w:autoSpaceDE w:val="0"/>
        <w:autoSpaceDN w:val="0"/>
        <w:adjustRightInd w:val="0"/>
        <w:spacing w:line="202" w:lineRule="auto"/>
        <w:textAlignment w:val="center"/>
        <w:rPr>
          <w:rFonts w:ascii="Colaborate-Bold" w:hAnsi="Colaborate-Bold" w:cs="Colaborate-Bold"/>
          <w:color w:val="E50000"/>
          <w:w w:val="85"/>
          <w:sz w:val="18"/>
          <w:szCs w:val="18"/>
        </w:rPr>
      </w:pPr>
    </w:p>
    <w:sectPr w:rsidR="00F72D47" w:rsidRPr="00F72D4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SourceSansRoman-Regular">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60C0C"/>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2D47"/>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72D4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72D47"/>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72D47"/>
  </w:style>
  <w:style w:type="paragraph" w:customStyle="1" w:styleId="fechas-negrofechas">
    <w:name w:val="fechas-negro (fechas)"/>
    <w:basedOn w:val="Textoitinerario"/>
    <w:uiPriority w:val="99"/>
    <w:rsid w:val="00F72D47"/>
    <w:pPr>
      <w:jc w:val="right"/>
    </w:pPr>
  </w:style>
  <w:style w:type="paragraph" w:customStyle="1" w:styleId="incluyeHoteles-Incluye">
    <w:name w:val="incluye (Hoteles-Incluye)"/>
    <w:basedOn w:val="Textoitinerario"/>
    <w:uiPriority w:val="99"/>
    <w:rsid w:val="00F72D4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72D4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72D47"/>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72D47"/>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F72D4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72D4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F72D4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72D47"/>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rmal"/>
    <w:uiPriority w:val="99"/>
    <w:rsid w:val="00F72D47"/>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character" w:customStyle="1" w:styleId="negritanota">
    <w:name w:val="negrita nota"/>
    <w:uiPriority w:val="99"/>
    <w:rsid w:val="00F72D47"/>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2806</Words>
  <Characters>15439</Characters>
  <Application>Microsoft Office Word</Application>
  <DocSecurity>0</DocSecurity>
  <Lines>128</Lines>
  <Paragraphs>36</Paragraphs>
  <ScaleCrop>false</ScaleCrop>
  <Company/>
  <LinksUpToDate>false</LinksUpToDate>
  <CharactersWithSpaces>18209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2024-11-11T13:46:00Z</dcterms:modified>
</cp:coreProperties>
</file>