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53650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C27DA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Paris e </w:t>
      </w:r>
      <w:proofErr w:type="spellStart"/>
      <w:r w:rsidRPr="00C27DA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Madri</w:t>
      </w:r>
      <w:proofErr w:type="spellEnd"/>
    </w:p>
    <w:p w14:paraId="4261591A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r w:rsidRPr="00C27DA2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Os encantos de </w:t>
      </w:r>
      <w:proofErr w:type="spellStart"/>
      <w:r w:rsidRPr="00C27DA2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França</w:t>
      </w:r>
      <w:proofErr w:type="spellEnd"/>
      <w:r w:rsidRPr="00C27DA2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 e </w:t>
      </w:r>
      <w:proofErr w:type="spellStart"/>
      <w:r w:rsidRPr="00C27DA2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Espanha</w:t>
      </w:r>
      <w:proofErr w:type="spellEnd"/>
    </w:p>
    <w:p w14:paraId="197BA306" w14:textId="77777777" w:rsidR="00C27DA2" w:rsidRDefault="00C27DA2" w:rsidP="00C27DA2">
      <w:pPr>
        <w:pStyle w:val="codigocabecera"/>
        <w:spacing w:line="247" w:lineRule="auto"/>
        <w:jc w:val="left"/>
      </w:pPr>
      <w:r>
        <w:t>C-4931</w:t>
      </w:r>
    </w:p>
    <w:p w14:paraId="48887611" w14:textId="7BEC7106" w:rsidR="00957DB7" w:rsidRDefault="00C27DA2" w:rsidP="00C27DA2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9F36D0F" w14:textId="77777777" w:rsidR="00C27DA2" w:rsidRDefault="00CD33C6" w:rsidP="00C27DA2">
      <w:pPr>
        <w:pStyle w:val="nochescabecera"/>
        <w:spacing w:line="247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C27DA2">
        <w:t>Paris</w:t>
      </w:r>
      <w:proofErr w:type="gramEnd"/>
      <w:r w:rsidR="00C27DA2">
        <w:t xml:space="preserve"> 4. </w:t>
      </w:r>
      <w:proofErr w:type="spellStart"/>
      <w:r w:rsidR="00C27DA2">
        <w:t>Madri</w:t>
      </w:r>
      <w:proofErr w:type="spellEnd"/>
      <w:r w:rsidR="00C27DA2">
        <w:t xml:space="preserve"> 3.</w:t>
      </w:r>
    </w:p>
    <w:p w14:paraId="518C4C7B" w14:textId="7AABB0DD" w:rsidR="00CD33C6" w:rsidRDefault="00CD33C6" w:rsidP="00C27DA2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9435CB2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BRASIL-PARIS </w:t>
      </w:r>
    </w:p>
    <w:p w14:paraId="4847E850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Paris. Noite a bordo. </w:t>
      </w:r>
    </w:p>
    <w:p w14:paraId="09A82221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31F008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(Quarta) PARIS </w:t>
      </w:r>
    </w:p>
    <w:p w14:paraId="20D2248C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Chegada ao aeroporto internacional de Paris (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Orly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o Charles de Gaulle). Assistência e traslado ao hotel. </w:t>
      </w: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Possibilidade de fazer a visita opcional a Paris Iluminada e um cruzeiro ao longo do rio Sena. </w:t>
      </w:r>
    </w:p>
    <w:p w14:paraId="38D0C6D5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68A728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(Quinta) PARIS </w:t>
      </w:r>
    </w:p>
    <w:p w14:paraId="15E171D7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manhã, visita panorâmica na Cidade Luz para admirar seus monumentos mais importantes, como a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04D90373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660B0D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PARIS</w:t>
      </w:r>
    </w:p>
    <w:p w14:paraId="29C2B503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C27DA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2DA6EBEA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7B52FD8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(Sábado) PARIS </w:t>
      </w:r>
    </w:p>
    <w:p w14:paraId="7CF96860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</w:t>
      </w:r>
      <w:r w:rsidRPr="00C27DA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Dia livre para continuar desfrutando da cidade. Aproveite para visitar museus, passear por suas ruas, conhecer o </w:t>
      </w:r>
      <w:proofErr w:type="spellStart"/>
      <w:r w:rsidRPr="00C27DA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Quartier</w:t>
      </w:r>
      <w:proofErr w:type="spellEnd"/>
      <w:r w:rsidRPr="00C27DA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  <w:proofErr w:type="spellStart"/>
      <w:r w:rsidRPr="00C27DA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Latin</w:t>
      </w:r>
      <w:proofErr w:type="spellEnd"/>
      <w:r w:rsidRPr="00C27DA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(bairro latino) ou fazer compras. </w:t>
      </w:r>
    </w:p>
    <w:p w14:paraId="07263545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FD65E6C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(Domingo) PARIS-MADRI (Avião) (1.054 km)</w:t>
      </w:r>
    </w:p>
    <w:p w14:paraId="3DF14494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ao aeroporto para embarcar no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destino a 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(</w:t>
      </w:r>
      <w:proofErr w:type="spellStart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não esta incluído). Chegada e traslado ao hotel. </w:t>
      </w: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BE0B875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11406A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(Segunda) MADRI </w:t>
      </w:r>
    </w:p>
    <w:p w14:paraId="5BE0E92A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5E5DD51C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C57FBE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(Terça) MADRI</w:t>
      </w:r>
    </w:p>
    <w:p w14:paraId="43C27D6E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continuar a explorar a cidade por conta própria, visitar seus importantes museus e monumentos, ir ao teatro, passear pelo centro antigo e degustar as deliciosas “tapas”. </w:t>
      </w:r>
    </w:p>
    <w:p w14:paraId="1752C3E6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D320759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9º Dia (Quarta) MADRI </w:t>
      </w:r>
    </w:p>
    <w:p w14:paraId="6350D565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27DA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C27DA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Possibilidade de prolongar a sua estadia na Espanha ou participar de um circuito na Andaluzia ou Portugal.</w:t>
      </w:r>
    </w:p>
    <w:p w14:paraId="44B558AE" w14:textId="77777777" w:rsidR="00B3656E" w:rsidRPr="00C27DA2" w:rsidRDefault="00B3656E" w:rsidP="00C27DA2">
      <w:pPr>
        <w:pStyle w:val="cabecerahotelespreciosHoteles-Incluye"/>
        <w:spacing w:line="247" w:lineRule="auto"/>
        <w:rPr>
          <w:lang w:val="pt-PT"/>
        </w:rPr>
      </w:pPr>
    </w:p>
    <w:p w14:paraId="1121AC05" w14:textId="77777777" w:rsidR="00C27DA2" w:rsidRPr="00C27DA2" w:rsidRDefault="00CD33C6" w:rsidP="00C27DA2">
      <w:pPr>
        <w:pStyle w:val="cabecerahotelespreciosHoteles-Incluye"/>
        <w:spacing w:after="0" w:line="247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C27DA2">
        <w:t xml:space="preserve"> </w:t>
      </w:r>
      <w:proofErr w:type="spellStart"/>
      <w:r w:rsidR="00C27DA2" w:rsidRPr="00C27DA2">
        <w:rPr>
          <w:color w:val="DC1D15"/>
          <w:sz w:val="22"/>
          <w:szCs w:val="22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C27DA2" w:rsidRPr="00C27DA2" w14:paraId="5A6EC14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E4F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33C5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B8D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4416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BF02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805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C27DA2" w:rsidRPr="00C27DA2" w14:paraId="6958377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BC2B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AA7F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7AB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A6C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F468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1FC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3D8568C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59FF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968D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9648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3A20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9BBE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91C2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420809F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DDE7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B15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7EC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E9B8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059E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6D1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27DA2" w:rsidRPr="00C27DA2" w14:paraId="313AF38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BB3E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1F0D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144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0D6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240D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C62F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11AFEA3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9FF6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8320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258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DA7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4EC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8F5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27DA2" w:rsidRPr="00C27DA2" w14:paraId="49A2D2F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82F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6084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A9A8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55B2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41F7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7254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50B1069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138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3A25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934D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E68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EF76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459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2608268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295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E23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3C8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FE6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76B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8CD9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27DA2" w:rsidRPr="00C27DA2" w14:paraId="2C6D5BC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DCE2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8A47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A284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8695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D9CC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2E84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2FBED2F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318F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4677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2550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3EFD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29F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5342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4622ADD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D66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0FFF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6B6D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FA8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12C4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8BE4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27DA2" w:rsidRPr="00C27DA2" w14:paraId="7EF2C53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5FFC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0D9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C818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3F20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7296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FB4A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27DA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428562B7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C27DA2">
      <w:pPr>
        <w:pStyle w:val="cabecerahotelespreciosHoteles-Incluye"/>
        <w:spacing w:line="247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7015E4E6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Traslados: Chegada/saída Paris. </w:t>
      </w:r>
    </w:p>
    <w:p w14:paraId="12FB2F5D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Traslado: Chegada </w:t>
      </w:r>
      <w:proofErr w:type="spellStart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Madri</w:t>
      </w:r>
      <w:proofErr w:type="spellEnd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4954CB17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luxo.</w:t>
      </w:r>
    </w:p>
    <w:p w14:paraId="5500160F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Visita com guia local em Paris e </w:t>
      </w:r>
      <w:proofErr w:type="spellStart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Madri</w:t>
      </w:r>
      <w:proofErr w:type="spellEnd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7F5B1C15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65513B47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Café da manhã buffet. </w:t>
      </w:r>
    </w:p>
    <w:p w14:paraId="785BF0FA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7A388D05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</w:r>
      <w:proofErr w:type="spellStart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Nécessaire</w:t>
      </w:r>
      <w:proofErr w:type="spellEnd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com amenidades.</w:t>
      </w:r>
    </w:p>
    <w:p w14:paraId="6686EFBA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Paris.</w:t>
      </w:r>
    </w:p>
    <w:p w14:paraId="61A79699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7549583A" w14:textId="77777777" w:rsidR="00C27DA2" w:rsidRPr="00C27DA2" w:rsidRDefault="00C27DA2" w:rsidP="00C27DA2">
      <w:pPr>
        <w:tabs>
          <w:tab w:val="left" w:pos="1389"/>
        </w:tabs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C27DA2">
        <w:rPr>
          <w:rFonts w:ascii="CoHeadline-Regular" w:hAnsi="CoHeadline-Regular" w:cs="CoHeadline-Regular"/>
          <w:color w:val="DC1D15"/>
          <w:w w:val="90"/>
        </w:rPr>
        <w:t>Não</w:t>
      </w:r>
      <w:proofErr w:type="spellEnd"/>
      <w:r w:rsidRPr="00C27DA2">
        <w:rPr>
          <w:rFonts w:ascii="CoHeadline-Regular" w:hAnsi="CoHeadline-Regular" w:cs="CoHeadline-Regular"/>
          <w:color w:val="DC1D15"/>
          <w:w w:val="90"/>
        </w:rPr>
        <w:t xml:space="preserve"> </w:t>
      </w:r>
      <w:proofErr w:type="spellStart"/>
      <w:r w:rsidRPr="00C27DA2">
        <w:rPr>
          <w:rFonts w:ascii="CoHeadline-Regular" w:hAnsi="CoHeadline-Regular" w:cs="CoHeadline-Regular"/>
          <w:color w:val="DC1D15"/>
          <w:w w:val="90"/>
        </w:rPr>
        <w:t>inclui</w:t>
      </w:r>
      <w:proofErr w:type="spellEnd"/>
    </w:p>
    <w:p w14:paraId="19CA9173" w14:textId="77777777" w:rsidR="00C27DA2" w:rsidRPr="00C27DA2" w:rsidRDefault="00C27DA2" w:rsidP="00C27DA2">
      <w:pPr>
        <w:suppressAutoHyphens/>
        <w:autoSpaceDE w:val="0"/>
        <w:autoSpaceDN w:val="0"/>
        <w:adjustRightInd w:val="0"/>
        <w:spacing w:line="24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Paris-</w:t>
      </w:r>
      <w:proofErr w:type="spellStart"/>
      <w:r w:rsidRPr="00C27DA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Madri</w:t>
      </w:r>
      <w:proofErr w:type="spellEnd"/>
    </w:p>
    <w:p w14:paraId="415E1842" w14:textId="77777777" w:rsidR="0021700A" w:rsidRDefault="0021700A" w:rsidP="00C27DA2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25F37AA" w14:textId="77777777" w:rsidR="00C27DA2" w:rsidRPr="00C27DA2" w:rsidRDefault="00C27DA2" w:rsidP="00C27DA2">
      <w:pPr>
        <w:tabs>
          <w:tab w:val="left" w:pos="1389"/>
        </w:tabs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C27DA2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C27DA2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F17E99" w:rsidRPr="00F17E99" w14:paraId="54479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21112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F17E9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A3CC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17E9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B527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17E9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17E99" w:rsidRPr="00F17E99" w14:paraId="084A1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66682C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Paris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B7437D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Porte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D´Italie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F4A4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17E99" w:rsidRPr="00F17E99" w14:paraId="58C6F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4B9EE1" w14:textId="77777777" w:rsidR="00F17E99" w:rsidRPr="00F17E99" w:rsidRDefault="00F17E99" w:rsidP="00F17E99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1AEF8F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Ibis Paris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Pantin</w:t>
            </w:r>
            <w:proofErr w:type="spellEnd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Eglise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52847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17E99" w:rsidRPr="00F17E99" w14:paraId="0D75F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390BAA" w14:textId="77777777" w:rsidR="00F17E99" w:rsidRPr="00F17E99" w:rsidRDefault="00F17E99" w:rsidP="00F17E99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815FF0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Hotel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Ivry</w:t>
            </w:r>
            <w:proofErr w:type="spellEnd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Quai</w:t>
            </w:r>
            <w:proofErr w:type="spellEnd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de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Seine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323B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17E99" w:rsidRPr="00F17E99" w14:paraId="237B1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6624AF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9A0C4B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4DFF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17E99" w:rsidRPr="00F17E99" w14:paraId="3F838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E1DF91" w14:textId="77777777" w:rsidR="00F17E99" w:rsidRPr="00F17E99" w:rsidRDefault="00F17E99" w:rsidP="00F17E99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4A9319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Madrid Chamartín Affiliated by Meliá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DC41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F17E99" w:rsidRPr="00F17E99" w14:paraId="4002C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36D537" w14:textId="77777777" w:rsidR="00F17E99" w:rsidRPr="00F17E99" w:rsidRDefault="00F17E99" w:rsidP="00F17E99">
            <w:pPr>
              <w:autoSpaceDE w:val="0"/>
              <w:autoSpaceDN w:val="0"/>
              <w:adjustRightInd w:val="0"/>
              <w:rPr>
                <w:rFonts w:ascii="Router-Bold" w:hAnsi="Router-Bold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9E7AB2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Chamartín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One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BEBA" w14:textId="77777777" w:rsidR="00F17E99" w:rsidRPr="00F17E99" w:rsidRDefault="00F17E99" w:rsidP="00F17E99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17E9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111850A" w14:textId="77777777" w:rsidR="00C27DA2" w:rsidRPr="00C27DA2" w:rsidRDefault="00C27DA2" w:rsidP="00C27DA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27DA2" w:rsidRPr="00C27DA2" w14:paraId="6A5DF2B8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1265" w14:textId="77777777" w:rsidR="00C27DA2" w:rsidRPr="00C27DA2" w:rsidRDefault="00C27DA2" w:rsidP="00C27DA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C27DA2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C27DA2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C27DA2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C27DA2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8EDA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C27DA2" w:rsidRPr="00C27DA2" w14:paraId="23A46387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7F85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E2C3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52D3DB0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C27DA2" w:rsidRPr="00C27DA2" w14:paraId="03F24DBA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AFCAB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27DA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27DA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27DA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0C2908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7DA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8EC397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7DA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27DA2" w:rsidRPr="00C27DA2" w14:paraId="37FB13E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9C9232" w14:textId="77777777" w:rsidR="00C27DA2" w:rsidRPr="00C27DA2" w:rsidRDefault="00C27DA2" w:rsidP="00C27DA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C27DA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12F6D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27DA2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A54955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27DA2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C27DA2" w:rsidRPr="00C27DA2" w14:paraId="3E25798B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3840F7" w14:textId="77777777" w:rsidR="00C27DA2" w:rsidRPr="00C27DA2" w:rsidRDefault="00C27DA2" w:rsidP="00C27DA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C27DA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2123B7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27DA2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890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63F11B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27DA2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C27DA2" w:rsidRPr="00C27DA2" w14:paraId="0795182C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B49014" w14:textId="77777777" w:rsidR="00C27DA2" w:rsidRPr="00C27DA2" w:rsidRDefault="00C27DA2" w:rsidP="00C27DA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082D27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7DA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B8FB7F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7DA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27DA2" w:rsidRPr="00C27DA2" w14:paraId="536F6418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CD0C13" w14:textId="77777777" w:rsidR="00C27DA2" w:rsidRPr="00C27DA2" w:rsidRDefault="00C27DA2" w:rsidP="00C27DA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C27DA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5528AB" w14:textId="77777777" w:rsidR="00C27DA2" w:rsidRPr="00C27DA2" w:rsidRDefault="00C27DA2" w:rsidP="00C27DA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27DA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05F406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C27DA2" w:rsidRPr="00C27DA2" w14:paraId="1143D127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C55B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2FB1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67E7" w14:textId="77777777" w:rsidR="00C27DA2" w:rsidRPr="00C27DA2" w:rsidRDefault="00C27DA2" w:rsidP="00C27DA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C27DA2" w:rsidRPr="00C27DA2" w14:paraId="40A59CE3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B7C8A" w14:textId="77777777" w:rsidR="00C27DA2" w:rsidRPr="00C27DA2" w:rsidRDefault="00C27DA2" w:rsidP="00C27DA2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24 de </w:t>
            </w:r>
            <w:proofErr w:type="spellStart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C27DA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29C240D8" w14:textId="77777777" w:rsidR="00C27DA2" w:rsidRPr="007D5E33" w:rsidRDefault="00C27DA2" w:rsidP="00C27DA2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27DA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017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27DA2"/>
    <w:rsid w:val="00CB6B4C"/>
    <w:rsid w:val="00CD33C6"/>
    <w:rsid w:val="00CE10A0"/>
    <w:rsid w:val="00D110D7"/>
    <w:rsid w:val="00E82C6D"/>
    <w:rsid w:val="00ED5968"/>
    <w:rsid w:val="00ED65B5"/>
    <w:rsid w:val="00EF42E0"/>
    <w:rsid w:val="00F17E99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27DA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27DA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C27DA2"/>
  </w:style>
  <w:style w:type="paragraph" w:customStyle="1" w:styleId="fechas-negrofechas">
    <w:name w:val="fechas-negro (fechas)"/>
    <w:basedOn w:val="Textoitinerario"/>
    <w:uiPriority w:val="99"/>
    <w:rsid w:val="00C27DA2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C27DA2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C27DA2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C27DA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27DA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27DA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27DA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27DA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C27DA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C27DA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C27DA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C27DA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27DA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27DA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27DA2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2024-11-11T10:56:00Z</dcterms:modified>
</cp:coreProperties>
</file>