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69801" w14:textId="77777777" w:rsidR="00E3041A" w:rsidRPr="00710E0E" w:rsidRDefault="00E3041A" w:rsidP="00E3041A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  <w:lang w:val="en-US"/>
        </w:rPr>
      </w:pPr>
      <w:r w:rsidRPr="00710E0E">
        <w:rPr>
          <w:rFonts w:ascii="CoHeadline-Regular" w:hAnsi="CoHeadline-Regular" w:cs="CoHeadline-Regular"/>
          <w:color w:val="EF7A0A"/>
          <w:spacing w:val="4"/>
          <w:sz w:val="44"/>
          <w:szCs w:val="44"/>
          <w:lang w:val="en-US"/>
        </w:rPr>
        <w:t>Eurobus com Lourdes</w:t>
      </w:r>
    </w:p>
    <w:p w14:paraId="60622E63" w14:textId="77777777" w:rsidR="00E3041A" w:rsidRPr="00710E0E" w:rsidRDefault="00E3041A" w:rsidP="00E3041A">
      <w:pPr>
        <w:autoSpaceDE w:val="0"/>
        <w:autoSpaceDN w:val="0"/>
        <w:adjustRightInd w:val="0"/>
        <w:spacing w:line="192" w:lineRule="auto"/>
        <w:textAlignment w:val="center"/>
        <w:rPr>
          <w:rFonts w:ascii="Router-Book" w:hAnsi="Router-Book" w:cs="Router-Book"/>
          <w:color w:val="EF7A0A"/>
          <w:spacing w:val="-3"/>
          <w:position w:val="2"/>
          <w:sz w:val="26"/>
          <w:szCs w:val="26"/>
          <w:lang w:val="en-US"/>
        </w:rPr>
      </w:pPr>
      <w:r w:rsidRPr="00710E0E">
        <w:rPr>
          <w:rFonts w:ascii="Router-Book" w:hAnsi="Router-Book" w:cs="Router-Book"/>
          <w:color w:val="EF7A0A"/>
          <w:spacing w:val="-3"/>
          <w:position w:val="2"/>
          <w:sz w:val="26"/>
          <w:szCs w:val="26"/>
          <w:lang w:val="en-US"/>
        </w:rPr>
        <w:t>Com Paris, Amsterdã, Veneza, Roma...</w:t>
      </w:r>
    </w:p>
    <w:p w14:paraId="71182D4E" w14:textId="77777777" w:rsidR="00E3041A" w:rsidRPr="00710E0E" w:rsidRDefault="00E3041A" w:rsidP="00E3041A">
      <w:pPr>
        <w:pStyle w:val="codigocabecera"/>
        <w:spacing w:line="192" w:lineRule="auto"/>
        <w:jc w:val="left"/>
        <w:rPr>
          <w:lang w:val="en-US"/>
        </w:rPr>
      </w:pPr>
      <w:r w:rsidRPr="00710E0E">
        <w:rPr>
          <w:lang w:val="en-US"/>
        </w:rPr>
        <w:t>C-32112</w:t>
      </w:r>
    </w:p>
    <w:p w14:paraId="439DD8B1" w14:textId="0A8467A0" w:rsidR="003F25EB" w:rsidRPr="00710E0E" w:rsidRDefault="00E3041A" w:rsidP="00E3041A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710E0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21</w:t>
      </w:r>
      <w:r w:rsidR="003F25EB" w:rsidRPr="00710E0E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3F25EB" w:rsidRPr="00710E0E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3F25EB" w:rsidRPr="00710E0E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44443C32" w14:textId="77777777" w:rsidR="00E3041A" w:rsidRDefault="003F25EB" w:rsidP="00E3041A">
      <w:pPr>
        <w:pStyle w:val="nochescabecera"/>
        <w:spacing w:line="192" w:lineRule="auto"/>
      </w:pPr>
      <w:r w:rsidRPr="00710E0E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E3041A" w:rsidRPr="00710E0E">
        <w:rPr>
          <w:lang w:val="en-US"/>
        </w:rPr>
        <w:t xml:space="preserve">Madri 3. Lourdes 1. </w:t>
      </w:r>
      <w:r w:rsidR="00E3041A" w:rsidRPr="00E3041A">
        <w:rPr>
          <w:lang w:val="en-US"/>
        </w:rPr>
        <w:t xml:space="preserve">Tours 1. Paris 3. Amsterdã 2. </w:t>
      </w:r>
      <w:r w:rsidR="00E3041A" w:rsidRPr="00710E0E">
        <w:rPr>
          <w:lang w:val="es-ES"/>
        </w:rPr>
        <w:t xml:space="preserve">Frankfurt 1. Zurique 1. </w:t>
      </w:r>
      <w:r w:rsidR="00E3041A">
        <w:t>Veneza 1. Florença 1. Roma 3. Nice 1. Barcelona 1.</w:t>
      </w:r>
    </w:p>
    <w:p w14:paraId="6CDF189C" w14:textId="77777777" w:rsidR="003F25EB" w:rsidRPr="00BB0DD1" w:rsidRDefault="003F25EB" w:rsidP="00E3041A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45C0041E" w14:textId="77777777" w:rsidR="003F25EB" w:rsidRDefault="003F25EB" w:rsidP="00710E0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589E6D4F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(Sexta) BRASIL-MADRI </w:t>
      </w:r>
    </w:p>
    <w:p w14:paraId="50D46470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7F1DF660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81AAF9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(Sábado) MADRI </w:t>
      </w:r>
    </w:p>
    <w:p w14:paraId="7888F416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908E3D5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519352D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(Domingo) MADRI </w:t>
      </w:r>
    </w:p>
    <w:p w14:paraId="5319CE2C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Recomendamos uma excursão opcional à monumental cidade de Toledo.</w:t>
      </w:r>
    </w:p>
    <w:p w14:paraId="20074B1F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2D9B5A2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(Segunda) MADRI-LOURDES (645 km) </w:t>
      </w:r>
    </w:p>
    <w:p w14:paraId="0519EBBC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com a França para continuar através da região montanhosa dos Pireneus e chegar a Lourdes, um importante centro de peregrinação.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 Tempo livre para visitar a Basílica e a Santa Gruta, onde, segundo a tradição, a Virgem Maria apareceu para Bernadette. Possibilidade de assistir à emocionante procissão das Tochas (de abril a outubro)</w:t>
      </w:r>
    </w:p>
    <w:p w14:paraId="4E7543A4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B0DB33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5º Dia (Terça) LOURDES-TOURS (593 km)</w:t>
      </w:r>
    </w:p>
    <w:p w14:paraId="32D5E73B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ao longo da floresta de Landes e através das vinhas de Bordeaux e Cognac para chegar a Tours,  capital do Jardim da França, onde teremos tempo livre para admirar esta interessante cidade e visitar a igreja de São Martinho com o túmulo do santo, a catedral de Saint Gatien e os diversos palácios espalhados pelo centro histórico da cidade. Traslado ao hotel.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531482A5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C8B773A" w14:textId="4C102BC2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  <w:t>6º Dia (Quarta) TOURS-VALE DO LOIRE-PARIS (255 km)</w:t>
      </w:r>
    </w:p>
    <w:p w14:paraId="3D69D39F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pelo fértil vale da região dos Castelos do Loire, Patrimônio da Humanidade, para chegar a Amboise, famosa por seu castelo e pelo château du Clos Lucé, onde Leonardo da Vinci viveu e morreu. Mais tarde, continuação para o castelo de Chambord, um dos maiores expoentes arquitetônicos do Vale. Tempo livre. Continuação para Paris. Chegada e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a visita opcional Paris Iluminada e um cruzeiro ao longo do rio Sena.</w:t>
      </w:r>
    </w:p>
    <w:p w14:paraId="1FE855A7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F2AA7CF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(Quinta) PARIS </w:t>
      </w:r>
    </w:p>
    <w:p w14:paraId="12747643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 xml:space="preserve">Hospedagem e café da manhã. </w:t>
      </w:r>
      <w:r w:rsidRPr="00710E0E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18E99573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4171D97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PARIS</w:t>
      </w:r>
    </w:p>
    <w:p w14:paraId="15D70845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7564ED72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F618F6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(Sábado) PARIS-BRUGES-AMSTERDÃ (542 km)</w:t>
      </w:r>
    </w:p>
    <w:p w14:paraId="6B287A71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 seus românticos canais, belos edifícios e igrejas...  Seguiremos para a fronteira holandesa para chegar à sua capital, Amsterdã. </w:t>
      </w:r>
      <w:r w:rsidRPr="00710E0E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Hospedagem.</w:t>
      </w:r>
    </w:p>
    <w:p w14:paraId="0AEE4288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7B0A15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(Domingo) AMSTERDÃ</w:t>
      </w:r>
    </w:p>
    <w:p w14:paraId="183ECE0E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3C739D51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3A67090A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D28B98" w14:textId="4BF3339F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(Segunda) AMSTERDÃ-CRUZEIRO PELO RENO-FRANKFURT (655 km)</w:t>
      </w:r>
    </w:p>
    <w:p w14:paraId="3141FA38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B29126E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</w:p>
    <w:p w14:paraId="01B4E8DF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(Terça) FRANKFURT-HEIDELBERG-ZURIQUE (544 km)</w:t>
      </w:r>
    </w:p>
    <w:p w14:paraId="14565D80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04DAA9A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96C224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(Quarta) ZURIQUE-LUCERNA-MILÃO-VENEZA (570 km)</w:t>
      </w:r>
    </w:p>
    <w:p w14:paraId="08A2C403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7464DE7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F277435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(Quinta) VENEZA-FLORENÇA (256 km)</w:t>
      </w:r>
    </w:p>
    <w:p w14:paraId="77A1CE32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710E0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1570562B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1A668CB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(Sexta) FLORENÇA-ROMA (275 km)</w:t>
      </w:r>
    </w:p>
    <w:p w14:paraId="380EFDED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32304032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01B8281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(Sábado) ROMA</w:t>
      </w:r>
    </w:p>
    <w:p w14:paraId="3A6A3527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1785EC0B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BD1FD1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(Domingo) ROMA</w:t>
      </w:r>
    </w:p>
    <w:p w14:paraId="7D7A42C7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660D2CA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B836B05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18º Dia (Segunda) ROMA-PISA-NICE (710 km)</w:t>
      </w:r>
    </w:p>
    <w:p w14:paraId="5BAD7E46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Café da manhã </w:t>
      </w:r>
      <w:r w:rsidRPr="00710E0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e saída para Pisa com tempo para conhecer a Praça dos Milagres, onde poderemos contemplar o complexo monumental formado pela Catedral, o Batistério e o Campanile, a famosa Torre Inclinada. Continuação pela incomparável Autostrada dei Fiori em direção a  Nice, capital da Riviera Francesa. </w:t>
      </w:r>
      <w:r w:rsidRPr="00710E0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Hospedagem.</w:t>
      </w:r>
      <w:r w:rsidRPr="00710E0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29D22D01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F155694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(Terça) NICE-BARCELONA (665 km)</w:t>
      </w:r>
    </w:p>
    <w:p w14:paraId="70A75616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710E0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5E9E809A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1B88278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spacing w:val="-10"/>
          <w:w w:val="90"/>
          <w:sz w:val="16"/>
          <w:szCs w:val="16"/>
        </w:rPr>
        <w:t>20º Dia (Quarta) BARCELONA-ZARAGOZA-MADRI (635 km)</w:t>
      </w:r>
    </w:p>
    <w:p w14:paraId="1E71E600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12914E85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7DF77D" w14:textId="77777777" w:rsidR="00710E0E" w:rsidRPr="00710E0E" w:rsidRDefault="00710E0E" w:rsidP="00710E0E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10E0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21º Dia (Quinta) MADRI </w:t>
      </w:r>
    </w:p>
    <w:p w14:paraId="5A8C78EF" w14:textId="77777777" w:rsidR="00710E0E" w:rsidRPr="00710E0E" w:rsidRDefault="00710E0E" w:rsidP="00710E0E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10E0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710E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4B199629" w14:textId="77777777" w:rsidR="00E3041A" w:rsidRDefault="00E3041A" w:rsidP="00E3041A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26E0E95" w14:textId="77777777" w:rsidR="00E3041A" w:rsidRPr="00E3041A" w:rsidRDefault="003F25EB" w:rsidP="00E3041A">
      <w:pPr>
        <w:pStyle w:val="cabecerahotelespreciosHoteles-Incluye"/>
        <w:spacing w:after="0" w:line="192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E3041A">
        <w:rPr>
          <w:color w:val="FF6305"/>
        </w:rPr>
        <w:t xml:space="preserve"> </w:t>
      </w:r>
      <w:r w:rsidR="00E3041A" w:rsidRPr="00E3041A">
        <w:rPr>
          <w:color w:val="EF7A0A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120982" w:rsidRPr="0052611F" w14:paraId="3953A3D7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725D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A1F17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B63C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DF76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662A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5138" w14:textId="77777777" w:rsidR="00120982" w:rsidRPr="0052611F" w:rsidRDefault="00120982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2D76892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23AA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F07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E09D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BE6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475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B66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6E57734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8C4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B4A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F06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183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322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5D34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6CAF6E0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64B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3B4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77A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BE68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A42B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5E3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E3041A" w:rsidRPr="00E3041A" w14:paraId="00E9818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E5E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7CD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77E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E343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809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24D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182DC06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A288D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784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EC9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F05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ABF8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20A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1716733C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04C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3C3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BFC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F913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33F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009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E3041A" w:rsidRPr="00E3041A" w14:paraId="4CABBDF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835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53F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E1A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A2F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2C7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63F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4FC483F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29DC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B528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9D54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665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745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0C0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E3041A" w:rsidRPr="00E3041A" w14:paraId="7C40077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7D03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588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BDC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BA7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1C2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BAB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0C98390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C83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C80E2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199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BE9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7E06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B92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6FD5B68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E202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503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9152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BED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40D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304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1E2399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7093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B58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0AA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66F9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36DB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4BD0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E3041A" w:rsidRPr="00E3041A" w14:paraId="1067479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FC5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2B5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4FA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38C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B08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6E5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E3041A" w:rsidRPr="00E3041A" w14:paraId="71EF430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3DF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07CA8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B14E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D6332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2C0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5E6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466CBB48" w14:textId="77777777" w:rsidR="00E3041A" w:rsidRDefault="00E3041A" w:rsidP="00E3041A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3569EFCF" w14:textId="49185B20" w:rsidR="003F25EB" w:rsidRPr="00C43D1A" w:rsidRDefault="003F25EB" w:rsidP="00E3041A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7620EE2A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Traslados: Chegada/saída Madri.</w:t>
      </w:r>
    </w:p>
    <w:p w14:paraId="685DC3C8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Ônibus de luxo com WI-FI gratuito.</w:t>
      </w:r>
    </w:p>
    <w:p w14:paraId="702CB987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7ED66321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Visita com guia local em Madri, Paris, Amsterdã, Veneza, Florença e Roma.</w:t>
      </w:r>
    </w:p>
    <w:p w14:paraId="01A5E932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Cruzeiro ao longo do Reno.</w:t>
      </w:r>
    </w:p>
    <w:p w14:paraId="54EFCE8C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Café da manhã buffet.</w:t>
      </w:r>
    </w:p>
    <w:p w14:paraId="0ED3B139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6A4286E9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Nécessaire com amenidades.</w:t>
      </w:r>
    </w:p>
    <w:p w14:paraId="153E831F" w14:textId="77777777" w:rsidR="00E3041A" w:rsidRDefault="00E3041A" w:rsidP="00E3041A">
      <w:pPr>
        <w:pStyle w:val="incluyeHoteles-Incluye"/>
        <w:spacing w:after="0" w:line="192" w:lineRule="auto"/>
      </w:pPr>
      <w:r>
        <w:t>•</w:t>
      </w:r>
      <w:r>
        <w:tab/>
        <w:t>Taxas Municipais em França, Itália e Barcelona.</w:t>
      </w:r>
    </w:p>
    <w:p w14:paraId="7411174B" w14:textId="77777777" w:rsidR="003F25EB" w:rsidRPr="007D5E33" w:rsidRDefault="003F25EB" w:rsidP="00E3041A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50D13EE" w14:textId="77777777" w:rsidR="00974A72" w:rsidRPr="00974A72" w:rsidRDefault="00974A72" w:rsidP="00974A72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974A72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974A72" w:rsidRPr="00974A72" w14:paraId="56CB33F9" w14:textId="77777777" w:rsidTr="00120982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626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74A7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2A09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74A7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6C5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74A7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74A72" w:rsidRPr="00974A72" w14:paraId="25365BE0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C6A6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BD6D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C064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661AFBA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F65E9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Lourdes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564B4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Miramont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04AF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47006EF6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39AD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8A25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Helgon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A7A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53C6FA51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D9D2B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Tours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7799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Ibis Tours Sud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27E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</w:t>
            </w:r>
          </w:p>
        </w:tc>
      </w:tr>
      <w:tr w:rsidR="00974A72" w:rsidRPr="00974A72" w14:paraId="0DA90795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DE0E0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B6FB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B19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39BE6EA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494EE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231F8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The ReMIX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EA2F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EC6D99C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70AD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D9C9A" w14:textId="77777777" w:rsidR="00974A72" w:rsidRPr="00710E0E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10E0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8E3E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53ACB07E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FD8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9054D" w14:textId="3ECDACEF" w:rsidR="00974A72" w:rsidRPr="00974A72" w:rsidRDefault="00DC5865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2BF9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52EBC29B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C51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4CBBD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D6F8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06DC5E25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59E55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FD8B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8F18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84C77EA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45D6C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E9F9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EB5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68216D5F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1EA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D3EC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C3C1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1756697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C06F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C43E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FB9C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76025841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D7D4D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F9FE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6B41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5D930F96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A5EE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8017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0CA05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1800734A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CB60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1290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25B6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43701398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8BE3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7188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6818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612E2E91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94DF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0302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2EF5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74A72" w:rsidRPr="00974A72" w14:paraId="390C797D" w14:textId="77777777" w:rsidTr="00120982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480B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9FE4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FDC20" w14:textId="77777777" w:rsidR="00974A72" w:rsidRPr="00974A72" w:rsidRDefault="00974A72" w:rsidP="00974A72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4A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E9D7D4A" w14:textId="77777777" w:rsidR="00974A72" w:rsidRPr="00974A72" w:rsidRDefault="00974A72" w:rsidP="00974A72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E3041A" w:rsidRPr="00E3041A" w14:paraId="15AFC6E2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0E65" w14:textId="77777777" w:rsidR="00E3041A" w:rsidRPr="00E3041A" w:rsidRDefault="00E3041A" w:rsidP="00E3041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E3041A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3E23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C-32112</w:t>
            </w:r>
          </w:p>
          <w:p w14:paraId="772FB1E2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7BC81DF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21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781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C-321121</w:t>
            </w:r>
          </w:p>
          <w:p w14:paraId="7636628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1F6E89C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18 dias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905CA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C-321122</w:t>
            </w:r>
          </w:p>
          <w:p w14:paraId="654FF67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47AE21A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938D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C-321123</w:t>
            </w:r>
          </w:p>
          <w:p w14:paraId="0122758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22042FF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E3041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13 dias</w:t>
            </w:r>
          </w:p>
        </w:tc>
      </w:tr>
      <w:tr w:rsidR="00E3041A" w:rsidRPr="00E3041A" w14:paraId="0E1CF238" w14:textId="77777777" w:rsidTr="00120982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900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160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EC9C71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1DF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6753C16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EA0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7B5578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A97B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F74C7AD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E3041A" w:rsidRPr="00E3041A" w14:paraId="3E9B9572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8514E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3041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80A5F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6C7EE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4C3869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CD03D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6D819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103D23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66106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C4FFF1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E3041A" w:rsidRPr="00E3041A" w14:paraId="069A9072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10888" w14:textId="77777777" w:rsidR="00E3041A" w:rsidRPr="00E3041A" w:rsidRDefault="00E3041A" w:rsidP="00E3041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E3041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27 a Agosto 15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714C9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3.370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94B23F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86EFD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2.990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AC7DA6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D2205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2.730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F018E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B7DC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B40E6F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E3041A" w:rsidRPr="00E3041A" w14:paraId="141A1CED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A409E7" w14:textId="77777777" w:rsidR="00E3041A" w:rsidRPr="00E3041A" w:rsidRDefault="00E3041A" w:rsidP="00E3041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E3041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1CCE5E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3.120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5B1C1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212F7F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2.790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281B09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A22ACB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0979F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D57B7D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EF444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E3041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E3041A" w:rsidRPr="00E3041A" w14:paraId="325C70AD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D46320" w14:textId="77777777" w:rsidR="00E3041A" w:rsidRPr="00E3041A" w:rsidRDefault="00E3041A" w:rsidP="00E3041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3041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B90DA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20C6F2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D2442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4B27E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A086A9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AB0A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38A7E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8F0916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E3041A" w:rsidRPr="00E3041A" w14:paraId="611069AD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5B74F7" w14:textId="77777777" w:rsidR="00E3041A" w:rsidRPr="00E3041A" w:rsidRDefault="00E3041A" w:rsidP="00E3041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3041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2F296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412994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E4D86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4DAAE7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A21317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C35BE1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A8B09C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8C43C3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E3041A" w:rsidRPr="00E3041A" w14:paraId="61FECD34" w14:textId="77777777" w:rsidTr="001209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B309E2" w14:textId="77777777" w:rsidR="00E3041A" w:rsidRPr="00E3041A" w:rsidRDefault="00E3041A" w:rsidP="00E3041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3041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8EFC7D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793BF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FF97C0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6D931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0BA3E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58AAF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060ADB" w14:textId="77777777" w:rsidR="00E3041A" w:rsidRPr="00E3041A" w:rsidRDefault="00E3041A" w:rsidP="00E3041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3041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DB3EA3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E3041A" w:rsidRPr="00E3041A" w14:paraId="2C14B9AE" w14:textId="77777777" w:rsidTr="00120982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2381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5B6A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CD49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C07DE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98C8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FA6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E78C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D41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E487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E3041A" w:rsidRPr="00E3041A" w14:paraId="07B0DF41" w14:textId="77777777" w:rsidTr="00120982">
        <w:trPr>
          <w:trHeight w:val="566"/>
        </w:trPr>
        <w:tc>
          <w:tcPr>
            <w:tcW w:w="75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0940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(10 jantares/almoços). (2) Exceto Madri, Paris e Roma (8 jantares/almoços). </w:t>
            </w:r>
          </w:p>
          <w:p w14:paraId="2B83A934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3041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(8 jantares/almoços). (4) Exceto Paris e Roma (6 jantares/almoços).</w:t>
            </w:r>
          </w:p>
          <w:p w14:paraId="74FEF845" w14:textId="77777777" w:rsidR="00E3041A" w:rsidRPr="00E3041A" w:rsidRDefault="00E3041A" w:rsidP="00E3041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E3041A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E3041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 e Congressos, a hospedagem poderá ser feita em cidades vizinhas a Barcelona.</w:t>
            </w:r>
          </w:p>
          <w:p w14:paraId="74875ABC" w14:textId="77777777" w:rsidR="00E3041A" w:rsidRPr="00E3041A" w:rsidRDefault="00E3041A" w:rsidP="00E3041A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E3041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20 de acordo com nossa Programação 2026/2027.</w:t>
            </w:r>
          </w:p>
        </w:tc>
      </w:tr>
    </w:tbl>
    <w:p w14:paraId="415E1842" w14:textId="77777777" w:rsidR="0021700A" w:rsidRPr="003F25EB" w:rsidRDefault="0021700A" w:rsidP="00E3041A">
      <w:pPr>
        <w:spacing w:line="192" w:lineRule="auto"/>
      </w:pPr>
    </w:p>
    <w:sectPr w:rsidR="0021700A" w:rsidRPr="003F25EB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20982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3F25EB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0E0E"/>
    <w:rsid w:val="00714F92"/>
    <w:rsid w:val="00722D9B"/>
    <w:rsid w:val="007602E1"/>
    <w:rsid w:val="007D5E33"/>
    <w:rsid w:val="00814B4C"/>
    <w:rsid w:val="00857A2E"/>
    <w:rsid w:val="0089136C"/>
    <w:rsid w:val="008E349B"/>
    <w:rsid w:val="009467C5"/>
    <w:rsid w:val="00957DB7"/>
    <w:rsid w:val="00974A72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DC5865"/>
    <w:rsid w:val="00E3041A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3041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3041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E3041A"/>
  </w:style>
  <w:style w:type="paragraph" w:customStyle="1" w:styleId="fechas-negrofechas">
    <w:name w:val="fechas-negro (fechas)"/>
    <w:basedOn w:val="Textoitinerario"/>
    <w:uiPriority w:val="99"/>
    <w:rsid w:val="00E3041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E3041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E3041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E3041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3041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3041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E3041A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E3041A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E3041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3041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E3041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E3041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E3041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E3041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3041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3041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E3041A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E3041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E3041A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1773</Words>
  <Characters>9755</Characters>
  <Application>Microsoft Office Word</Application>
  <DocSecurity>0</DocSecurity>
  <Lines>81</Lines>
  <Paragraphs>23</Paragraphs>
  <ScaleCrop>false</ScaleCrop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2024-11-26T16:42:00Z</dcterms:modified>
</cp:coreProperties>
</file>