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CF54D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EF7A0A"/>
          <w:spacing w:val="4"/>
          <w:sz w:val="44"/>
          <w:szCs w:val="44"/>
        </w:rPr>
      </w:pPr>
      <w:proofErr w:type="spellStart"/>
      <w:r w:rsidRPr="004B5DB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>Itália</w:t>
      </w:r>
      <w:proofErr w:type="spellEnd"/>
      <w:r w:rsidRPr="004B5DB1">
        <w:rPr>
          <w:rFonts w:ascii="CoHeadline-Regular" w:hAnsi="CoHeadline-Regular" w:cs="CoHeadline-Regular"/>
          <w:color w:val="EF7A0A"/>
          <w:spacing w:val="4"/>
          <w:sz w:val="44"/>
          <w:szCs w:val="44"/>
        </w:rPr>
        <w:t xml:space="preserve"> Histórica</w:t>
      </w:r>
    </w:p>
    <w:p w14:paraId="3FCB3C80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textAlignment w:val="center"/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</w:pPr>
      <w:r w:rsidRPr="004B5DB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De </w:t>
      </w:r>
      <w:proofErr w:type="spellStart"/>
      <w:r w:rsidRPr="004B5DB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>Veneza</w:t>
      </w:r>
      <w:proofErr w:type="spellEnd"/>
      <w:r w:rsidRPr="004B5DB1">
        <w:rPr>
          <w:rFonts w:ascii="Router-Book" w:hAnsi="Router-Book" w:cs="Router-Book"/>
          <w:color w:val="EF7A0A"/>
          <w:spacing w:val="3"/>
          <w:position w:val="2"/>
          <w:sz w:val="26"/>
          <w:szCs w:val="26"/>
        </w:rPr>
        <w:t xml:space="preserve"> a Roma</w:t>
      </w:r>
    </w:p>
    <w:p w14:paraId="5EFF45F6" w14:textId="77777777" w:rsidR="004B5DB1" w:rsidRDefault="004B5DB1" w:rsidP="004B5DB1">
      <w:pPr>
        <w:pStyle w:val="codigocabecera"/>
        <w:spacing w:line="204" w:lineRule="auto"/>
        <w:jc w:val="left"/>
      </w:pPr>
      <w:r>
        <w:t>C-1731</w:t>
      </w:r>
    </w:p>
    <w:p w14:paraId="48887611" w14:textId="21F74CF9" w:rsidR="00957DB7" w:rsidRDefault="004B5DB1" w:rsidP="004B5DB1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5199235" w14:textId="77777777" w:rsidR="004B5DB1" w:rsidRDefault="00957DB7" w:rsidP="004B5DB1">
      <w:pPr>
        <w:pStyle w:val="nochescabecera"/>
        <w:spacing w:line="204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>NO</w:t>
      </w:r>
      <w:r w:rsidR="004B5DB1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proofErr w:type="spellStart"/>
      <w:r w:rsidR="004B5DB1">
        <w:t>Veneza</w:t>
      </w:r>
      <w:proofErr w:type="spellEnd"/>
      <w:proofErr w:type="gramEnd"/>
      <w:r w:rsidR="004B5DB1">
        <w:t xml:space="preserve"> 1. </w:t>
      </w:r>
      <w:proofErr w:type="spellStart"/>
      <w:r w:rsidR="004B5DB1">
        <w:t>Florença</w:t>
      </w:r>
      <w:proofErr w:type="spellEnd"/>
      <w:r w:rsidR="004B5DB1">
        <w:t xml:space="preserve"> 1. Roma 3.</w:t>
      </w:r>
    </w:p>
    <w:p w14:paraId="1899E14E" w14:textId="610AC954" w:rsidR="00957DB7" w:rsidRDefault="00957DB7" w:rsidP="004B5DB1">
      <w:pPr>
        <w:pStyle w:val="Ningnestilodeprrafo"/>
        <w:spacing w:line="20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6502B56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BRASIL-VENEZA </w:t>
      </w:r>
    </w:p>
    <w:p w14:paraId="3C9B5F27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em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vôo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intercontinental com destino a Veneza. Noite a bordo. </w:t>
      </w:r>
    </w:p>
    <w:p w14:paraId="2F9E3E00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64BD4FE1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VENEZA </w:t>
      </w:r>
    </w:p>
    <w:p w14:paraId="4DAE4853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Chegada ao aeroporto internacional de Veneza-Marco Polo. Assistência e traslado ao hotel. </w:t>
      </w: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resto do dia livre. </w:t>
      </w:r>
    </w:p>
    <w:p w14:paraId="32196CF9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476579D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VENEZA-FLORENÇA (256 km)</w:t>
      </w:r>
    </w:p>
    <w:p w14:paraId="1B0BDCA2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Saída para o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Tronchetto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para embarcar em direção à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San Marco, onde terá início nossa visita panorâmica a pé nesta cidade singular construída sobre 118 ilhas repletas de pontes e canais românticos. Você vai admirar a magnífica fachada da Basílica de São Marcos, seu Campanário, o Palácio Ducal, a famosa Ponte dos Suspiros... Tempo livre. Possibilidade de fazer um passeio opcional de gôndola ao longo dos canais e uma navegação exclusiva pela Laguna de Veneza. Continuação para Florença, capital da Toscana e berço do Renascimento. </w:t>
      </w: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11BE7FA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169F3358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FLORENÇA-ROMA (275 km)</w:t>
      </w:r>
    </w:p>
    <w:p w14:paraId="7481826B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a pé nesta cidade desbordante de arte, história e </w:t>
      </w:r>
      <w:proofErr w:type="gram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cultura,  pela</w:t>
      </w:r>
      <w:proofErr w:type="gram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qual passaram Michelangelo e Dante Alighieri.  Você vai admirar suas importantes joias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arquitetônicas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: a Catedral de Santa Maria dei Fiori, com seu belo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Campanile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 o Batistério, com a famosa Porta do Paraíso de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Ghiberti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della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Signoria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Ponte Vecchio</w:t>
      </w:r>
      <w:proofErr w:type="gram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… Posteriormente</w:t>
      </w:r>
      <w:proofErr w:type="gram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saída para Roma. </w:t>
      </w: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Possibilidade de fazer uma visita opcional para conhecer a Roma Barroca, com suas famosas </w:t>
      </w:r>
      <w:proofErr w:type="gram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fontes,  praças</w:t>
      </w:r>
      <w:proofErr w:type="gram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e palácios papais, a partir dos quais os Estados Pontifícios eram governados.</w:t>
      </w:r>
    </w:p>
    <w:p w14:paraId="27753FB4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5819A765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gramStart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ROMA</w:t>
      </w:r>
    </w:p>
    <w:p w14:paraId="6B37A0B6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Visita panorâmica à Cidade Imperial,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Piazza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Venezia, Fóruns Imperiais, Coliseu, Arco de Constantino, Circo Máximo e a imponente Praça de São Pedro no Vaticano. Possibilidade fazer uma visita opcional aos famosos Museus Vaticanos, à Capela Sistina com os afrescos de Michelangelo e ao interior da Basílica de São Pedro - com nossas reservas exclusivas, evitaremos as longas filas de espera para entrar. Restante do dia livre.</w:t>
      </w:r>
    </w:p>
    <w:p w14:paraId="501D49D9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0EA6DAAF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ROMA</w:t>
      </w:r>
    </w:p>
    <w:p w14:paraId="32201EAD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Dia livre para atividades pessoais: recomendamos uma excursão opcional a Nápoles, com pequeno circuito panorâmico; a Capri, ilha mítica que cativou os imperadores romanos por suas belezas naturais, e a </w:t>
      </w:r>
      <w:proofErr w:type="spellStart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Pompéia</w:t>
      </w:r>
      <w:proofErr w:type="spellEnd"/>
      <w:r w:rsidRPr="004B5DB1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, antiga cidade romana sepultada pelas cinzas do vulcão Vesúvio no ano 79, onde você vai conhecer as melhores ruínas arqueológicas.</w:t>
      </w:r>
    </w:p>
    <w:p w14:paraId="1545A80B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</w:p>
    <w:p w14:paraId="2C4C75A1" w14:textId="77777777" w:rsidR="004B5DB1" w:rsidRPr="004B5DB1" w:rsidRDefault="004B5DB1" w:rsidP="004B5DB1">
      <w:pPr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B5DB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7º Dia (Segunda) ROMA </w:t>
      </w:r>
    </w:p>
    <w:p w14:paraId="0C496DD8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B5DB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dos serviços.</w:t>
      </w:r>
    </w:p>
    <w:p w14:paraId="0809D9D1" w14:textId="77777777" w:rsidR="00BB0DD1" w:rsidRDefault="00BB0DD1" w:rsidP="004B5DB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AAD5DFC" w14:textId="77777777" w:rsidR="004B5DB1" w:rsidRDefault="004B5DB1" w:rsidP="004B5DB1">
      <w:pPr>
        <w:pStyle w:val="cabecerahotelespreciosHoteles-Incluye"/>
        <w:spacing w:after="0" w:line="204" w:lineRule="auto"/>
        <w:rPr>
          <w:color w:val="EF7A0A"/>
        </w:rPr>
      </w:pPr>
      <w:r w:rsidRPr="004B5DB1">
        <w:rPr>
          <w:color w:val="EF7A0A"/>
        </w:rPr>
        <w:t xml:space="preserve">Datas de </w:t>
      </w:r>
      <w:proofErr w:type="spellStart"/>
      <w:r w:rsidRPr="004B5DB1">
        <w:rPr>
          <w:color w:val="EF7A0A"/>
        </w:rPr>
        <w:t>saída</w:t>
      </w:r>
      <w:proofErr w:type="spellEnd"/>
      <w:r>
        <w:rPr>
          <w:color w:val="EF7A0A"/>
        </w:rPr>
        <w:t xml:space="preserve"> </w:t>
      </w:r>
      <w:r w:rsidR="00BB0DD1">
        <w:rPr>
          <w:color w:val="FF6305"/>
        </w:rPr>
        <w:t>garantidas:</w:t>
      </w:r>
      <w:r>
        <w:rPr>
          <w:color w:val="FF6305"/>
        </w:rPr>
        <w:t xml:space="preserve"> </w:t>
      </w:r>
      <w:proofErr w:type="spellStart"/>
      <w:r w:rsidRPr="004B5DB1">
        <w:rPr>
          <w:color w:val="EF7A0A"/>
        </w:rPr>
        <w:t>Terças-feiras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0D73CF" w:rsidRPr="0052611F" w14:paraId="23953374" w14:textId="77777777" w:rsidTr="000361B3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EBF1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4108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7D0DC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452A0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A1A2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B812" w14:textId="77777777" w:rsidR="000D73CF" w:rsidRPr="0052611F" w:rsidRDefault="000D73CF" w:rsidP="000361B3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5236591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6EA1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E76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879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09E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424FC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9C4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 xml:space="preserve">    29</w:t>
            </w:r>
          </w:p>
        </w:tc>
      </w:tr>
      <w:tr w:rsidR="004B5DB1" w:rsidRPr="004B5DB1" w14:paraId="61E6B8B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54571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B15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B77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82E0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1F5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CB3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5130C6C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7BF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Junho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F9B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8C44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DBA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66EC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34F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2AD226A1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E09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Julho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E27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97CCC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4CD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A15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34A9C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29</w:t>
            </w:r>
          </w:p>
        </w:tc>
      </w:tr>
      <w:tr w:rsidR="004B5DB1" w:rsidRPr="004B5DB1" w14:paraId="05BD21C6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ADC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87DF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6D8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DD7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D6A7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  <w:lang w:val="pt-PT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95E4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2A64E96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698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Setembro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DCD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456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1D1E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D12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9DEA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B5DB1" w:rsidRPr="004B5DB1" w14:paraId="6AC19C8F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0F7A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Outubro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B87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FAA7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C1A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9CC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3CD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47067CA2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159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Novembro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C3B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A52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19FF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080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DDD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3AEE2A6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274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Dezembro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5D4A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88B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D47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F6FA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7F9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30</w:t>
            </w:r>
          </w:p>
        </w:tc>
      </w:tr>
      <w:tr w:rsidR="004B5DB1" w:rsidRPr="004B5DB1" w14:paraId="03169899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D47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964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BCE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99FE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7D1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BB0B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4E98535B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E9B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Janeiro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096A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F76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363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E4D4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1F5F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721C3E03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ADB7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Fevereiro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0F4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3A23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529A7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DCCF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D5A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4B5DB1" w:rsidRPr="004B5DB1" w14:paraId="4EBE09ED" w14:textId="77777777"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F61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Março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E97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DE7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395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  <w:lang w:val="pt-PT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D51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967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</w:pPr>
            <w:r w:rsidRPr="004B5DB1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pt-PT"/>
              </w:rPr>
              <w:t>31</w:t>
            </w:r>
          </w:p>
        </w:tc>
      </w:tr>
    </w:tbl>
    <w:p w14:paraId="6B8FB9DD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p w14:paraId="3E62C2CB" w14:textId="77777777" w:rsidR="004B5DB1" w:rsidRPr="004B5DB1" w:rsidRDefault="00BB0DD1" w:rsidP="004B5DB1">
      <w:pPr>
        <w:pStyle w:val="cabecerahotelespreciosHoteles-Incluye"/>
        <w:spacing w:after="0" w:line="204" w:lineRule="auto"/>
        <w:rPr>
          <w:color w:val="EF7A0A"/>
        </w:rPr>
      </w:pPr>
      <w:r>
        <w:rPr>
          <w:color w:val="FF6305"/>
        </w:rPr>
        <w:t xml:space="preserve">VPT </w:t>
      </w:r>
      <w:proofErr w:type="spellStart"/>
      <w:r w:rsidR="004B5DB1" w:rsidRPr="004B5DB1">
        <w:rPr>
          <w:color w:val="EF7A0A"/>
        </w:rPr>
        <w:t>Incluindo</w:t>
      </w:r>
      <w:proofErr w:type="spellEnd"/>
    </w:p>
    <w:p w14:paraId="7666CF29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Traslado: Chegada Veneza.</w:t>
      </w:r>
    </w:p>
    <w:p w14:paraId="612648E2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Ônibus de luxo com WI-FI gratuito.</w:t>
      </w:r>
    </w:p>
    <w:p w14:paraId="14C70303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Guia acompanhante.</w:t>
      </w:r>
    </w:p>
    <w:p w14:paraId="31CB35B3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Visita com guia local em Veneza, Florença e Roma.</w:t>
      </w:r>
    </w:p>
    <w:p w14:paraId="5BD7E2ED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Café da manhã buffet.</w:t>
      </w:r>
    </w:p>
    <w:p w14:paraId="04298235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4774D224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</w:r>
      <w:proofErr w:type="spellStart"/>
      <w:r>
        <w:t>Nécessaire</w:t>
      </w:r>
      <w:proofErr w:type="spellEnd"/>
      <w:r>
        <w:t xml:space="preserve"> com amenidades.</w:t>
      </w:r>
    </w:p>
    <w:p w14:paraId="67AE9355" w14:textId="77777777" w:rsidR="004B5DB1" w:rsidRDefault="004B5DB1" w:rsidP="004B5DB1">
      <w:pPr>
        <w:pStyle w:val="incluyeHoteles-Incluye"/>
        <w:spacing w:after="0" w:line="204" w:lineRule="auto"/>
      </w:pPr>
      <w:r>
        <w:t>•</w:t>
      </w:r>
      <w:r>
        <w:tab/>
        <w:t>Taxas Municipais.</w:t>
      </w:r>
    </w:p>
    <w:p w14:paraId="7796F13D" w14:textId="6DD7CD72" w:rsidR="00BB0DD1" w:rsidRDefault="00BB0DD1" w:rsidP="004B5DB1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FF6305"/>
          <w:w w:val="90"/>
        </w:rPr>
      </w:pPr>
    </w:p>
    <w:p w14:paraId="61924A98" w14:textId="77777777" w:rsidR="004B5DB1" w:rsidRPr="004B5DB1" w:rsidRDefault="004B5DB1" w:rsidP="004B5DB1">
      <w:pPr>
        <w:tabs>
          <w:tab w:val="left" w:pos="1389"/>
        </w:tabs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proofErr w:type="spellStart"/>
      <w:r w:rsidRPr="004B5DB1">
        <w:rPr>
          <w:rFonts w:ascii="CoHeadline-Regular" w:hAnsi="CoHeadline-Regular" w:cs="CoHeadline-Regular"/>
          <w:color w:val="EF7A0A"/>
          <w:w w:val="90"/>
        </w:rPr>
        <w:t>Hotéis</w:t>
      </w:r>
      <w:proofErr w:type="spellEnd"/>
      <w:r w:rsidRPr="004B5DB1">
        <w:rPr>
          <w:rFonts w:ascii="CoHeadline-Regular" w:hAnsi="CoHeadline-Regular" w:cs="CoHeadline-Regular"/>
          <w:color w:val="EF7A0A"/>
          <w:w w:val="90"/>
        </w:rPr>
        <w:t xml:space="preserve">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2551"/>
        <w:gridCol w:w="284"/>
      </w:tblGrid>
      <w:tr w:rsidR="004B5DB1" w:rsidRPr="004B5DB1" w14:paraId="588FD8D4" w14:textId="77777777" w:rsidTr="000D73CF">
        <w:trPr>
          <w:trHeight w:val="60"/>
          <w:tblHeader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96FD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B5D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45B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B5DB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8D9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B5DB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B5DB1" w:rsidRPr="004B5DB1" w14:paraId="04CA3C43" w14:textId="77777777" w:rsidTr="000D73CF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17E1F1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Veneza</w:t>
            </w:r>
            <w:proofErr w:type="spellEnd"/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7BD30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LH Hotel Sirio Venecia (Mestre)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F5AADC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B5DB1" w:rsidRPr="004B5DB1" w14:paraId="4D7F177C" w14:textId="77777777" w:rsidTr="000D73CF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767F0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Florença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F3FB39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Raffaello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F97EB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B5DB1" w:rsidRPr="004B5DB1" w14:paraId="41DFB5B3" w14:textId="77777777" w:rsidTr="000D73CF">
        <w:trPr>
          <w:trHeight w:val="60"/>
        </w:trPr>
        <w:tc>
          <w:tcPr>
            <w:tcW w:w="822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B4C43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Roma</w:t>
            </w:r>
          </w:p>
        </w:tc>
        <w:tc>
          <w:tcPr>
            <w:tcW w:w="255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764F6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Grand Hotel Fleming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49376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E4A65D9" w14:textId="77777777" w:rsidR="004B5DB1" w:rsidRPr="004B5DB1" w:rsidRDefault="004B5DB1" w:rsidP="004B5DB1">
      <w:pPr>
        <w:autoSpaceDE w:val="0"/>
        <w:autoSpaceDN w:val="0"/>
        <w:adjustRightInd w:val="0"/>
        <w:spacing w:line="204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B5DB1" w:rsidRPr="004B5DB1" w14:paraId="76D78A60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12E4" w14:textId="77777777" w:rsidR="004B5DB1" w:rsidRPr="004B5DB1" w:rsidRDefault="004B5DB1" w:rsidP="004B5DB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CoHeadline-Regular" w:hAnsi="CoHeadline-Regular" w:cs="CoHeadline-Regular"/>
                <w:color w:val="EF7A0A"/>
                <w:w w:val="90"/>
              </w:rPr>
            </w:pPr>
            <w:proofErr w:type="spellStart"/>
            <w:r w:rsidRPr="004B5DB1">
              <w:rPr>
                <w:rFonts w:ascii="CoHeadline-Regular" w:hAnsi="CoHeadline-Regular" w:cs="CoHeadline-Regular"/>
                <w:color w:val="EF7A0A"/>
                <w:w w:val="90"/>
              </w:rPr>
              <w:t>Preços</w:t>
            </w:r>
            <w:proofErr w:type="spellEnd"/>
            <w:r w:rsidRPr="004B5DB1">
              <w:rPr>
                <w:rFonts w:ascii="CoHeadline-Regular" w:hAnsi="CoHeadline-Regular" w:cs="CoHeadline-Regular"/>
                <w:color w:val="EF7A0A"/>
                <w:w w:val="90"/>
              </w:rPr>
              <w:t xml:space="preserve"> por </w:t>
            </w:r>
            <w:proofErr w:type="spellStart"/>
            <w:r w:rsidRPr="004B5DB1">
              <w:rPr>
                <w:rFonts w:ascii="CoHeadline-Regular" w:hAnsi="CoHeadline-Regular" w:cs="CoHeadline-Regular"/>
                <w:color w:val="EF7A0A"/>
                <w:w w:val="90"/>
              </w:rPr>
              <w:t>pessoa</w:t>
            </w:r>
            <w:proofErr w:type="spellEnd"/>
            <w:r w:rsidRPr="004B5DB1">
              <w:rPr>
                <w:rFonts w:ascii="CoHeadline-Regular" w:hAnsi="CoHeadline-Regular" w:cs="CoHeadline-Regular"/>
                <w:color w:val="EF7A0A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8D2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B5DB1" w:rsidRPr="004B5DB1" w14:paraId="303BCD14" w14:textId="77777777" w:rsidTr="000D73CF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8A52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58F5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1B0A1CB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B5DB1" w:rsidRPr="004B5DB1" w14:paraId="5A1E5848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373410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D4FB57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1.120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BB14EB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5DB1" w:rsidRPr="004B5DB1" w14:paraId="48E317EA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2DA4FC" w14:textId="77777777" w:rsidR="004B5DB1" w:rsidRPr="004B5DB1" w:rsidRDefault="004B5DB1" w:rsidP="004B5D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Julho</w:t>
            </w:r>
            <w:proofErr w:type="spellEnd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1 a </w:t>
            </w:r>
            <w:proofErr w:type="gramStart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4B5DB1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1F47CA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B5DB1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1.080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11EDF9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4B5DB1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$</w:t>
            </w:r>
          </w:p>
        </w:tc>
      </w:tr>
      <w:tr w:rsidR="004B5DB1" w:rsidRPr="004B5DB1" w14:paraId="43AAB919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193729" w14:textId="77777777" w:rsidR="004B5DB1" w:rsidRPr="004B5DB1" w:rsidRDefault="004B5DB1" w:rsidP="004B5D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Em </w:t>
            </w:r>
            <w:proofErr w:type="spellStart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quarto</w:t>
            </w:r>
            <w:proofErr w:type="spellEnd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duplo </w:t>
            </w:r>
            <w:proofErr w:type="spellStart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Novembro</w:t>
            </w:r>
            <w:proofErr w:type="spellEnd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4 a </w:t>
            </w:r>
            <w:proofErr w:type="spellStart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Março</w:t>
            </w:r>
            <w:proofErr w:type="spellEnd"/>
            <w:r w:rsidRPr="004B5DB1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600DB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B5DB1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1.010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3B86AE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4B5DB1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$</w:t>
            </w:r>
          </w:p>
        </w:tc>
      </w:tr>
      <w:tr w:rsidR="004B5DB1" w:rsidRPr="004B5DB1" w14:paraId="05107A48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8BBF8A" w14:textId="77777777" w:rsidR="004B5DB1" w:rsidRPr="004B5DB1" w:rsidRDefault="004B5DB1" w:rsidP="004B5D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FC13D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E50C2B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5DB1" w:rsidRPr="004B5DB1" w14:paraId="13323488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2FD985" w14:textId="77777777" w:rsidR="004B5DB1" w:rsidRPr="004B5DB1" w:rsidRDefault="004B5DB1" w:rsidP="004B5D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Veneza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Florença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(2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jantares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almoços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8BA74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D5C6A3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B5DB1" w:rsidRPr="004B5DB1" w14:paraId="4A045D8B" w14:textId="77777777" w:rsidTr="000D73C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60CAB" w14:textId="77777777" w:rsidR="004B5DB1" w:rsidRPr="004B5DB1" w:rsidRDefault="004B5DB1" w:rsidP="004B5DB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Redução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3.ª </w:t>
            </w:r>
            <w:proofErr w:type="spellStart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pessoa</w:t>
            </w:r>
            <w:proofErr w:type="spellEnd"/>
            <w:r w:rsidRPr="004B5DB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em triplo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0A5A1" w14:textId="77777777" w:rsidR="004B5DB1" w:rsidRPr="004B5DB1" w:rsidRDefault="004B5DB1" w:rsidP="004B5DB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B5DB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0F0374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B5DB1" w:rsidRPr="004B5DB1" w14:paraId="56B5A9A5" w14:textId="77777777" w:rsidTr="000D73CF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5869F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558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01F18" w14:textId="77777777" w:rsidR="004B5DB1" w:rsidRPr="004B5DB1" w:rsidRDefault="004B5DB1" w:rsidP="004B5DB1">
            <w:pPr>
              <w:autoSpaceDE w:val="0"/>
              <w:autoSpaceDN w:val="0"/>
              <w:adjustRightInd w:val="0"/>
              <w:spacing w:line="204" w:lineRule="auto"/>
              <w:rPr>
                <w:rFonts w:ascii="CoHeadline-Regular" w:hAnsi="CoHeadline-Regular"/>
              </w:rPr>
            </w:pPr>
          </w:p>
        </w:tc>
      </w:tr>
      <w:tr w:rsidR="004B5DB1" w:rsidRPr="004B5DB1" w14:paraId="547FE889" w14:textId="77777777" w:rsidTr="000D73CF">
        <w:trPr>
          <w:trHeight w:val="165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F530" w14:textId="77777777" w:rsidR="004B5DB1" w:rsidRPr="004B5DB1" w:rsidRDefault="004B5DB1" w:rsidP="004B5DB1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04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</w:pP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Preços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a partir de </w:t>
            </w: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Março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24 de </w:t>
            </w: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acordo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com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nossa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</w:t>
            </w:r>
            <w:proofErr w:type="spellStart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>Programação</w:t>
            </w:r>
            <w:proofErr w:type="spellEnd"/>
            <w:r w:rsidRPr="004B5DB1">
              <w:rPr>
                <w:rFonts w:ascii="Router-Medium" w:hAnsi="Router-Medium" w:cs="Router-Medium"/>
                <w:color w:val="000000"/>
                <w:w w:val="90"/>
                <w:sz w:val="14"/>
                <w:szCs w:val="14"/>
              </w:rPr>
              <w:t xml:space="preserve"> 2026/2027. </w:t>
            </w:r>
          </w:p>
        </w:tc>
      </w:tr>
    </w:tbl>
    <w:p w14:paraId="415E1842" w14:textId="77777777" w:rsidR="0021700A" w:rsidRPr="007D5E33" w:rsidRDefault="0021700A" w:rsidP="004B5DB1">
      <w:pPr>
        <w:widowControl w:val="0"/>
        <w:suppressAutoHyphens/>
        <w:autoSpaceDE w:val="0"/>
        <w:autoSpaceDN w:val="0"/>
        <w:adjustRightInd w:val="0"/>
        <w:spacing w:line="20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D73C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70DEA"/>
    <w:rsid w:val="004A6B72"/>
    <w:rsid w:val="004B5DB1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E349B"/>
    <w:rsid w:val="009467C5"/>
    <w:rsid w:val="00957DB7"/>
    <w:rsid w:val="00974CBF"/>
    <w:rsid w:val="009C7CAC"/>
    <w:rsid w:val="00A57D77"/>
    <w:rsid w:val="00AB39D3"/>
    <w:rsid w:val="00AC6703"/>
    <w:rsid w:val="00B05A44"/>
    <w:rsid w:val="00BB0DD1"/>
    <w:rsid w:val="00BD69F6"/>
    <w:rsid w:val="00CB6B4C"/>
    <w:rsid w:val="00CE10A0"/>
    <w:rsid w:val="00D110D7"/>
    <w:rsid w:val="00E82C6D"/>
    <w:rsid w:val="00ED5968"/>
    <w:rsid w:val="00ED65B5"/>
    <w:rsid w:val="00EF42E0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B5DB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B5DB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PT"/>
    </w:rPr>
  </w:style>
  <w:style w:type="paragraph" w:customStyle="1" w:styleId="textomesesfechas">
    <w:name w:val="texto meses (fechas)"/>
    <w:basedOn w:val="Textoitinerario"/>
    <w:uiPriority w:val="99"/>
    <w:rsid w:val="004B5DB1"/>
  </w:style>
  <w:style w:type="paragraph" w:customStyle="1" w:styleId="fechas-negrofechas">
    <w:name w:val="fechas-negro (fechas)"/>
    <w:basedOn w:val="Textoitinerario"/>
    <w:uiPriority w:val="99"/>
    <w:rsid w:val="004B5DB1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4B5DB1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fechas-verdefechas"/>
    <w:uiPriority w:val="99"/>
    <w:rsid w:val="004B5DB1"/>
    <w:rPr>
      <w:color w:val="009EE3"/>
    </w:rPr>
  </w:style>
  <w:style w:type="paragraph" w:customStyle="1" w:styleId="incluyeHoteles-Incluye">
    <w:name w:val="incluye (Hoteles-Incluye)"/>
    <w:basedOn w:val="Textoitinerario"/>
    <w:uiPriority w:val="99"/>
    <w:rsid w:val="004B5DB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B5DB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B5DB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B5DB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B5D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4B5DB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4B5D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4B5DB1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4B5D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B5DB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B5DB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4B5DB1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line="160" w:lineRule="atLeast"/>
      <w:jc w:val="both"/>
    </w:pPr>
    <w:rPr>
      <w:rFonts w:ascii="Router-Medium" w:hAnsi="Router-Medium" w:cs="Router-Medium"/>
      <w:w w:val="9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544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2024-11-26T16:49:00Z</dcterms:modified>
</cp:coreProperties>
</file>