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6B2C8" w14:textId="77777777" w:rsidR="005C5079" w:rsidRPr="005C5079" w:rsidRDefault="005C5079" w:rsidP="005C507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5C5079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Cairo en tren y crucero por el Nilo</w:t>
      </w:r>
    </w:p>
    <w:p w14:paraId="35CC9B2B" w14:textId="77777777" w:rsidR="005C5079" w:rsidRPr="005C5079" w:rsidRDefault="005C5079" w:rsidP="005C507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2B65AE"/>
          <w:spacing w:val="3"/>
          <w:sz w:val="26"/>
          <w:szCs w:val="26"/>
        </w:rPr>
      </w:pPr>
      <w:r w:rsidRPr="005C5079">
        <w:rPr>
          <w:rFonts w:ascii="CoHeadline-Regular" w:hAnsi="CoHeadline-Regular" w:cs="CoHeadline-Regular"/>
          <w:color w:val="2B65AE"/>
          <w:spacing w:val="3"/>
          <w:sz w:val="26"/>
          <w:szCs w:val="26"/>
        </w:rPr>
        <w:t>NUEVO</w:t>
      </w:r>
    </w:p>
    <w:p w14:paraId="3C59AED3" w14:textId="47AC7649" w:rsidR="005C5079" w:rsidRDefault="005C5079" w:rsidP="005C5079">
      <w:pPr>
        <w:pStyle w:val="codigocabecera"/>
        <w:spacing w:line="240" w:lineRule="auto"/>
        <w:jc w:val="left"/>
      </w:pPr>
      <w:r>
        <w:t>C-901005</w:t>
      </w:r>
    </w:p>
    <w:p w14:paraId="48887611" w14:textId="7965109B" w:rsidR="00957DB7" w:rsidRDefault="005C5079" w:rsidP="005C507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165FF80" w14:textId="77777777" w:rsidR="005C5079" w:rsidRDefault="00957DB7" w:rsidP="005C507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C5079">
        <w:t>Cairo</w:t>
      </w:r>
      <w:proofErr w:type="gramEnd"/>
      <w:r w:rsidR="005C5079">
        <w:t xml:space="preserve"> 3. Tren 2. Crucero 4. </w:t>
      </w:r>
    </w:p>
    <w:p w14:paraId="1899E14E" w14:textId="31078C3F" w:rsidR="0085440A" w:rsidRPr="005C5079" w:rsidRDefault="0085440A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A8375C1" w14:textId="77777777" w:rsidR="008B55D9" w:rsidRPr="00D149A4" w:rsidRDefault="008B55D9" w:rsidP="005C5079">
      <w:pPr>
        <w:autoSpaceDE w:val="0"/>
        <w:autoSpaceDN w:val="0"/>
        <w:adjustRightInd w:val="0"/>
        <w:spacing w:line="20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4034FADD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DB39C24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7E79F4F4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B88D0A4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B2DEBBC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6BB9655C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 las Pirámides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Esfinge esculpida en la roca que representa la cabeza del faraón y el cuerpo de un león (no incluye entrada al interior de las Pirámides). Tarde libre.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8FD63EC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9000A1A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CAIRO-LUXOR (tren)</w:t>
      </w:r>
    </w:p>
    <w:p w14:paraId="51905DC3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Dia libre. Por la tarde, a la hora prevista, traslado a la estación de tren y salida en tren coche-cama sobre las 20:00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Luxor.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5BEF517D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B8D6354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 (crucero)</w:t>
      </w:r>
    </w:p>
    <w:p w14:paraId="3A28707F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el tren. Llegada a la estación de Luxor. Traslado al barco. Distribución de los camarotes y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del templo de Karnak o los templos del Karnak que se considera el templo más grande de Egipto con su avenida de carneros y su sala de 132 columnas. El templo de Luxor construido por Amenofis III y Ramsés II con su famosa avenida de esfinges. Tarde libre.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71612D0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54F58FC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5º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LUXOR-EDFU (crucero)</w:t>
      </w:r>
    </w:p>
    <w:p w14:paraId="1015911E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del Valle de los Reyes, donde se encuentran las tumbas de los reyes del imperio nuevo, cuando Tebas era la capital de Egipto, Templo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Hatshepsut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templo funerario del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Rames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II, Colosos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Memon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Navegación hacia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Esna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paso de la esclusa, y continuación a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Edfu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50DD17E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C405AD6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spell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Miercoles</w:t>
      </w:r>
      <w:proofErr w:type="spell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EDFU-KOM OMBO (crucero)</w:t>
      </w:r>
    </w:p>
    <w:p w14:paraId="0BE9A2FB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del Templo de Horus, hijo de Isis y Osiris, el templo mejor conservado con el santuario de Naos del dios y la barca ceremonial. Navegación hacia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Kom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Ombo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los templos de Sobek, el dios de cabeza de cocodrilo, simbolizando a la fertilidad del Nilo y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Haroeris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dios Halcón el mayor.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E2ACC94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8910FFE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 (crucero)</w:t>
      </w:r>
    </w:p>
    <w:p w14:paraId="601F461C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la Alta Presa, considerada la presa más grande del mundo en su momento con un cuerpo de 3800 m. y 111 m. de altura. Templo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Philae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templo de la diosa Isis, construido en la época griega y trasladado a la isla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Egelikia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salvarlo de las aguas del Nilo, después de la construcción de la presa. Por la tarde daremos un paseo en faluca alrededor de las islas de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AF722A2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1651536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ASWAN-CAIRO (tren)</w:t>
      </w:r>
    </w:p>
    <w:p w14:paraId="5DEB86EA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Desembarque. Mañana libre con posibilidad de realizar la excursión opcional a Abu Simbel. Por la tarde traslado a la estación de tren para salir sobre las 18.00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hacia El Cairo.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65F864A9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6DA3893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6CB940A8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Llegada a </w:t>
      </w:r>
      <w:proofErr w:type="gram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Cairo</w:t>
      </w:r>
      <w:proofErr w:type="gram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alrededor de las 06:00 </w:t>
      </w:r>
      <w:proofErr w:type="spellStart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hotel. Resto del día libre a su disposición, con posibilidad de realizar alguna excursión opcional.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053A9000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030237CF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(Domingo) CAIRO</w:t>
      </w:r>
    </w:p>
    <w:p w14:paraId="0723ADC2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5C507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5C507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2B2F2FE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3DBC257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C5079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Nota: </w:t>
      </w:r>
      <w:r w:rsidRPr="005C5079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5C5079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5C5079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1620CD72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5EC9CA7D" w14:textId="77777777" w:rsidR="005C5079" w:rsidRPr="005C5079" w:rsidRDefault="008B55D9" w:rsidP="005C5079">
      <w:pPr>
        <w:pStyle w:val="cabecerahotelespreciosHoteles-Incluye"/>
        <w:spacing w:after="0" w:line="202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5C5079" w:rsidRPr="005C5079">
        <w:rPr>
          <w:color w:val="C2004D"/>
        </w:rPr>
        <w:t>Viernes</w:t>
      </w:r>
      <w:proofErr w:type="gramEnd"/>
    </w:p>
    <w:p w14:paraId="037659B9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0EE44AF0" w14:textId="77777777" w:rsidR="005C5079" w:rsidRPr="005C5079" w:rsidRDefault="005C5079" w:rsidP="005C5079">
      <w:pPr>
        <w:tabs>
          <w:tab w:val="left" w:pos="1389"/>
        </w:tabs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CoHeadline-Regular" w:hAnsi="CoHeadline-Regular" w:cs="CoHeadline-Regular"/>
          <w:color w:val="7B9F2D"/>
          <w:w w:val="90"/>
        </w:rPr>
      </w:pPr>
      <w:r w:rsidRPr="005C5079">
        <w:rPr>
          <w:rFonts w:ascii="CoHeadline-Regular" w:hAnsi="CoHeadline-Regular" w:cs="CoHeadline-Regular"/>
          <w:color w:val="C2004D"/>
          <w:w w:val="90"/>
        </w:rPr>
        <w:t>Incluye</w:t>
      </w:r>
    </w:p>
    <w:p w14:paraId="671B85D8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según programa. </w:t>
      </w:r>
    </w:p>
    <w:p w14:paraId="25EA9EB4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Tren coche-cama Cairo-Luxor/</w:t>
      </w:r>
      <w:proofErr w:type="spellStart"/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Aswan</w:t>
      </w:r>
      <w:proofErr w:type="spellEnd"/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-Cairo.</w:t>
      </w:r>
    </w:p>
    <w:p w14:paraId="34D7187D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3AD3369F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53E348FA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Media pensión en el tren (solo dispone de camarote dobles y sencillas).</w:t>
      </w:r>
    </w:p>
    <w:p w14:paraId="51738925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Pensión completa en el crucero.</w:t>
      </w:r>
    </w:p>
    <w:p w14:paraId="5861209D" w14:textId="77777777" w:rsidR="005C5079" w:rsidRPr="005C5079" w:rsidRDefault="005C5079" w:rsidP="005C5079">
      <w:pPr>
        <w:suppressAutoHyphens/>
        <w:autoSpaceDE w:val="0"/>
        <w:autoSpaceDN w:val="0"/>
        <w:adjustRightInd w:val="0"/>
        <w:spacing w:line="20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C507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</w:t>
      </w:r>
    </w:p>
    <w:p w14:paraId="6E5CB05F" w14:textId="77777777" w:rsidR="005C5079" w:rsidRPr="005C5079" w:rsidRDefault="005C5079" w:rsidP="005C5079">
      <w:pPr>
        <w:pStyle w:val="Ningnestilodeprrafo"/>
        <w:spacing w:line="202" w:lineRule="auto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2527BE0" w14:textId="77777777" w:rsidR="005C5079" w:rsidRPr="005C5079" w:rsidRDefault="005C5079" w:rsidP="005C5079">
      <w:pPr>
        <w:tabs>
          <w:tab w:val="left" w:pos="1389"/>
        </w:tabs>
        <w:suppressAutoHyphens/>
        <w:autoSpaceDE w:val="0"/>
        <w:autoSpaceDN w:val="0"/>
        <w:adjustRightInd w:val="0"/>
        <w:spacing w:line="20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C5079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5C5079" w:rsidRPr="005C5079" w14:paraId="00F7F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07DB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507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415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507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65D8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5079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5C5079" w:rsidRPr="005C5079" w14:paraId="71FFE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7EB945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9675B7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D720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5C5079" w:rsidRPr="005C5079" w14:paraId="3EA2A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EDDD44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4E2AEF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D343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5C5079" w:rsidRPr="005C5079" w14:paraId="34849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6B1FB7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AC729F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E7A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5C5079" w:rsidRPr="005C5079" w14:paraId="6F8E7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D048F3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8B6DFD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3B07695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EDC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5C5079" w:rsidRPr="005C5079" w14:paraId="57D49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3174E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81EDB8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3F897247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DDBF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5C5079" w:rsidRPr="005C5079" w14:paraId="7ECBD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556B8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09F70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C50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8B40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6E1D32AD" w14:textId="77777777" w:rsidR="005C5079" w:rsidRPr="005C5079" w:rsidRDefault="005C5079" w:rsidP="005C5079">
      <w:pPr>
        <w:autoSpaceDE w:val="0"/>
        <w:autoSpaceDN w:val="0"/>
        <w:adjustRightInd w:val="0"/>
        <w:spacing w:line="20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5C5079" w:rsidRPr="005C5079" w14:paraId="597D6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0E00" w14:textId="77777777" w:rsidR="005C5079" w:rsidRPr="005C5079" w:rsidRDefault="005C5079" w:rsidP="005C507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5C5079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465903EB" w14:textId="77777777" w:rsidR="005C5079" w:rsidRPr="005C5079" w:rsidRDefault="005C5079" w:rsidP="005C507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C5079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3A3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C50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5240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C50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4308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C507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5C5079" w:rsidRPr="005C5079" w14:paraId="06E70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C558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908B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FA9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416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</w:tr>
      <w:tr w:rsidR="005C5079" w:rsidRPr="005C5079" w14:paraId="62AFB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0BB937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4/Abril al 19/Septiembre/2025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CD5C55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5BEB3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A8720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FEBCAE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921D2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B3617D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</w:tr>
      <w:tr w:rsidR="005C5079" w:rsidRPr="005C5079" w14:paraId="0C2D4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0B6200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BB50EB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1C4D0B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47AA2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A17850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915845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F44CA5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C5079" w:rsidRPr="005C5079" w14:paraId="7E705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0740E0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0B8DB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D0571D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AADE29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990A7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CF34A2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22D5CA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C5079" w:rsidRPr="005C5079" w14:paraId="0542C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A9F94B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3/Octubre/2025 al 20/Marzo/2026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CD7C34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229514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E1753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91BD1D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10C4E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11CF19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</w:tr>
      <w:tr w:rsidR="005C5079" w:rsidRPr="005C5079" w14:paraId="5CC36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AD18E1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06407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2A36C9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84997B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00E311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13E5C9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6304FE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C5079" w:rsidRPr="005C5079" w14:paraId="4D6B6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685467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7AC923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8315C2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E6AFB6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EF92BC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DD2A49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AC1340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C5079" w:rsidRPr="005C5079" w14:paraId="5E687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FC3B0D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722C0D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10CFC2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FF0191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EC0B71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FB9E1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0ABFAF" w14:textId="77777777" w:rsidR="005C5079" w:rsidRPr="005C5079" w:rsidRDefault="005C5079" w:rsidP="005C50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C507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C5079" w:rsidRPr="005C5079" w14:paraId="28A7A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03AD22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4, 11, 18)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15E9D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B89394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0270A1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A79E7D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7FEA0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6FF219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</w:tr>
      <w:tr w:rsidR="005C5079" w:rsidRPr="005C5079" w14:paraId="42122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F94883" w14:textId="77777777" w:rsidR="005C5079" w:rsidRPr="005C5079" w:rsidRDefault="005C5079" w:rsidP="005C50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Navidad/Fin Año (Diciembre: 19, 26. 2026 </w:t>
            </w:r>
            <w:proofErr w:type="gramStart"/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Enero</w:t>
            </w:r>
            <w:proofErr w:type="gramEnd"/>
            <w:r w:rsidRPr="005C50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: 2)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5FB5A3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C80534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7C97AB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D37E06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966C3F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C36BF9" w14:textId="77777777" w:rsidR="005C5079" w:rsidRPr="005C5079" w:rsidRDefault="005C5079" w:rsidP="005C5079">
            <w:pPr>
              <w:autoSpaceDE w:val="0"/>
              <w:autoSpaceDN w:val="0"/>
              <w:adjustRightInd w:val="0"/>
              <w:spacing w:line="202" w:lineRule="auto"/>
              <w:rPr>
                <w:rFonts w:ascii="CoHeadline-Regular" w:hAnsi="CoHeadline-Regular"/>
              </w:rPr>
            </w:pPr>
          </w:p>
        </w:tc>
      </w:tr>
    </w:tbl>
    <w:p w14:paraId="7B2C6492" w14:textId="77777777" w:rsidR="005C5079" w:rsidRPr="004906BE" w:rsidRDefault="005C5079" w:rsidP="005C5079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5C5079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C5079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B55D9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C507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C5079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5C507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5C5079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5C507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C507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C507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5C5079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5C5079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C507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C507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653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2024-09-05T08:42:00Z</dcterms:modified>
</cp:coreProperties>
</file>