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919C29" w14:textId="77777777" w:rsidR="004E2F26" w:rsidRPr="004E2F26" w:rsidRDefault="004E2F26" w:rsidP="004E2F26">
      <w:pPr>
        <w:autoSpaceDE w:val="0"/>
        <w:autoSpaceDN w:val="0"/>
        <w:adjustRightInd w:val="0"/>
        <w:spacing w:line="520" w:lineRule="atLeast"/>
        <w:textAlignment w:val="center"/>
        <w:rPr>
          <w:rFonts w:ascii="CoHeadline-Regular" w:hAnsi="CoHeadline-Regular" w:cs="CoHeadline-Regular"/>
          <w:color w:val="E6745E"/>
          <w:spacing w:val="4"/>
          <w:sz w:val="44"/>
          <w:szCs w:val="44"/>
        </w:rPr>
      </w:pPr>
      <w:r w:rsidRPr="004E2F26">
        <w:rPr>
          <w:rFonts w:ascii="CoHeadline-Regular" w:hAnsi="CoHeadline-Regular" w:cs="CoHeadline-Regular"/>
          <w:color w:val="E6745E"/>
          <w:spacing w:val="4"/>
          <w:sz w:val="44"/>
          <w:szCs w:val="44"/>
        </w:rPr>
        <w:t>Encantos de la India</w:t>
      </w:r>
    </w:p>
    <w:p w14:paraId="0220A112" w14:textId="77777777" w:rsidR="004E2F26" w:rsidRPr="004E2F26" w:rsidRDefault="004E2F26" w:rsidP="004E2F26">
      <w:pPr>
        <w:autoSpaceDE w:val="0"/>
        <w:autoSpaceDN w:val="0"/>
        <w:adjustRightInd w:val="0"/>
        <w:spacing w:line="420" w:lineRule="atLeast"/>
        <w:textAlignment w:val="center"/>
        <w:rPr>
          <w:rFonts w:ascii="Router-Book" w:hAnsi="Router-Book" w:cs="Router-Book"/>
          <w:color w:val="E6745E"/>
          <w:spacing w:val="3"/>
          <w:position w:val="2"/>
          <w:sz w:val="26"/>
          <w:szCs w:val="26"/>
        </w:rPr>
      </w:pPr>
      <w:r w:rsidRPr="004E2F26">
        <w:rPr>
          <w:rFonts w:ascii="Router-Book" w:hAnsi="Router-Book" w:cs="Router-Book"/>
          <w:color w:val="E6745E"/>
          <w:spacing w:val="3"/>
          <w:position w:val="2"/>
          <w:sz w:val="26"/>
          <w:szCs w:val="26"/>
        </w:rPr>
        <w:t>Un viaje al Norte y Oeste de la India con la gran herencia cultural</w:t>
      </w:r>
    </w:p>
    <w:p w14:paraId="6B526E7A" w14:textId="77777777" w:rsidR="004E2F26" w:rsidRDefault="004E2F26" w:rsidP="004E2F26">
      <w:pPr>
        <w:pStyle w:val="codigocabecera"/>
        <w:jc w:val="left"/>
      </w:pPr>
      <w:r>
        <w:t>C-91057</w:t>
      </w:r>
    </w:p>
    <w:p w14:paraId="48887611" w14:textId="4D6A0681" w:rsidR="00957DB7" w:rsidRDefault="004E2F26" w:rsidP="0026713B">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475E9FC9" w14:textId="77777777" w:rsidR="004E2F26" w:rsidRDefault="00957DB7" w:rsidP="004E2F26">
      <w:pPr>
        <w:pStyle w:val="nochescabecera"/>
      </w:pPr>
      <w:proofErr w:type="gramStart"/>
      <w:r>
        <w:rPr>
          <w:rFonts w:ascii="Router-Bold" w:hAnsi="Router-Bold" w:cs="Router-Bold"/>
          <w:b/>
          <w:bCs/>
          <w:spacing w:val="-5"/>
        </w:rPr>
        <w:t xml:space="preserve">NOCHES  </w:t>
      </w:r>
      <w:r w:rsidR="004E2F26">
        <w:t>Bombay</w:t>
      </w:r>
      <w:proofErr w:type="gramEnd"/>
      <w:r w:rsidR="004E2F26">
        <w:t xml:space="preserve"> 1. Calcuta 2. Varanasi 1. Delhi 2. Jaipur 2. Agra 1.</w:t>
      </w:r>
    </w:p>
    <w:p w14:paraId="1899E14E" w14:textId="1424AE86" w:rsidR="00957DB7" w:rsidRDefault="00957DB7" w:rsidP="0026713B">
      <w:pPr>
        <w:pStyle w:val="Ningnestilodeprrafo"/>
        <w:spacing w:line="240" w:lineRule="auto"/>
        <w:rPr>
          <w:rFonts w:ascii="CoHeadline-Bold" w:hAnsi="CoHeadline-Bold" w:cs="CoHeadline-Bold"/>
          <w:b/>
          <w:bCs/>
          <w:color w:val="F20700"/>
          <w:spacing w:val="2"/>
          <w:sz w:val="20"/>
          <w:szCs w:val="20"/>
        </w:rPr>
      </w:pPr>
    </w:p>
    <w:p w14:paraId="469D6336"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 xml:space="preserve">Día 1º BOMBAY </w:t>
      </w:r>
    </w:p>
    <w:p w14:paraId="1EF3EAC8" w14:textId="77777777" w:rsidR="004E2F26" w:rsidRPr="004E2F26" w:rsidRDefault="004E2F26" w:rsidP="004E2F26">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4E2F26">
        <w:rPr>
          <w:rFonts w:ascii="Router-Book" w:hAnsi="Router-Book" w:cs="Router-Book"/>
          <w:color w:val="000000"/>
          <w:w w:val="90"/>
          <w:sz w:val="16"/>
          <w:szCs w:val="16"/>
        </w:rPr>
        <w:t xml:space="preserve">Llegada a Mumbai con su vuelo internacional entre las 08:00-14:00 horas. Bombay, también conocida bajo la forma local Mumbai actualmente el nombre oficial en inglés desde 1995, es la capital del estado federal de </w:t>
      </w:r>
      <w:proofErr w:type="spellStart"/>
      <w:r w:rsidRPr="004E2F26">
        <w:rPr>
          <w:rFonts w:ascii="Router-Book" w:hAnsi="Router-Book" w:cs="Router-Book"/>
          <w:color w:val="000000"/>
          <w:w w:val="90"/>
          <w:sz w:val="16"/>
          <w:szCs w:val="16"/>
        </w:rPr>
        <w:t>Maharashtra</w:t>
      </w:r>
      <w:proofErr w:type="spellEnd"/>
      <w:r w:rsidRPr="004E2F26">
        <w:rPr>
          <w:rFonts w:ascii="Router-Book" w:hAnsi="Router-Book" w:cs="Router-Book"/>
          <w:color w:val="000000"/>
          <w:w w:val="90"/>
          <w:sz w:val="16"/>
          <w:szCs w:val="16"/>
        </w:rPr>
        <w:t xml:space="preserve">, y la ciudad portuaria más importante del subcontinente. Visita panorámica de la ciudad incluyendo </w:t>
      </w:r>
      <w:proofErr w:type="spellStart"/>
      <w:r w:rsidRPr="004E2F26">
        <w:rPr>
          <w:rFonts w:ascii="Router-Book" w:hAnsi="Router-Book" w:cs="Router-Book"/>
          <w:color w:val="000000"/>
          <w:w w:val="90"/>
          <w:sz w:val="16"/>
          <w:szCs w:val="16"/>
        </w:rPr>
        <w:t>Mani</w:t>
      </w:r>
      <w:proofErr w:type="spellEnd"/>
      <w:r w:rsidRPr="004E2F26">
        <w:rPr>
          <w:rFonts w:ascii="Router-Book" w:hAnsi="Router-Book" w:cs="Router-Book"/>
          <w:color w:val="000000"/>
          <w:w w:val="90"/>
          <w:sz w:val="16"/>
          <w:szCs w:val="16"/>
        </w:rPr>
        <w:t xml:space="preserve"> </w:t>
      </w:r>
      <w:proofErr w:type="spellStart"/>
      <w:r w:rsidRPr="004E2F26">
        <w:rPr>
          <w:rFonts w:ascii="Router-Book" w:hAnsi="Router-Book" w:cs="Router-Book"/>
          <w:color w:val="000000"/>
          <w:w w:val="90"/>
          <w:sz w:val="16"/>
          <w:szCs w:val="16"/>
        </w:rPr>
        <w:t>Bhawan</w:t>
      </w:r>
      <w:proofErr w:type="spellEnd"/>
      <w:r w:rsidRPr="004E2F26">
        <w:rPr>
          <w:rFonts w:ascii="Router-Book" w:hAnsi="Router-Book" w:cs="Router-Book"/>
          <w:color w:val="000000"/>
          <w:w w:val="90"/>
          <w:sz w:val="16"/>
          <w:szCs w:val="16"/>
        </w:rPr>
        <w:t xml:space="preserve">, Puerta de la India, Fuente Flora, Biblioteca Central, Jardines colgantes y la Torre Silencio. Traslado al hotel. </w:t>
      </w:r>
      <w:r w:rsidRPr="004E2F26">
        <w:rPr>
          <w:rFonts w:ascii="Router-Bold" w:hAnsi="Router-Bold" w:cs="Router-Bold"/>
          <w:b/>
          <w:bCs/>
          <w:color w:val="000000"/>
          <w:w w:val="90"/>
          <w:sz w:val="16"/>
          <w:szCs w:val="16"/>
        </w:rPr>
        <w:t>Cena y alojamiento.</w:t>
      </w:r>
    </w:p>
    <w:p w14:paraId="0E82BE2C"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p>
    <w:p w14:paraId="48C64459"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Día 2º BOMBAY-CALCUTA (avión)</w:t>
      </w:r>
    </w:p>
    <w:p w14:paraId="7938E42B"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r w:rsidRPr="004E2F26">
        <w:rPr>
          <w:rFonts w:ascii="Router-Bold" w:hAnsi="Router-Bold" w:cs="Router-Bold"/>
          <w:b/>
          <w:bCs/>
          <w:color w:val="000000"/>
          <w:w w:val="90"/>
          <w:sz w:val="16"/>
          <w:szCs w:val="16"/>
        </w:rPr>
        <w:t>Desayuno</w:t>
      </w:r>
      <w:r w:rsidRPr="004E2F26">
        <w:rPr>
          <w:rFonts w:ascii="Router-Book" w:hAnsi="Router-Book" w:cs="Router-Book"/>
          <w:color w:val="000000"/>
          <w:w w:val="90"/>
          <w:sz w:val="16"/>
          <w:szCs w:val="16"/>
        </w:rPr>
        <w:t xml:space="preserve">. Traslado al aeropuerto de Bombay para tomar el vuelo con destino Calcuta. </w:t>
      </w:r>
      <w:r w:rsidRPr="004E2F26">
        <w:rPr>
          <w:rFonts w:ascii="Router-Bold" w:hAnsi="Router-Bold" w:cs="Router-Bold"/>
          <w:b/>
          <w:bCs/>
          <w:color w:val="000000"/>
          <w:w w:val="90"/>
          <w:sz w:val="16"/>
          <w:szCs w:val="16"/>
        </w:rPr>
        <w:t>Cena y alo­jamiento</w:t>
      </w:r>
      <w:r w:rsidRPr="004E2F26">
        <w:rPr>
          <w:rFonts w:ascii="Router-Book" w:hAnsi="Router-Book" w:cs="Router-Book"/>
          <w:color w:val="000000"/>
          <w:w w:val="90"/>
          <w:sz w:val="16"/>
          <w:szCs w:val="16"/>
        </w:rPr>
        <w:t>.</w:t>
      </w:r>
    </w:p>
    <w:p w14:paraId="16963DA9"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p>
    <w:p w14:paraId="1CC82F6C"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 xml:space="preserve">Día 3º CALCUTA </w:t>
      </w:r>
    </w:p>
    <w:p w14:paraId="46D01076" w14:textId="77777777" w:rsidR="004E2F26" w:rsidRPr="004E2F26" w:rsidRDefault="004E2F26" w:rsidP="004E2F26">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4E2F26">
        <w:rPr>
          <w:rFonts w:ascii="Router-Bold" w:hAnsi="Router-Bold" w:cs="Router-Bold"/>
          <w:b/>
          <w:bCs/>
          <w:color w:val="000000"/>
          <w:w w:val="90"/>
          <w:sz w:val="16"/>
          <w:szCs w:val="16"/>
        </w:rPr>
        <w:t>Desayuno</w:t>
      </w:r>
      <w:r w:rsidRPr="004E2F26">
        <w:rPr>
          <w:rFonts w:ascii="Router-Book" w:hAnsi="Router-Book" w:cs="Router-Book"/>
          <w:color w:val="000000"/>
          <w:w w:val="90"/>
          <w:sz w:val="16"/>
          <w:szCs w:val="16"/>
        </w:rPr>
        <w:t xml:space="preserve">. Misa en la iglesia cerca de la casa de la Madre Teresa. Visita de la casa de la Madre Teresa, el mercado de flores, el puente Howrah, el mercado de libros, </w:t>
      </w:r>
      <w:proofErr w:type="spellStart"/>
      <w:r w:rsidRPr="004E2F26">
        <w:rPr>
          <w:rFonts w:ascii="Router-Book" w:hAnsi="Router-Book" w:cs="Router-Book"/>
          <w:color w:val="000000"/>
          <w:w w:val="90"/>
          <w:sz w:val="16"/>
          <w:szCs w:val="16"/>
        </w:rPr>
        <w:t>Coffee</w:t>
      </w:r>
      <w:proofErr w:type="spellEnd"/>
      <w:r w:rsidRPr="004E2F26">
        <w:rPr>
          <w:rFonts w:ascii="Router-Book" w:hAnsi="Router-Book" w:cs="Router-Book"/>
          <w:color w:val="000000"/>
          <w:w w:val="90"/>
          <w:sz w:val="16"/>
          <w:szCs w:val="16"/>
        </w:rPr>
        <w:t xml:space="preserve"> </w:t>
      </w:r>
      <w:proofErr w:type="spellStart"/>
      <w:r w:rsidRPr="004E2F26">
        <w:rPr>
          <w:rFonts w:ascii="Router-Book" w:hAnsi="Router-Book" w:cs="Router-Book"/>
          <w:color w:val="000000"/>
          <w:w w:val="90"/>
          <w:sz w:val="16"/>
          <w:szCs w:val="16"/>
        </w:rPr>
        <w:t>house</w:t>
      </w:r>
      <w:proofErr w:type="spellEnd"/>
      <w:r w:rsidRPr="004E2F26">
        <w:rPr>
          <w:rFonts w:ascii="Router-Book" w:hAnsi="Router-Book" w:cs="Router-Book"/>
          <w:color w:val="000000"/>
          <w:w w:val="90"/>
          <w:sz w:val="16"/>
          <w:szCs w:val="16"/>
        </w:rPr>
        <w:t xml:space="preserve">, la casa de Tagore (excepto </w:t>
      </w:r>
      <w:proofErr w:type="gramStart"/>
      <w:r w:rsidRPr="004E2F26">
        <w:rPr>
          <w:rFonts w:ascii="Router-Book" w:hAnsi="Router-Book" w:cs="Router-Book"/>
          <w:color w:val="000000"/>
          <w:w w:val="90"/>
          <w:sz w:val="16"/>
          <w:szCs w:val="16"/>
        </w:rPr>
        <w:t>Lunes</w:t>
      </w:r>
      <w:proofErr w:type="gramEnd"/>
      <w:r w:rsidRPr="004E2F26">
        <w:rPr>
          <w:rFonts w:ascii="Router-Book" w:hAnsi="Router-Book" w:cs="Router-Book"/>
          <w:color w:val="000000"/>
          <w:w w:val="90"/>
          <w:sz w:val="16"/>
          <w:szCs w:val="16"/>
        </w:rPr>
        <w:t xml:space="preserve"> y Jueves) regreso al hotel. </w:t>
      </w:r>
      <w:r w:rsidRPr="004E2F26">
        <w:rPr>
          <w:rFonts w:ascii="Router-Bold" w:hAnsi="Router-Bold" w:cs="Router-Bold"/>
          <w:b/>
          <w:bCs/>
          <w:color w:val="000000"/>
          <w:w w:val="90"/>
          <w:sz w:val="16"/>
          <w:szCs w:val="16"/>
        </w:rPr>
        <w:t>Cena y alojamiento.</w:t>
      </w:r>
    </w:p>
    <w:p w14:paraId="37144A9F"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p>
    <w:p w14:paraId="207F81BE"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 xml:space="preserve">Día 4º CALCUTA-VARANASI (avión) </w:t>
      </w:r>
    </w:p>
    <w:p w14:paraId="56A1108B"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E2F26">
        <w:rPr>
          <w:rFonts w:ascii="Router-Bold" w:hAnsi="Router-Bold" w:cs="Router-Bold"/>
          <w:b/>
          <w:bCs/>
          <w:color w:val="000000"/>
          <w:spacing w:val="1"/>
          <w:w w:val="90"/>
          <w:sz w:val="16"/>
          <w:szCs w:val="16"/>
        </w:rPr>
        <w:t>Desayuno</w:t>
      </w:r>
      <w:r w:rsidRPr="004E2F26">
        <w:rPr>
          <w:rFonts w:ascii="Router-Book" w:hAnsi="Router-Book" w:cs="Router-Book"/>
          <w:color w:val="000000"/>
          <w:spacing w:val="1"/>
          <w:w w:val="90"/>
          <w:sz w:val="16"/>
          <w:szCs w:val="16"/>
        </w:rPr>
        <w:t xml:space="preserve">. Traslado al aeropuerto para tomar vuelo a Varanasi. Llegada, asistencia y traslado al hotel. Benarés o Varanasi es conocida como la “Ciudad Eterna”, en la actualidad continúa siendo el lugar de peregrinación más importante de toda la India además del símbolo del renacimiento hindú. El máximo atractivo de Varanasi se encuentra en los </w:t>
      </w:r>
      <w:proofErr w:type="spellStart"/>
      <w:r w:rsidRPr="004E2F26">
        <w:rPr>
          <w:rFonts w:ascii="Router-Book" w:hAnsi="Router-Book" w:cs="Router-Book"/>
          <w:color w:val="000000"/>
          <w:spacing w:val="1"/>
          <w:w w:val="90"/>
          <w:sz w:val="16"/>
          <w:szCs w:val="16"/>
        </w:rPr>
        <w:t>Ghats</w:t>
      </w:r>
      <w:proofErr w:type="spellEnd"/>
      <w:r w:rsidRPr="004E2F26">
        <w:rPr>
          <w:rFonts w:ascii="Router-Book" w:hAnsi="Router-Book" w:cs="Router-Book"/>
          <w:color w:val="000000"/>
          <w:spacing w:val="1"/>
          <w:w w:val="90"/>
          <w:sz w:val="16"/>
          <w:szCs w:val="16"/>
        </w:rPr>
        <w:t xml:space="preserve">, escalones desde los que los peregrinos descienden al río sagrado, el Ganges. Esta tarde-noche daremos un paseo en </w:t>
      </w:r>
      <w:proofErr w:type="spellStart"/>
      <w:r w:rsidRPr="004E2F26">
        <w:rPr>
          <w:rFonts w:ascii="Router-Book" w:hAnsi="Router-Book" w:cs="Router-Book"/>
          <w:color w:val="000000"/>
          <w:spacing w:val="1"/>
          <w:w w:val="90"/>
          <w:sz w:val="16"/>
          <w:szCs w:val="16"/>
        </w:rPr>
        <w:t>rickshaw</w:t>
      </w:r>
      <w:proofErr w:type="spellEnd"/>
      <w:r w:rsidRPr="004E2F26">
        <w:rPr>
          <w:rFonts w:ascii="Router-Book" w:hAnsi="Router-Book" w:cs="Router-Book"/>
          <w:color w:val="000000"/>
          <w:spacing w:val="1"/>
          <w:w w:val="90"/>
          <w:sz w:val="16"/>
          <w:szCs w:val="16"/>
        </w:rPr>
        <w:t xml:space="preserve"> y veremos la ceremonia </w:t>
      </w:r>
      <w:proofErr w:type="spellStart"/>
      <w:r w:rsidRPr="004E2F26">
        <w:rPr>
          <w:rFonts w:ascii="Router-Book" w:hAnsi="Router-Book" w:cs="Router-Book"/>
          <w:color w:val="000000"/>
          <w:spacing w:val="1"/>
          <w:w w:val="90"/>
          <w:sz w:val="16"/>
          <w:szCs w:val="16"/>
        </w:rPr>
        <w:t>Aarti</w:t>
      </w:r>
      <w:proofErr w:type="spellEnd"/>
      <w:r w:rsidRPr="004E2F26">
        <w:rPr>
          <w:rFonts w:ascii="Router-Book" w:hAnsi="Router-Book" w:cs="Router-Book"/>
          <w:color w:val="000000"/>
          <w:spacing w:val="1"/>
          <w:w w:val="90"/>
          <w:sz w:val="16"/>
          <w:szCs w:val="16"/>
        </w:rPr>
        <w:t xml:space="preserve"> en los </w:t>
      </w:r>
      <w:proofErr w:type="spellStart"/>
      <w:r w:rsidRPr="004E2F26">
        <w:rPr>
          <w:rFonts w:ascii="Router-Book" w:hAnsi="Router-Book" w:cs="Router-Book"/>
          <w:color w:val="000000"/>
          <w:spacing w:val="1"/>
          <w:w w:val="90"/>
          <w:sz w:val="16"/>
          <w:szCs w:val="16"/>
        </w:rPr>
        <w:t>Ghats</w:t>
      </w:r>
      <w:proofErr w:type="spellEnd"/>
      <w:r w:rsidRPr="004E2F26">
        <w:rPr>
          <w:rFonts w:ascii="Router-Book" w:hAnsi="Router-Book" w:cs="Router-Book"/>
          <w:color w:val="000000"/>
          <w:spacing w:val="1"/>
          <w:w w:val="90"/>
          <w:sz w:val="16"/>
          <w:szCs w:val="16"/>
        </w:rPr>
        <w:t xml:space="preserve"> de Varanasi. </w:t>
      </w:r>
      <w:r w:rsidRPr="004E2F26">
        <w:rPr>
          <w:rFonts w:ascii="Router-Bold" w:hAnsi="Router-Bold" w:cs="Router-Bold"/>
          <w:b/>
          <w:bCs/>
          <w:color w:val="000000"/>
          <w:spacing w:val="1"/>
          <w:w w:val="90"/>
          <w:sz w:val="16"/>
          <w:szCs w:val="16"/>
        </w:rPr>
        <w:t>Cena y alojamiento</w:t>
      </w:r>
      <w:r w:rsidRPr="004E2F26">
        <w:rPr>
          <w:rFonts w:ascii="Router-Book" w:hAnsi="Router-Book" w:cs="Router-Book"/>
          <w:color w:val="000000"/>
          <w:spacing w:val="1"/>
          <w:w w:val="90"/>
          <w:sz w:val="16"/>
          <w:szCs w:val="16"/>
        </w:rPr>
        <w:t>.</w:t>
      </w:r>
    </w:p>
    <w:p w14:paraId="7C047903"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p>
    <w:p w14:paraId="52A36418"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Día 5º VARANASI-DELHI (avión)</w:t>
      </w:r>
    </w:p>
    <w:p w14:paraId="6143DE3C"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E2F26">
        <w:rPr>
          <w:rFonts w:ascii="Router-Book" w:hAnsi="Router-Book" w:cs="Router-Book"/>
          <w:color w:val="000000"/>
          <w:spacing w:val="1"/>
          <w:w w:val="90"/>
          <w:sz w:val="16"/>
          <w:szCs w:val="16"/>
        </w:rPr>
        <w:t xml:space="preserve">Al amanecer, salida para realizar un paseo en barca por el río Ganges (sujeto al nivel del agua), desembarque y paseo a pie hacia el lugar de las cremaciones para vivir el ambiente y callejear por el corazón de la ciudad. Regreso al hotel y </w:t>
      </w:r>
      <w:r w:rsidRPr="004E2F26">
        <w:rPr>
          <w:rFonts w:ascii="Router-Bold" w:hAnsi="Router-Bold" w:cs="Router-Bold"/>
          <w:b/>
          <w:bCs/>
          <w:color w:val="000000"/>
          <w:spacing w:val="1"/>
          <w:w w:val="90"/>
          <w:sz w:val="16"/>
          <w:szCs w:val="16"/>
        </w:rPr>
        <w:t>desayuno</w:t>
      </w:r>
      <w:r w:rsidRPr="004E2F26">
        <w:rPr>
          <w:rFonts w:ascii="Router-Book" w:hAnsi="Router-Book" w:cs="Router-Book"/>
          <w:color w:val="000000"/>
          <w:spacing w:val="1"/>
          <w:w w:val="90"/>
          <w:sz w:val="16"/>
          <w:szCs w:val="16"/>
        </w:rPr>
        <w:t xml:space="preserve">. A la hora convenida, salida para la visita panorámica de la ciudad de Varanasi incluyendo templo de </w:t>
      </w:r>
      <w:proofErr w:type="spellStart"/>
      <w:r w:rsidRPr="004E2F26">
        <w:rPr>
          <w:rFonts w:ascii="Router-Book" w:hAnsi="Router-Book" w:cs="Router-Book"/>
          <w:color w:val="000000"/>
          <w:spacing w:val="1"/>
          <w:w w:val="90"/>
          <w:sz w:val="16"/>
          <w:szCs w:val="16"/>
        </w:rPr>
        <w:t>Bharat</w:t>
      </w:r>
      <w:proofErr w:type="spellEnd"/>
      <w:r w:rsidRPr="004E2F26">
        <w:rPr>
          <w:rFonts w:ascii="Router-Book" w:hAnsi="Router-Book" w:cs="Router-Book"/>
          <w:color w:val="000000"/>
          <w:spacing w:val="1"/>
          <w:w w:val="90"/>
          <w:sz w:val="16"/>
          <w:szCs w:val="16"/>
        </w:rPr>
        <w:t xml:space="preserve"> Mata. Finalizada la visita, traslado al aeropuerto para tomar vuelo a Delhi. Llegada, asistencia y traslado al hotel. </w:t>
      </w:r>
      <w:r w:rsidRPr="004E2F26">
        <w:rPr>
          <w:rFonts w:ascii="Router-Bold" w:hAnsi="Router-Bold" w:cs="Router-Bold"/>
          <w:b/>
          <w:bCs/>
          <w:color w:val="000000"/>
          <w:spacing w:val="1"/>
          <w:w w:val="90"/>
          <w:sz w:val="16"/>
          <w:szCs w:val="16"/>
        </w:rPr>
        <w:t>Cena y alojamiento</w:t>
      </w:r>
      <w:r w:rsidRPr="004E2F26">
        <w:rPr>
          <w:rFonts w:ascii="Router-Book" w:hAnsi="Router-Book" w:cs="Router-Book"/>
          <w:color w:val="000000"/>
          <w:spacing w:val="1"/>
          <w:w w:val="90"/>
          <w:sz w:val="16"/>
          <w:szCs w:val="16"/>
        </w:rPr>
        <w:t>.</w:t>
      </w:r>
    </w:p>
    <w:p w14:paraId="03B184C2"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p>
    <w:p w14:paraId="4C3EBB9A"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 xml:space="preserve">Día 6º DELHI </w:t>
      </w:r>
    </w:p>
    <w:p w14:paraId="1DAFD478"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r w:rsidRPr="004E2F26">
        <w:rPr>
          <w:rFonts w:ascii="Router-Bold" w:hAnsi="Router-Bold" w:cs="Router-Bold"/>
          <w:b/>
          <w:bCs/>
          <w:color w:val="000000"/>
          <w:w w:val="90"/>
          <w:sz w:val="16"/>
          <w:szCs w:val="16"/>
        </w:rPr>
        <w:t>Desayuno</w:t>
      </w:r>
      <w:r w:rsidRPr="004E2F26">
        <w:rPr>
          <w:rFonts w:ascii="Router-Book" w:hAnsi="Router-Book" w:cs="Router-Book"/>
          <w:color w:val="000000"/>
          <w:w w:val="90"/>
          <w:sz w:val="16"/>
          <w:szCs w:val="16"/>
        </w:rPr>
        <w:t>. Visitaremos el Templo de Loto, Casa de Gandhi y el Templo Sikh-</w:t>
      </w:r>
      <w:proofErr w:type="spellStart"/>
      <w:r w:rsidRPr="004E2F26">
        <w:rPr>
          <w:rFonts w:ascii="Router-Book" w:hAnsi="Router-Book" w:cs="Router-Book"/>
          <w:color w:val="000000"/>
          <w:w w:val="90"/>
          <w:sz w:val="16"/>
          <w:szCs w:val="16"/>
        </w:rPr>
        <w:t>Gurudwara</w:t>
      </w:r>
      <w:proofErr w:type="spellEnd"/>
      <w:r w:rsidRPr="004E2F26">
        <w:rPr>
          <w:rFonts w:ascii="Router-Book" w:hAnsi="Router-Book" w:cs="Router-Book"/>
          <w:color w:val="000000"/>
          <w:w w:val="90"/>
          <w:sz w:val="16"/>
          <w:szCs w:val="16"/>
        </w:rPr>
        <w:t xml:space="preserve">. Panorámica de los edificios gubernamentales a lo largo del Raj </w:t>
      </w:r>
      <w:proofErr w:type="spellStart"/>
      <w:r w:rsidRPr="004E2F26">
        <w:rPr>
          <w:rFonts w:ascii="Router-Book" w:hAnsi="Router-Book" w:cs="Router-Book"/>
          <w:color w:val="000000"/>
          <w:w w:val="90"/>
          <w:sz w:val="16"/>
          <w:szCs w:val="16"/>
        </w:rPr>
        <w:t>Path</w:t>
      </w:r>
      <w:proofErr w:type="spellEnd"/>
      <w:r w:rsidRPr="004E2F26">
        <w:rPr>
          <w:rFonts w:ascii="Router-Book" w:hAnsi="Router-Book" w:cs="Router-Book"/>
          <w:color w:val="000000"/>
          <w:w w:val="90"/>
          <w:sz w:val="16"/>
          <w:szCs w:val="16"/>
        </w:rPr>
        <w:t xml:space="preserve"> y la imponente Puerta de la India. A continuación, visitaremos el templo </w:t>
      </w:r>
      <w:proofErr w:type="spellStart"/>
      <w:r w:rsidRPr="004E2F26">
        <w:rPr>
          <w:rFonts w:ascii="Router-Book" w:hAnsi="Router-Book" w:cs="Router-Book"/>
          <w:color w:val="000000"/>
          <w:w w:val="90"/>
          <w:sz w:val="16"/>
          <w:szCs w:val="16"/>
        </w:rPr>
        <w:t>Akshardham</w:t>
      </w:r>
      <w:proofErr w:type="spellEnd"/>
      <w:r w:rsidRPr="004E2F26">
        <w:rPr>
          <w:rFonts w:ascii="Router-Book" w:hAnsi="Router-Book" w:cs="Router-Book"/>
          <w:color w:val="000000"/>
          <w:w w:val="90"/>
          <w:sz w:val="16"/>
          <w:szCs w:val="16"/>
        </w:rPr>
        <w:t xml:space="preserve">, un complejo hecho de piedra rosa y mármol blanco. Esta decorado con 234 columnas talladas en piedra, tiene más de 20.000 esculturas y estatuas de divinidades. (cerrado los </w:t>
      </w:r>
      <w:proofErr w:type="gramStart"/>
      <w:r w:rsidRPr="004E2F26">
        <w:rPr>
          <w:rFonts w:ascii="Router-Book" w:hAnsi="Router-Book" w:cs="Router-Book"/>
          <w:color w:val="000000"/>
          <w:w w:val="90"/>
          <w:sz w:val="16"/>
          <w:szCs w:val="16"/>
        </w:rPr>
        <w:t>Lunes</w:t>
      </w:r>
      <w:proofErr w:type="gramEnd"/>
      <w:r w:rsidRPr="004E2F26">
        <w:rPr>
          <w:rFonts w:ascii="Router-Book" w:hAnsi="Router-Book" w:cs="Router-Book"/>
          <w:color w:val="000000"/>
          <w:w w:val="90"/>
          <w:sz w:val="16"/>
          <w:szCs w:val="16"/>
        </w:rPr>
        <w:t xml:space="preserve">). </w:t>
      </w:r>
      <w:r w:rsidRPr="004E2F26">
        <w:rPr>
          <w:rFonts w:ascii="Router-Bold" w:hAnsi="Router-Bold" w:cs="Router-Bold"/>
          <w:b/>
          <w:bCs/>
          <w:color w:val="000000"/>
          <w:w w:val="90"/>
          <w:sz w:val="16"/>
          <w:szCs w:val="16"/>
        </w:rPr>
        <w:t>Cena y alojamiento</w:t>
      </w:r>
      <w:r w:rsidRPr="004E2F26">
        <w:rPr>
          <w:rFonts w:ascii="Router-Book" w:hAnsi="Router-Book" w:cs="Router-Book"/>
          <w:color w:val="000000"/>
          <w:w w:val="90"/>
          <w:sz w:val="16"/>
          <w:szCs w:val="16"/>
        </w:rPr>
        <w:t xml:space="preserve">. </w:t>
      </w:r>
    </w:p>
    <w:p w14:paraId="7D76CB0B"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p>
    <w:p w14:paraId="515861D3"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 xml:space="preserve">Día 7º DELHI-JAIPUR </w:t>
      </w:r>
    </w:p>
    <w:p w14:paraId="46ADCD05"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spacing w:val="-1"/>
          <w:w w:val="90"/>
          <w:sz w:val="16"/>
          <w:szCs w:val="16"/>
        </w:rPr>
      </w:pPr>
      <w:r w:rsidRPr="004E2F26">
        <w:rPr>
          <w:rFonts w:ascii="Router-Bold" w:hAnsi="Router-Bold" w:cs="Router-Bold"/>
          <w:b/>
          <w:bCs/>
          <w:color w:val="000000"/>
          <w:spacing w:val="-1"/>
          <w:w w:val="90"/>
          <w:sz w:val="16"/>
          <w:szCs w:val="16"/>
        </w:rPr>
        <w:t>Desayuno</w:t>
      </w:r>
      <w:r w:rsidRPr="004E2F26">
        <w:rPr>
          <w:rFonts w:ascii="Router-Book" w:hAnsi="Router-Book" w:cs="Router-Book"/>
          <w:color w:val="000000"/>
          <w:spacing w:val="-1"/>
          <w:w w:val="90"/>
          <w:sz w:val="16"/>
          <w:szCs w:val="16"/>
        </w:rPr>
        <w:t xml:space="preserve">. Salida por carretera hacia Jaipur, almuerzo en </w:t>
      </w:r>
      <w:proofErr w:type="spellStart"/>
      <w:r w:rsidRPr="004E2F26">
        <w:rPr>
          <w:rFonts w:ascii="Router-Book" w:hAnsi="Router-Book" w:cs="Router-Book"/>
          <w:color w:val="000000"/>
          <w:spacing w:val="-1"/>
          <w:w w:val="90"/>
          <w:sz w:val="16"/>
          <w:szCs w:val="16"/>
        </w:rPr>
        <w:t>Shahpura</w:t>
      </w:r>
      <w:proofErr w:type="spellEnd"/>
      <w:r w:rsidRPr="004E2F26">
        <w:rPr>
          <w:rFonts w:ascii="Router-Book" w:hAnsi="Router-Book" w:cs="Router-Book"/>
          <w:color w:val="000000"/>
          <w:spacing w:val="-1"/>
          <w:w w:val="90"/>
          <w:sz w:val="16"/>
          <w:szCs w:val="16"/>
        </w:rPr>
        <w:t xml:space="preserve">, la “Ciudad Rosa” donde se encuentra la emblemática fachada del Palacio de los Vientos. Llegada y </w:t>
      </w:r>
      <w:proofErr w:type="spellStart"/>
      <w:r w:rsidRPr="004E2F26">
        <w:rPr>
          <w:rFonts w:ascii="Router-Book" w:hAnsi="Router-Book" w:cs="Router-Book"/>
          <w:color w:val="000000"/>
          <w:spacing w:val="-1"/>
          <w:w w:val="90"/>
          <w:sz w:val="16"/>
          <w:szCs w:val="16"/>
        </w:rPr>
        <w:t>check</w:t>
      </w:r>
      <w:proofErr w:type="spellEnd"/>
      <w:r w:rsidRPr="004E2F26">
        <w:rPr>
          <w:rFonts w:ascii="Router-Book" w:hAnsi="Router-Book" w:cs="Router-Book"/>
          <w:color w:val="000000"/>
          <w:spacing w:val="-1"/>
          <w:w w:val="90"/>
          <w:sz w:val="16"/>
          <w:szCs w:val="16"/>
        </w:rPr>
        <w:t xml:space="preserve">-in en el hotel. Sobre las 15:30, iremos a visitar </w:t>
      </w:r>
      <w:proofErr w:type="spellStart"/>
      <w:r w:rsidRPr="004E2F26">
        <w:rPr>
          <w:rFonts w:ascii="Router-Book" w:hAnsi="Router-Book" w:cs="Router-Book"/>
          <w:color w:val="000000"/>
          <w:spacing w:val="-1"/>
          <w:w w:val="90"/>
          <w:sz w:val="16"/>
          <w:szCs w:val="16"/>
        </w:rPr>
        <w:t>Patrika</w:t>
      </w:r>
      <w:proofErr w:type="spellEnd"/>
      <w:r w:rsidRPr="004E2F26">
        <w:rPr>
          <w:rFonts w:ascii="Router-Book" w:hAnsi="Router-Book" w:cs="Router-Book"/>
          <w:color w:val="000000"/>
          <w:spacing w:val="-1"/>
          <w:w w:val="90"/>
          <w:sz w:val="16"/>
          <w:szCs w:val="16"/>
        </w:rPr>
        <w:t xml:space="preserve"> Gate y el Templo Birla, en camino realizaremos una foto parada. </w:t>
      </w:r>
      <w:r w:rsidRPr="004E2F26">
        <w:rPr>
          <w:rFonts w:ascii="Router-Bold" w:hAnsi="Router-Bold" w:cs="Router-Bold"/>
          <w:b/>
          <w:bCs/>
          <w:color w:val="000000"/>
          <w:spacing w:val="-1"/>
          <w:w w:val="90"/>
          <w:sz w:val="16"/>
          <w:szCs w:val="16"/>
        </w:rPr>
        <w:t>Cena y alojamiento</w:t>
      </w:r>
      <w:r w:rsidRPr="004E2F26">
        <w:rPr>
          <w:rFonts w:ascii="Router-Book" w:hAnsi="Router-Book" w:cs="Router-Book"/>
          <w:color w:val="000000"/>
          <w:spacing w:val="-1"/>
          <w:w w:val="90"/>
          <w:sz w:val="16"/>
          <w:szCs w:val="16"/>
        </w:rPr>
        <w:t xml:space="preserve">. </w:t>
      </w:r>
    </w:p>
    <w:p w14:paraId="149F0BD7"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p>
    <w:p w14:paraId="3495F479"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 xml:space="preserve">Día 8º JAIPUR-AMBER-JAIPUR </w:t>
      </w:r>
    </w:p>
    <w:p w14:paraId="77D096BA"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r w:rsidRPr="004E2F26">
        <w:rPr>
          <w:rFonts w:ascii="Router-Bold" w:hAnsi="Router-Bold" w:cs="Router-Bold"/>
          <w:b/>
          <w:bCs/>
          <w:color w:val="000000"/>
          <w:w w:val="90"/>
          <w:sz w:val="16"/>
          <w:szCs w:val="16"/>
        </w:rPr>
        <w:t>Desayuno</w:t>
      </w:r>
      <w:r w:rsidRPr="004E2F26">
        <w:rPr>
          <w:rFonts w:ascii="Router-Book" w:hAnsi="Router-Book" w:cs="Router-Book"/>
          <w:color w:val="000000"/>
          <w:w w:val="90"/>
          <w:sz w:val="16"/>
          <w:szCs w:val="16"/>
        </w:rPr>
        <w:t xml:space="preserve">. Visitaremos Amber, que desde la carretera nos brinda una imagen espectacular. Subimos hasta su palacio fortificado en elefante. Palacio y pabellones están adornados con pinturas y filigranas de mármol. De regreso a Jaipur nos acercaremos al Palacio del Maharajá y a sus museos. También nos sorprenderán los colosales instrumentos del Observatorio de Jai Singh. </w:t>
      </w:r>
      <w:r w:rsidRPr="004E2F26">
        <w:rPr>
          <w:rFonts w:ascii="Router-Bold" w:hAnsi="Router-Bold" w:cs="Router-Bold"/>
          <w:b/>
          <w:bCs/>
          <w:color w:val="000000"/>
          <w:w w:val="90"/>
          <w:sz w:val="16"/>
          <w:szCs w:val="16"/>
        </w:rPr>
        <w:t>Cena y alojamiento</w:t>
      </w:r>
      <w:r w:rsidRPr="004E2F26">
        <w:rPr>
          <w:rFonts w:ascii="Router-Book" w:hAnsi="Router-Book" w:cs="Router-Book"/>
          <w:color w:val="000000"/>
          <w:w w:val="90"/>
          <w:sz w:val="16"/>
          <w:szCs w:val="16"/>
        </w:rPr>
        <w:t>.</w:t>
      </w:r>
    </w:p>
    <w:p w14:paraId="1833566F"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p>
    <w:p w14:paraId="0487935B"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 xml:space="preserve">Día 9º JAIPUR-TEMPLO DE MONO-ABHANERI-FATHEPUR SIKRI-AGRA </w:t>
      </w:r>
    </w:p>
    <w:p w14:paraId="602CB1EB" w14:textId="77777777" w:rsidR="004E2F26" w:rsidRPr="004E2F26" w:rsidRDefault="004E2F26" w:rsidP="004E2F26">
      <w:pPr>
        <w:autoSpaceDE w:val="0"/>
        <w:autoSpaceDN w:val="0"/>
        <w:adjustRightInd w:val="0"/>
        <w:spacing w:line="230" w:lineRule="atLeast"/>
        <w:jc w:val="both"/>
        <w:textAlignment w:val="center"/>
        <w:rPr>
          <w:rFonts w:ascii="Router-Bold" w:hAnsi="Router-Bold" w:cs="Router-Bold"/>
          <w:b/>
          <w:bCs/>
          <w:color w:val="000000"/>
          <w:w w:val="90"/>
          <w:sz w:val="16"/>
          <w:szCs w:val="16"/>
        </w:rPr>
      </w:pPr>
      <w:r w:rsidRPr="004E2F26">
        <w:rPr>
          <w:rFonts w:ascii="Router-Bold" w:hAnsi="Router-Bold" w:cs="Router-Bold"/>
          <w:b/>
          <w:bCs/>
          <w:color w:val="000000"/>
          <w:w w:val="90"/>
          <w:sz w:val="16"/>
          <w:szCs w:val="16"/>
        </w:rPr>
        <w:t>Desayuno</w:t>
      </w:r>
      <w:r w:rsidRPr="004E2F26">
        <w:rPr>
          <w:rFonts w:ascii="Router-Book" w:hAnsi="Router-Book" w:cs="Router-Book"/>
          <w:color w:val="000000"/>
          <w:w w:val="90"/>
          <w:sz w:val="16"/>
          <w:szCs w:val="16"/>
        </w:rPr>
        <w:t xml:space="preserve">. Salida hacia Agra visitando en ruta el Templo de Monos, el pozo escalonado de </w:t>
      </w:r>
      <w:proofErr w:type="spellStart"/>
      <w:r w:rsidRPr="004E2F26">
        <w:rPr>
          <w:rFonts w:ascii="Router-Book" w:hAnsi="Router-Book" w:cs="Router-Book"/>
          <w:color w:val="000000"/>
          <w:w w:val="90"/>
          <w:sz w:val="16"/>
          <w:szCs w:val="16"/>
        </w:rPr>
        <w:t>Abhaneri</w:t>
      </w:r>
      <w:proofErr w:type="spellEnd"/>
      <w:r w:rsidRPr="004E2F26">
        <w:rPr>
          <w:rFonts w:ascii="Router-Book" w:hAnsi="Router-Book" w:cs="Router-Book"/>
          <w:color w:val="000000"/>
          <w:w w:val="90"/>
          <w:sz w:val="16"/>
          <w:szCs w:val="16"/>
        </w:rPr>
        <w:t xml:space="preserve"> y </w:t>
      </w:r>
      <w:proofErr w:type="spellStart"/>
      <w:r w:rsidRPr="004E2F26">
        <w:rPr>
          <w:rFonts w:ascii="Router-Book" w:hAnsi="Router-Book" w:cs="Router-Book"/>
          <w:color w:val="000000"/>
          <w:w w:val="90"/>
          <w:sz w:val="16"/>
          <w:szCs w:val="16"/>
        </w:rPr>
        <w:t>Fatehpur</w:t>
      </w:r>
      <w:proofErr w:type="spellEnd"/>
      <w:r w:rsidRPr="004E2F26">
        <w:rPr>
          <w:rFonts w:ascii="Router-Book" w:hAnsi="Router-Book" w:cs="Router-Book"/>
          <w:color w:val="000000"/>
          <w:w w:val="90"/>
          <w:sz w:val="16"/>
          <w:szCs w:val="16"/>
        </w:rPr>
        <w:t xml:space="preserve"> </w:t>
      </w:r>
      <w:proofErr w:type="spellStart"/>
      <w:r w:rsidRPr="004E2F26">
        <w:rPr>
          <w:rFonts w:ascii="Router-Book" w:hAnsi="Router-Book" w:cs="Router-Book"/>
          <w:color w:val="000000"/>
          <w:w w:val="90"/>
          <w:sz w:val="16"/>
          <w:szCs w:val="16"/>
        </w:rPr>
        <w:t>Sikri</w:t>
      </w:r>
      <w:proofErr w:type="spellEnd"/>
      <w:r w:rsidRPr="004E2F26">
        <w:rPr>
          <w:rFonts w:ascii="Router-Book" w:hAnsi="Router-Book" w:cs="Router-Book"/>
          <w:color w:val="000000"/>
          <w:w w:val="90"/>
          <w:sz w:val="16"/>
          <w:szCs w:val="16"/>
        </w:rPr>
        <w:t xml:space="preserve">, capital imperial paralizada en el tiempo. Fue la última ciudad construida por </w:t>
      </w:r>
      <w:proofErr w:type="spellStart"/>
      <w:r w:rsidRPr="004E2F26">
        <w:rPr>
          <w:rFonts w:ascii="Router-Book" w:hAnsi="Router-Book" w:cs="Router-Book"/>
          <w:color w:val="000000"/>
          <w:w w:val="90"/>
          <w:sz w:val="16"/>
          <w:szCs w:val="16"/>
        </w:rPr>
        <w:t>Akbar</w:t>
      </w:r>
      <w:proofErr w:type="spellEnd"/>
      <w:r w:rsidRPr="004E2F26">
        <w:rPr>
          <w:rFonts w:ascii="Router-Book" w:hAnsi="Router-Book" w:cs="Router-Book"/>
          <w:color w:val="000000"/>
          <w:w w:val="90"/>
          <w:sz w:val="16"/>
          <w:szCs w:val="16"/>
        </w:rPr>
        <w:t xml:space="preserve"> y abandonada aparentemente por falta de agua. Continuamos hacia Agra, ciudad que alternaba con Delhi la capitalidad del Imperio Mogol. A continuación, visitaremos el Fuerte Rojo de Agra, a orillas del río Yamuna, en pleno centro de la ciudad. Refleja la arquitectura india bajo tres emperadores Mogoles: </w:t>
      </w:r>
      <w:proofErr w:type="spellStart"/>
      <w:r w:rsidRPr="004E2F26">
        <w:rPr>
          <w:rFonts w:ascii="Router-Book" w:hAnsi="Router-Book" w:cs="Router-Book"/>
          <w:color w:val="000000"/>
          <w:w w:val="90"/>
          <w:sz w:val="16"/>
          <w:szCs w:val="16"/>
        </w:rPr>
        <w:t>Akbar</w:t>
      </w:r>
      <w:proofErr w:type="spellEnd"/>
      <w:r w:rsidRPr="004E2F26">
        <w:rPr>
          <w:rFonts w:ascii="Router-Book" w:hAnsi="Router-Book" w:cs="Router-Book"/>
          <w:color w:val="000000"/>
          <w:w w:val="90"/>
          <w:sz w:val="16"/>
          <w:szCs w:val="16"/>
        </w:rPr>
        <w:t xml:space="preserve">, Jehangir y </w:t>
      </w:r>
      <w:proofErr w:type="spellStart"/>
      <w:r w:rsidRPr="004E2F26">
        <w:rPr>
          <w:rFonts w:ascii="Router-Book" w:hAnsi="Router-Book" w:cs="Router-Book"/>
          <w:color w:val="000000"/>
          <w:w w:val="90"/>
          <w:sz w:val="16"/>
          <w:szCs w:val="16"/>
        </w:rPr>
        <w:t>Shah</w:t>
      </w:r>
      <w:proofErr w:type="spellEnd"/>
      <w:r w:rsidRPr="004E2F26">
        <w:rPr>
          <w:rFonts w:ascii="Router-Book" w:hAnsi="Router-Book" w:cs="Router-Book"/>
          <w:color w:val="000000"/>
          <w:w w:val="90"/>
          <w:sz w:val="16"/>
          <w:szCs w:val="16"/>
        </w:rPr>
        <w:t xml:space="preserve"> </w:t>
      </w:r>
      <w:proofErr w:type="spellStart"/>
      <w:r w:rsidRPr="004E2F26">
        <w:rPr>
          <w:rFonts w:ascii="Router-Book" w:hAnsi="Router-Book" w:cs="Router-Book"/>
          <w:color w:val="000000"/>
          <w:w w:val="90"/>
          <w:sz w:val="16"/>
          <w:szCs w:val="16"/>
        </w:rPr>
        <w:t>Jahan</w:t>
      </w:r>
      <w:proofErr w:type="spellEnd"/>
      <w:r w:rsidRPr="004E2F26">
        <w:rPr>
          <w:rFonts w:ascii="Router-Book" w:hAnsi="Router-Book" w:cs="Router-Book"/>
          <w:color w:val="000000"/>
          <w:w w:val="90"/>
          <w:sz w:val="16"/>
          <w:szCs w:val="16"/>
        </w:rPr>
        <w:t xml:space="preserve">. </w:t>
      </w:r>
      <w:r w:rsidRPr="004E2F26">
        <w:rPr>
          <w:rFonts w:ascii="Router-Bold" w:hAnsi="Router-Bold" w:cs="Router-Bold"/>
          <w:b/>
          <w:bCs/>
          <w:color w:val="000000"/>
          <w:w w:val="90"/>
          <w:sz w:val="16"/>
          <w:szCs w:val="16"/>
        </w:rPr>
        <w:t xml:space="preserve">Cena y alojamiento. </w:t>
      </w:r>
    </w:p>
    <w:p w14:paraId="2DB2767D"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p>
    <w:p w14:paraId="32786563" w14:textId="77777777" w:rsidR="004E2F26" w:rsidRPr="004E2F26" w:rsidRDefault="004E2F26" w:rsidP="004E2F26">
      <w:pPr>
        <w:suppressAutoHyphens/>
        <w:autoSpaceDE w:val="0"/>
        <w:autoSpaceDN w:val="0"/>
        <w:adjustRightInd w:val="0"/>
        <w:spacing w:line="226" w:lineRule="atLeast"/>
        <w:textAlignment w:val="center"/>
        <w:rPr>
          <w:rFonts w:ascii="Router-Bold" w:hAnsi="Router-Bold" w:cs="Router-Bold"/>
          <w:b/>
          <w:bCs/>
          <w:color w:val="D41217"/>
          <w:w w:val="90"/>
          <w:sz w:val="16"/>
          <w:szCs w:val="16"/>
        </w:rPr>
      </w:pPr>
      <w:r w:rsidRPr="004E2F26">
        <w:rPr>
          <w:rFonts w:ascii="Router-Bold" w:hAnsi="Router-Bold" w:cs="Router-Bold"/>
          <w:b/>
          <w:bCs/>
          <w:color w:val="D41217"/>
          <w:w w:val="90"/>
          <w:sz w:val="16"/>
          <w:szCs w:val="16"/>
        </w:rPr>
        <w:t xml:space="preserve">Día 10º AGRA - AEROPUERTO DE DELHI </w:t>
      </w:r>
    </w:p>
    <w:p w14:paraId="4FD667D9"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w w:val="90"/>
          <w:sz w:val="16"/>
          <w:szCs w:val="16"/>
        </w:rPr>
      </w:pPr>
      <w:r w:rsidRPr="004E2F26">
        <w:rPr>
          <w:rFonts w:ascii="Router-Bold" w:hAnsi="Router-Bold" w:cs="Router-Bold"/>
          <w:b/>
          <w:bCs/>
          <w:color w:val="000000"/>
          <w:w w:val="90"/>
          <w:sz w:val="16"/>
          <w:szCs w:val="16"/>
        </w:rPr>
        <w:t>Desayuno</w:t>
      </w:r>
      <w:r w:rsidRPr="004E2F26">
        <w:rPr>
          <w:rFonts w:ascii="Router-Book" w:hAnsi="Router-Book" w:cs="Router-Book"/>
          <w:color w:val="000000"/>
          <w:w w:val="90"/>
          <w:sz w:val="16"/>
          <w:szCs w:val="16"/>
        </w:rPr>
        <w:t xml:space="preserve">. Visita del Taj Mahal, que con una perfección arquitectónica insuperable cautiva a quienes lo contemplan. (cerrado los viernes). Salida por carretera hacia el aeropuerto Internacional de Delhi para tomar el vuelo de su próximo destino. </w:t>
      </w:r>
      <w:r w:rsidRPr="004E2F26">
        <w:rPr>
          <w:rFonts w:ascii="Router-Bold" w:hAnsi="Router-Bold" w:cs="Router-Bold"/>
          <w:b/>
          <w:bCs/>
          <w:color w:val="000000"/>
          <w:w w:val="90"/>
          <w:sz w:val="16"/>
          <w:szCs w:val="16"/>
        </w:rPr>
        <w:t>Fin de los servicios</w:t>
      </w:r>
      <w:r w:rsidRPr="004E2F26">
        <w:rPr>
          <w:rFonts w:ascii="Router-Book" w:hAnsi="Router-Book" w:cs="Router-Book"/>
          <w:color w:val="000000"/>
          <w:w w:val="90"/>
          <w:sz w:val="16"/>
          <w:szCs w:val="16"/>
        </w:rPr>
        <w:t>.</w:t>
      </w:r>
    </w:p>
    <w:p w14:paraId="362AD682" w14:textId="77777777" w:rsidR="00957DB7" w:rsidRDefault="00957DB7" w:rsidP="0026713B">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605FE070" w14:textId="77777777" w:rsidR="004E2F26" w:rsidRPr="004E2F26" w:rsidRDefault="00FB37FC" w:rsidP="004E2F26">
      <w:pPr>
        <w:pStyle w:val="cabecerahotelespreciosHoteles-Incluye"/>
        <w:rPr>
          <w:color w:val="E6745E"/>
          <w:sz w:val="22"/>
          <w:szCs w:val="22"/>
        </w:rPr>
      </w:pPr>
      <w:r w:rsidRPr="00FB37FC">
        <w:rPr>
          <w:color w:val="E6745E"/>
        </w:rPr>
        <w:t>Fechas de inicio</w:t>
      </w:r>
      <w:r>
        <w:rPr>
          <w:color w:val="E6745E"/>
        </w:rPr>
        <w:t xml:space="preserve"> garantizadas</w:t>
      </w:r>
      <w:r w:rsidRPr="00FB37FC">
        <w:rPr>
          <w:color w:val="E6745E"/>
        </w:rPr>
        <w:t xml:space="preserve">: </w:t>
      </w:r>
      <w:proofErr w:type="gramStart"/>
      <w:r w:rsidR="004E2F26" w:rsidRPr="004E2F26">
        <w:rPr>
          <w:color w:val="E6745E"/>
          <w:sz w:val="22"/>
          <w:szCs w:val="22"/>
        </w:rPr>
        <w:t>Viernes</w:t>
      </w:r>
      <w:proofErr w:type="gramEnd"/>
      <w:r w:rsidR="004E2F26" w:rsidRPr="004E2F26">
        <w:rPr>
          <w:color w:val="E6745E"/>
          <w:sz w:val="22"/>
          <w:szCs w:val="22"/>
        </w:rPr>
        <w:t xml:space="preserve"> y Domingos</w:t>
      </w:r>
    </w:p>
    <w:p w14:paraId="157A8EE3" w14:textId="59320C57" w:rsidR="00FB37FC" w:rsidRDefault="00FB37FC" w:rsidP="00FB37FC">
      <w:pPr>
        <w:tabs>
          <w:tab w:val="left" w:pos="1389"/>
        </w:tabs>
        <w:suppressAutoHyphens/>
        <w:autoSpaceDE w:val="0"/>
        <w:autoSpaceDN w:val="0"/>
        <w:adjustRightInd w:val="0"/>
        <w:spacing w:after="57" w:line="240" w:lineRule="atLeast"/>
        <w:textAlignment w:val="center"/>
        <w:rPr>
          <w:rFonts w:ascii="CoHeadline-Regular" w:hAnsi="CoHeadline-Regular" w:cs="CoHeadline-Regular"/>
          <w:color w:val="E6745E"/>
          <w:w w:val="90"/>
        </w:rPr>
      </w:pPr>
    </w:p>
    <w:p w14:paraId="3857542C" w14:textId="77777777" w:rsidR="004E2F26" w:rsidRPr="004E2F26" w:rsidRDefault="004E2F26" w:rsidP="004E2F26">
      <w:pPr>
        <w:tabs>
          <w:tab w:val="left" w:pos="1389"/>
        </w:tabs>
        <w:suppressAutoHyphens/>
        <w:autoSpaceDE w:val="0"/>
        <w:autoSpaceDN w:val="0"/>
        <w:adjustRightInd w:val="0"/>
        <w:spacing w:line="240" w:lineRule="atLeast"/>
        <w:textAlignment w:val="center"/>
        <w:rPr>
          <w:rFonts w:ascii="CoHeadline-Regular" w:hAnsi="CoHeadline-Regular" w:cs="CoHeadline-Regular"/>
          <w:color w:val="E6745E"/>
          <w:w w:val="90"/>
        </w:rPr>
      </w:pPr>
      <w:r w:rsidRPr="004E2F26">
        <w:rPr>
          <w:rFonts w:ascii="CoHeadline-Regular" w:hAnsi="CoHeadline-Regular" w:cs="CoHeadline-Regular"/>
          <w:color w:val="E6745E"/>
          <w:w w:val="90"/>
        </w:rPr>
        <w:t>Incluye</w:t>
      </w:r>
    </w:p>
    <w:p w14:paraId="0944F035" w14:textId="77777777"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w:t>
      </w:r>
      <w:r w:rsidRPr="004E2F26">
        <w:rPr>
          <w:rFonts w:ascii="Router-Book" w:hAnsi="Router-Book" w:cs="Router-Book"/>
          <w:color w:val="000000"/>
          <w:w w:val="90"/>
          <w:sz w:val="16"/>
          <w:szCs w:val="16"/>
        </w:rPr>
        <w:tab/>
        <w:t>Traslado llegada/Bombay, salida/Agra/Delhi (representante de habla inglesa)</w:t>
      </w:r>
    </w:p>
    <w:p w14:paraId="34BFDB06" w14:textId="77777777"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w:t>
      </w:r>
      <w:r w:rsidRPr="004E2F26">
        <w:rPr>
          <w:rFonts w:ascii="Router-Book" w:hAnsi="Router-Book" w:cs="Router-Book"/>
          <w:color w:val="000000"/>
          <w:w w:val="90"/>
          <w:sz w:val="16"/>
          <w:szCs w:val="16"/>
        </w:rPr>
        <w:tab/>
        <w:t xml:space="preserve">Transporte en minibús </w:t>
      </w:r>
      <w:proofErr w:type="spellStart"/>
      <w:r w:rsidRPr="004E2F26">
        <w:rPr>
          <w:rFonts w:ascii="Router-Book" w:hAnsi="Router-Book" w:cs="Router-Book"/>
          <w:color w:val="000000"/>
          <w:w w:val="90"/>
          <w:sz w:val="16"/>
          <w:szCs w:val="16"/>
        </w:rPr>
        <w:t>ó</w:t>
      </w:r>
      <w:proofErr w:type="spellEnd"/>
      <w:r w:rsidRPr="004E2F26">
        <w:rPr>
          <w:rFonts w:ascii="Router-Book" w:hAnsi="Router-Book" w:cs="Router-Book"/>
          <w:color w:val="000000"/>
          <w:w w:val="90"/>
          <w:sz w:val="16"/>
          <w:szCs w:val="16"/>
        </w:rPr>
        <w:t xml:space="preserve"> autocar con aire acondicionado.</w:t>
      </w:r>
    </w:p>
    <w:p w14:paraId="3F4250BE" w14:textId="77777777"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w:t>
      </w:r>
      <w:r w:rsidRPr="004E2F26">
        <w:rPr>
          <w:rFonts w:ascii="Router-Book" w:hAnsi="Router-Book" w:cs="Router-Book"/>
          <w:color w:val="000000"/>
          <w:w w:val="90"/>
          <w:sz w:val="16"/>
          <w:szCs w:val="16"/>
        </w:rPr>
        <w:tab/>
        <w:t>Guía local de habla hispana en las ciudades de visita.</w:t>
      </w:r>
    </w:p>
    <w:p w14:paraId="6E206183" w14:textId="77777777"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w:t>
      </w:r>
      <w:r w:rsidRPr="004E2F26">
        <w:rPr>
          <w:rFonts w:ascii="Router-Book" w:hAnsi="Router-Book" w:cs="Router-Book"/>
          <w:color w:val="000000"/>
          <w:w w:val="90"/>
          <w:sz w:val="16"/>
          <w:szCs w:val="16"/>
        </w:rPr>
        <w:tab/>
        <w:t xml:space="preserve">Desayuno diario. </w:t>
      </w:r>
    </w:p>
    <w:p w14:paraId="6B49CC48" w14:textId="77777777"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w:t>
      </w:r>
      <w:r w:rsidRPr="004E2F26">
        <w:rPr>
          <w:rFonts w:ascii="Router-Book" w:hAnsi="Router-Book" w:cs="Router-Book"/>
          <w:color w:val="000000"/>
          <w:w w:val="90"/>
          <w:sz w:val="16"/>
          <w:szCs w:val="16"/>
        </w:rPr>
        <w:tab/>
        <w:t>9 cenas (sin bebidas)</w:t>
      </w:r>
    </w:p>
    <w:p w14:paraId="092EE35D" w14:textId="24FA42EF"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w:t>
      </w:r>
      <w:r w:rsidRPr="004E2F26">
        <w:rPr>
          <w:rFonts w:ascii="Router-Book" w:hAnsi="Router-Book" w:cs="Router-Book"/>
          <w:color w:val="000000"/>
          <w:w w:val="90"/>
          <w:sz w:val="16"/>
          <w:szCs w:val="16"/>
        </w:rPr>
        <w:tab/>
        <w:t>Paseo en elefante en Jaipur (si no fuera posible se realizaría en coche).</w:t>
      </w:r>
    </w:p>
    <w:p w14:paraId="66D52E57" w14:textId="77777777"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lastRenderedPageBreak/>
        <w:t>•</w:t>
      </w:r>
      <w:r w:rsidRPr="004E2F26">
        <w:rPr>
          <w:rFonts w:ascii="Router-Book" w:hAnsi="Router-Book" w:cs="Router-Book"/>
          <w:color w:val="000000"/>
          <w:w w:val="90"/>
          <w:sz w:val="16"/>
          <w:szCs w:val="16"/>
        </w:rPr>
        <w:tab/>
        <w:t>Entradas en los monumentos indicados en el programa.</w:t>
      </w:r>
    </w:p>
    <w:p w14:paraId="1B5FAB5B" w14:textId="77777777"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w:t>
      </w:r>
      <w:r w:rsidRPr="004E2F26">
        <w:rPr>
          <w:rFonts w:ascii="Router-Book" w:hAnsi="Router-Book" w:cs="Router-Book"/>
          <w:color w:val="000000"/>
          <w:w w:val="90"/>
          <w:sz w:val="16"/>
          <w:szCs w:val="16"/>
        </w:rPr>
        <w:tab/>
        <w:t>Paseo en barca en el rio Ganges, en Varanasi, sujeto a condiciones climáticas.</w:t>
      </w:r>
    </w:p>
    <w:p w14:paraId="403D7D2D" w14:textId="39FDD0D5"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w:t>
      </w:r>
      <w:r w:rsidRPr="004E2F26">
        <w:rPr>
          <w:rFonts w:ascii="Router-Book" w:hAnsi="Router-Book" w:cs="Router-Book"/>
          <w:color w:val="000000"/>
          <w:w w:val="90"/>
          <w:sz w:val="16"/>
          <w:szCs w:val="16"/>
        </w:rPr>
        <w:tab/>
        <w:t xml:space="preserve">Boleto aéreo Bombay-Calcuta-Varanasi-Delhi (clase turista). </w:t>
      </w:r>
      <w:r w:rsidRPr="004E2F26">
        <w:rPr>
          <w:rFonts w:ascii="Router-Book" w:hAnsi="Router-Book" w:cs="Router-Book"/>
          <w:color w:val="000000"/>
          <w:spacing w:val="-3"/>
          <w:w w:val="90"/>
          <w:sz w:val="16"/>
          <w:szCs w:val="16"/>
        </w:rPr>
        <w:t>(Tarifa aérea sujeta a cambio sin previo aviso).</w:t>
      </w:r>
    </w:p>
    <w:p w14:paraId="11F80D41" w14:textId="5941561E" w:rsidR="004E2F26" w:rsidRPr="004E2F26" w:rsidRDefault="004E2F26" w:rsidP="004E2F26">
      <w:pPr>
        <w:suppressAutoHyphens/>
        <w:autoSpaceDE w:val="0"/>
        <w:autoSpaceDN w:val="0"/>
        <w:adjustRightInd w:val="0"/>
        <w:spacing w:line="200" w:lineRule="atLeast"/>
        <w:ind w:left="113" w:hanging="113"/>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w:t>
      </w:r>
      <w:r w:rsidRPr="004E2F26">
        <w:rPr>
          <w:rFonts w:ascii="Router-Book" w:hAnsi="Router-Book" w:cs="Router-Book"/>
          <w:color w:val="000000"/>
          <w:w w:val="90"/>
          <w:sz w:val="16"/>
          <w:szCs w:val="16"/>
        </w:rPr>
        <w:tab/>
        <w:t xml:space="preserve">Impuestos locales y </w:t>
      </w:r>
      <w:proofErr w:type="spellStart"/>
      <w:r w:rsidRPr="004E2F26">
        <w:rPr>
          <w:rFonts w:ascii="Router-Book" w:hAnsi="Router-Book" w:cs="Router-Book"/>
          <w:color w:val="000000"/>
          <w:w w:val="90"/>
          <w:sz w:val="16"/>
          <w:szCs w:val="16"/>
        </w:rPr>
        <w:t>service</w:t>
      </w:r>
      <w:proofErr w:type="spellEnd"/>
      <w:r w:rsidRPr="004E2F26">
        <w:rPr>
          <w:rFonts w:ascii="Router-Book" w:hAnsi="Router-Book" w:cs="Router-Book"/>
          <w:color w:val="000000"/>
          <w:w w:val="90"/>
          <w:sz w:val="16"/>
          <w:szCs w:val="16"/>
        </w:rPr>
        <w:t xml:space="preserve"> </w:t>
      </w:r>
      <w:proofErr w:type="spellStart"/>
      <w:r w:rsidRPr="004E2F26">
        <w:rPr>
          <w:rFonts w:ascii="Router-Book" w:hAnsi="Router-Book" w:cs="Router-Book"/>
          <w:color w:val="000000"/>
          <w:w w:val="90"/>
          <w:sz w:val="16"/>
          <w:szCs w:val="16"/>
        </w:rPr>
        <w:t>tax</w:t>
      </w:r>
      <w:proofErr w:type="spellEnd"/>
      <w:r w:rsidRPr="004E2F26">
        <w:rPr>
          <w:rFonts w:ascii="Router-Book" w:hAnsi="Router-Book" w:cs="Router-Book"/>
          <w:color w:val="000000"/>
          <w:w w:val="90"/>
          <w:sz w:val="16"/>
          <w:szCs w:val="16"/>
        </w:rPr>
        <w:t>. (sujeto a cambio sin previo aviso).</w:t>
      </w:r>
    </w:p>
    <w:p w14:paraId="1EC177D2" w14:textId="77777777" w:rsidR="00C97FE0" w:rsidRDefault="00C97FE0" w:rsidP="00C97FE0">
      <w:pPr>
        <w:pStyle w:val="incluyeHoteles-Incluye"/>
        <w:spacing w:after="57"/>
      </w:pPr>
      <w:r>
        <w:t>•</w:t>
      </w:r>
      <w:r>
        <w:tab/>
        <w:t>1 maleta 20/23 kg máx. por persona.</w:t>
      </w:r>
    </w:p>
    <w:p w14:paraId="2D45C102" w14:textId="77777777" w:rsidR="004E2F26" w:rsidRPr="00FB37FC" w:rsidRDefault="004E2F26" w:rsidP="00FB37FC">
      <w:pPr>
        <w:tabs>
          <w:tab w:val="left" w:pos="1389"/>
        </w:tabs>
        <w:suppressAutoHyphens/>
        <w:autoSpaceDE w:val="0"/>
        <w:autoSpaceDN w:val="0"/>
        <w:adjustRightInd w:val="0"/>
        <w:spacing w:after="57" w:line="240" w:lineRule="atLeast"/>
        <w:textAlignment w:val="center"/>
        <w:rPr>
          <w:rFonts w:ascii="CoHeadline-Regular" w:hAnsi="CoHeadline-Regular" w:cs="CoHeadline-Regular"/>
          <w:color w:val="E6745E"/>
          <w:w w:val="90"/>
        </w:rPr>
      </w:pPr>
    </w:p>
    <w:p w14:paraId="2E6C05A8" w14:textId="77777777" w:rsidR="004E2F26" w:rsidRPr="004E2F26" w:rsidRDefault="004E2F26" w:rsidP="004E2F26">
      <w:pPr>
        <w:tabs>
          <w:tab w:val="left" w:pos="1389"/>
        </w:tabs>
        <w:suppressAutoHyphens/>
        <w:autoSpaceDE w:val="0"/>
        <w:autoSpaceDN w:val="0"/>
        <w:adjustRightInd w:val="0"/>
        <w:spacing w:line="240" w:lineRule="atLeast"/>
        <w:textAlignment w:val="center"/>
        <w:rPr>
          <w:rFonts w:ascii="CoHeadline-Regular" w:hAnsi="CoHeadline-Regular" w:cs="CoHeadline-Regular"/>
          <w:color w:val="E6745E"/>
          <w:w w:val="90"/>
        </w:rPr>
      </w:pPr>
      <w:r w:rsidRPr="004E2F26">
        <w:rPr>
          <w:rFonts w:ascii="CoHeadline-Regular" w:hAnsi="CoHeadline-Regular" w:cs="CoHeadline-Regular"/>
          <w:color w:val="E6745E"/>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1304"/>
        <w:gridCol w:w="1531"/>
      </w:tblGrid>
      <w:tr w:rsidR="004E2F26" w:rsidRPr="004E2F26" w14:paraId="4917E08F" w14:textId="77777777">
        <w:trPr>
          <w:trHeight w:val="60"/>
          <w:tblHeader/>
        </w:trPr>
        <w:tc>
          <w:tcPr>
            <w:tcW w:w="822"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0121CFC8" w14:textId="77777777" w:rsidR="004E2F26" w:rsidRPr="004E2F26" w:rsidRDefault="004E2F26" w:rsidP="004E2F26">
            <w:pPr>
              <w:autoSpaceDE w:val="0"/>
              <w:autoSpaceDN w:val="0"/>
              <w:adjustRightInd w:val="0"/>
              <w:spacing w:line="180" w:lineRule="atLeast"/>
              <w:textAlignment w:val="center"/>
              <w:rPr>
                <w:rFonts w:ascii="Router-Bold" w:hAnsi="Router-Bold" w:cs="Router-Bold"/>
                <w:b/>
                <w:bCs/>
                <w:color w:val="000000"/>
                <w:w w:val="90"/>
                <w:sz w:val="17"/>
                <w:szCs w:val="17"/>
              </w:rPr>
            </w:pPr>
            <w:r w:rsidRPr="004E2F26">
              <w:rPr>
                <w:rFonts w:ascii="Router-Bold" w:hAnsi="Router-Bold" w:cs="Router-Bold"/>
                <w:b/>
                <w:bCs/>
                <w:color w:val="000000"/>
                <w:spacing w:val="-5"/>
                <w:w w:val="90"/>
                <w:sz w:val="17"/>
                <w:szCs w:val="17"/>
              </w:rPr>
              <w:t>Ciudad</w:t>
            </w:r>
          </w:p>
        </w:tc>
        <w:tc>
          <w:tcPr>
            <w:tcW w:w="1304"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092CE5A8" w14:textId="77777777" w:rsidR="004E2F26" w:rsidRPr="004E2F26" w:rsidRDefault="004E2F26" w:rsidP="004E2F26">
            <w:pPr>
              <w:autoSpaceDE w:val="0"/>
              <w:autoSpaceDN w:val="0"/>
              <w:adjustRightInd w:val="0"/>
              <w:spacing w:line="180" w:lineRule="atLeast"/>
              <w:textAlignment w:val="center"/>
              <w:rPr>
                <w:rFonts w:ascii="Router-Bold" w:hAnsi="Router-Bold" w:cs="Router-Bold"/>
                <w:b/>
                <w:bCs/>
                <w:color w:val="000000"/>
                <w:w w:val="90"/>
                <w:sz w:val="17"/>
                <w:szCs w:val="17"/>
              </w:rPr>
            </w:pPr>
            <w:r w:rsidRPr="004E2F26">
              <w:rPr>
                <w:rFonts w:ascii="Router-Bold" w:hAnsi="Router-Bold" w:cs="Router-Bold"/>
                <w:b/>
                <w:bCs/>
                <w:color w:val="000000"/>
                <w:spacing w:val="-5"/>
                <w:w w:val="90"/>
                <w:sz w:val="17"/>
                <w:szCs w:val="17"/>
              </w:rPr>
              <w:t>Categoría B</w:t>
            </w:r>
          </w:p>
        </w:tc>
        <w:tc>
          <w:tcPr>
            <w:tcW w:w="153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1A7301C7" w14:textId="77777777" w:rsidR="004E2F26" w:rsidRPr="004E2F26" w:rsidRDefault="004E2F26" w:rsidP="004E2F26">
            <w:pPr>
              <w:autoSpaceDE w:val="0"/>
              <w:autoSpaceDN w:val="0"/>
              <w:adjustRightInd w:val="0"/>
              <w:spacing w:line="180" w:lineRule="atLeast"/>
              <w:textAlignment w:val="center"/>
              <w:rPr>
                <w:rFonts w:ascii="Router-Bold" w:hAnsi="Router-Bold" w:cs="Router-Bold"/>
                <w:b/>
                <w:bCs/>
                <w:color w:val="000000"/>
                <w:w w:val="90"/>
                <w:sz w:val="17"/>
                <w:szCs w:val="17"/>
              </w:rPr>
            </w:pPr>
            <w:r w:rsidRPr="004E2F26">
              <w:rPr>
                <w:rFonts w:ascii="Router-Bold" w:hAnsi="Router-Bold" w:cs="Router-Bold"/>
                <w:b/>
                <w:bCs/>
                <w:color w:val="000000"/>
                <w:spacing w:val="-5"/>
                <w:w w:val="90"/>
                <w:sz w:val="17"/>
                <w:szCs w:val="17"/>
              </w:rPr>
              <w:t>Categoría A</w:t>
            </w:r>
          </w:p>
        </w:tc>
      </w:tr>
      <w:tr w:rsidR="004E2F26" w:rsidRPr="00C97FE0" w14:paraId="0FCC1818"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40EA50E"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Bombay</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0DED6D0"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E2F26">
              <w:rPr>
                <w:rFonts w:ascii="Router-Book" w:hAnsi="Router-Book" w:cs="Router-Book"/>
                <w:color w:val="000000"/>
                <w:spacing w:val="-3"/>
                <w:w w:val="90"/>
                <w:sz w:val="16"/>
                <w:szCs w:val="16"/>
              </w:rPr>
              <w:t>Fariyas</w:t>
            </w:r>
            <w:proofErr w:type="spellEnd"/>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FE3C366"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4E2F26">
              <w:rPr>
                <w:rFonts w:ascii="Router-Book" w:hAnsi="Router-Book" w:cs="Router-Book"/>
                <w:color w:val="000000"/>
                <w:spacing w:val="-2"/>
                <w:w w:val="90"/>
                <w:sz w:val="16"/>
                <w:szCs w:val="16"/>
                <w:lang w:val="en-US"/>
              </w:rPr>
              <w:t>ITC G Central/</w:t>
            </w:r>
            <w:r w:rsidRPr="004E2F26">
              <w:rPr>
                <w:rFonts w:ascii="Router-Book" w:hAnsi="Router-Book" w:cs="Router-Book"/>
                <w:color w:val="000000"/>
                <w:spacing w:val="-2"/>
                <w:w w:val="90"/>
                <w:sz w:val="16"/>
                <w:szCs w:val="16"/>
                <w:lang w:val="en-US"/>
              </w:rPr>
              <w:br/>
              <w:t xml:space="preserve">Trident NP </w:t>
            </w:r>
          </w:p>
        </w:tc>
      </w:tr>
      <w:tr w:rsidR="004E2F26" w:rsidRPr="004E2F26" w14:paraId="2DB97F5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3C503BF"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Calcuta</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2D849C"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 xml:space="preserve">Howard/HHI </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54546C9"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E2F26">
              <w:rPr>
                <w:rFonts w:ascii="Router-Book" w:hAnsi="Router-Book" w:cs="Router-Book"/>
                <w:color w:val="000000"/>
                <w:spacing w:val="-3"/>
                <w:w w:val="90"/>
                <w:sz w:val="16"/>
                <w:szCs w:val="16"/>
              </w:rPr>
              <w:t>Lalit</w:t>
            </w:r>
            <w:proofErr w:type="spellEnd"/>
          </w:p>
        </w:tc>
      </w:tr>
      <w:tr w:rsidR="004E2F26" w:rsidRPr="004E2F26" w14:paraId="6E06E5F7"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057CD4E"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 xml:space="preserve">Varanasi </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36BFDDC"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E2F26">
              <w:rPr>
                <w:rFonts w:ascii="Router-Book" w:hAnsi="Router-Book" w:cs="Router-Book"/>
                <w:color w:val="000000"/>
                <w:spacing w:val="-3"/>
                <w:w w:val="90"/>
                <w:sz w:val="16"/>
                <w:szCs w:val="16"/>
              </w:rPr>
              <w:t>Rivatas</w:t>
            </w:r>
            <w:proofErr w:type="spellEnd"/>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F69033"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E2F26">
              <w:rPr>
                <w:rFonts w:ascii="Router-Book" w:hAnsi="Router-Book" w:cs="Router-Book"/>
                <w:color w:val="000000"/>
                <w:spacing w:val="-3"/>
                <w:w w:val="90"/>
                <w:sz w:val="16"/>
                <w:szCs w:val="16"/>
              </w:rPr>
              <w:t>Rivatas</w:t>
            </w:r>
            <w:proofErr w:type="spellEnd"/>
            <w:r w:rsidRPr="004E2F26">
              <w:rPr>
                <w:rFonts w:ascii="Router-Book" w:hAnsi="Router-Book" w:cs="Router-Book"/>
                <w:color w:val="000000"/>
                <w:spacing w:val="-3"/>
                <w:w w:val="90"/>
                <w:sz w:val="16"/>
                <w:szCs w:val="16"/>
              </w:rPr>
              <w:t>/</w:t>
            </w:r>
            <w:proofErr w:type="spellStart"/>
            <w:r w:rsidRPr="004E2F26">
              <w:rPr>
                <w:rFonts w:ascii="Router-Book" w:hAnsi="Router-Book" w:cs="Router-Book"/>
                <w:color w:val="000000"/>
                <w:spacing w:val="-3"/>
                <w:w w:val="90"/>
                <w:sz w:val="16"/>
                <w:szCs w:val="16"/>
              </w:rPr>
              <w:t>Madin</w:t>
            </w:r>
            <w:proofErr w:type="spellEnd"/>
            <w:r w:rsidRPr="004E2F26">
              <w:rPr>
                <w:rFonts w:ascii="Router-Book" w:hAnsi="Router-Book" w:cs="Router-Book"/>
                <w:color w:val="000000"/>
                <w:spacing w:val="-3"/>
                <w:w w:val="90"/>
                <w:sz w:val="16"/>
                <w:szCs w:val="16"/>
              </w:rPr>
              <w:t xml:space="preserve"> </w:t>
            </w:r>
          </w:p>
        </w:tc>
      </w:tr>
      <w:tr w:rsidR="004E2F26" w:rsidRPr="00C97FE0" w14:paraId="743AADC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B13516"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Delhi</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E4E4650"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 xml:space="preserve">Radisson </w:t>
            </w:r>
            <w:proofErr w:type="spellStart"/>
            <w:r w:rsidRPr="004E2F26">
              <w:rPr>
                <w:rFonts w:ascii="Router-Book" w:hAnsi="Router-Book" w:cs="Router-Book"/>
                <w:color w:val="000000"/>
                <w:spacing w:val="-3"/>
                <w:w w:val="90"/>
                <w:sz w:val="16"/>
                <w:szCs w:val="16"/>
              </w:rPr>
              <w:t>Dwarka</w:t>
            </w:r>
            <w:proofErr w:type="spellEnd"/>
            <w:r w:rsidRPr="004E2F26">
              <w:rPr>
                <w:rFonts w:ascii="Router-Book" w:hAnsi="Router-Book" w:cs="Router-Book"/>
                <w:color w:val="000000"/>
                <w:spacing w:val="-3"/>
                <w:w w:val="90"/>
                <w:sz w:val="16"/>
                <w:szCs w:val="16"/>
              </w:rPr>
              <w:t xml:space="preserve"> </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EC432D"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4E2F26">
              <w:rPr>
                <w:rFonts w:ascii="Router-Book" w:hAnsi="Router-Book" w:cs="Router-Book"/>
                <w:color w:val="000000"/>
                <w:spacing w:val="-3"/>
                <w:w w:val="90"/>
                <w:sz w:val="16"/>
                <w:szCs w:val="16"/>
                <w:lang w:val="en-US"/>
              </w:rPr>
              <w:t>Leela Convention/</w:t>
            </w:r>
          </w:p>
          <w:p w14:paraId="11DA0691"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lang w:val="en-US"/>
              </w:rPr>
            </w:pPr>
            <w:r w:rsidRPr="004E2F26">
              <w:rPr>
                <w:rFonts w:ascii="Router-Book" w:hAnsi="Router-Book" w:cs="Router-Book"/>
                <w:color w:val="000000"/>
                <w:spacing w:val="-3"/>
                <w:w w:val="90"/>
                <w:sz w:val="16"/>
                <w:szCs w:val="16"/>
                <w:lang w:val="en-US"/>
              </w:rPr>
              <w:t xml:space="preserve">The </w:t>
            </w:r>
            <w:proofErr w:type="spellStart"/>
            <w:r w:rsidRPr="004E2F26">
              <w:rPr>
                <w:rFonts w:ascii="Router-Book" w:hAnsi="Router-Book" w:cs="Router-Book"/>
                <w:color w:val="000000"/>
                <w:spacing w:val="-3"/>
                <w:w w:val="90"/>
                <w:sz w:val="16"/>
                <w:szCs w:val="16"/>
                <w:lang w:val="en-US"/>
              </w:rPr>
              <w:t>Suryaa</w:t>
            </w:r>
            <w:proofErr w:type="spellEnd"/>
            <w:r w:rsidRPr="004E2F26">
              <w:rPr>
                <w:rFonts w:ascii="Router-Book" w:hAnsi="Router-Book" w:cs="Router-Book"/>
                <w:color w:val="000000"/>
                <w:spacing w:val="-3"/>
                <w:w w:val="90"/>
                <w:sz w:val="16"/>
                <w:szCs w:val="16"/>
                <w:lang w:val="en-US"/>
              </w:rPr>
              <w:t>/Crowne</w:t>
            </w:r>
          </w:p>
        </w:tc>
      </w:tr>
      <w:tr w:rsidR="004E2F26" w:rsidRPr="004E2F26" w14:paraId="5D4D9924"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A28D774"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Jaipur</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DE26E0"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1"/>
                <w:w w:val="90"/>
                <w:sz w:val="16"/>
                <w:szCs w:val="16"/>
              </w:rPr>
              <w:t xml:space="preserve">Ramada/Inde </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4863FE1"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 xml:space="preserve">Radisson/Royal </w:t>
            </w:r>
            <w:proofErr w:type="spellStart"/>
            <w:r w:rsidRPr="004E2F26">
              <w:rPr>
                <w:rFonts w:ascii="Router-Book" w:hAnsi="Router-Book" w:cs="Router-Book"/>
                <w:color w:val="000000"/>
                <w:spacing w:val="-3"/>
                <w:w w:val="90"/>
                <w:sz w:val="16"/>
                <w:szCs w:val="16"/>
              </w:rPr>
              <w:t>Orchid</w:t>
            </w:r>
            <w:proofErr w:type="spellEnd"/>
          </w:p>
        </w:tc>
      </w:tr>
      <w:tr w:rsidR="004E2F26" w:rsidRPr="004E2F26" w14:paraId="58DEE3C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4F8E468"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Agra</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5F1397"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r w:rsidRPr="004E2F26">
              <w:rPr>
                <w:rFonts w:ascii="Router-Book" w:hAnsi="Router-Book" w:cs="Router-Book"/>
                <w:color w:val="000000"/>
                <w:spacing w:val="-3"/>
                <w:w w:val="90"/>
                <w:sz w:val="16"/>
                <w:szCs w:val="16"/>
              </w:rPr>
              <w:t xml:space="preserve">Mercure/Saura </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7F6F54" w14:textId="77777777" w:rsidR="004E2F26" w:rsidRPr="004E2F26" w:rsidRDefault="004E2F26" w:rsidP="004E2F26">
            <w:pPr>
              <w:autoSpaceDE w:val="0"/>
              <w:autoSpaceDN w:val="0"/>
              <w:adjustRightInd w:val="0"/>
              <w:spacing w:line="170" w:lineRule="atLeast"/>
              <w:textAlignment w:val="center"/>
              <w:rPr>
                <w:rFonts w:ascii="Router-Book" w:hAnsi="Router-Book" w:cs="Router-Book"/>
                <w:color w:val="000000"/>
                <w:spacing w:val="-3"/>
                <w:w w:val="90"/>
                <w:sz w:val="16"/>
                <w:szCs w:val="16"/>
              </w:rPr>
            </w:pPr>
            <w:proofErr w:type="spellStart"/>
            <w:r w:rsidRPr="004E2F26">
              <w:rPr>
                <w:rFonts w:ascii="Router-Book" w:hAnsi="Router-Book" w:cs="Router-Book"/>
                <w:color w:val="000000"/>
                <w:spacing w:val="-3"/>
                <w:w w:val="90"/>
                <w:sz w:val="16"/>
                <w:szCs w:val="16"/>
              </w:rPr>
              <w:t>Courtyard</w:t>
            </w:r>
            <w:proofErr w:type="spellEnd"/>
            <w:r w:rsidRPr="004E2F26">
              <w:rPr>
                <w:rFonts w:ascii="Router-Book" w:hAnsi="Router-Book" w:cs="Router-Book"/>
                <w:color w:val="000000"/>
                <w:spacing w:val="-3"/>
                <w:w w:val="90"/>
                <w:sz w:val="16"/>
                <w:szCs w:val="16"/>
              </w:rPr>
              <w:t xml:space="preserve"> Marriot</w:t>
            </w:r>
          </w:p>
        </w:tc>
      </w:tr>
    </w:tbl>
    <w:p w14:paraId="79D5F3BB" w14:textId="77777777" w:rsidR="004E2F26" w:rsidRPr="004E2F26" w:rsidRDefault="004E2F26" w:rsidP="004E2F26">
      <w:pPr>
        <w:autoSpaceDE w:val="0"/>
        <w:autoSpaceDN w:val="0"/>
        <w:adjustRightInd w:val="0"/>
        <w:spacing w:line="230" w:lineRule="atLeast"/>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4E2F26" w:rsidRPr="004E2F26" w14:paraId="40565904"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07E6E7C6" w14:textId="77777777" w:rsidR="004E2F26" w:rsidRPr="004E2F26" w:rsidRDefault="004E2F26" w:rsidP="004E2F26">
            <w:pPr>
              <w:tabs>
                <w:tab w:val="left" w:pos="1389"/>
              </w:tabs>
              <w:suppressAutoHyphens/>
              <w:autoSpaceDE w:val="0"/>
              <w:autoSpaceDN w:val="0"/>
              <w:adjustRightInd w:val="0"/>
              <w:spacing w:line="240" w:lineRule="atLeast"/>
              <w:textAlignment w:val="center"/>
              <w:rPr>
                <w:rFonts w:ascii="CoHeadline-Regular" w:hAnsi="CoHeadline-Regular" w:cs="CoHeadline-Regular"/>
                <w:color w:val="E6745E"/>
                <w:w w:val="90"/>
              </w:rPr>
            </w:pPr>
            <w:r w:rsidRPr="004E2F26">
              <w:rPr>
                <w:rFonts w:ascii="CoHeadline-Regular" w:hAnsi="CoHeadline-Regular" w:cs="CoHeadline-Regular"/>
                <w:color w:val="E6745E"/>
                <w:w w:val="90"/>
              </w:rPr>
              <w:t>Precios por persona USD</w:t>
            </w:r>
          </w:p>
        </w:tc>
      </w:tr>
      <w:tr w:rsidR="004E2F26" w:rsidRPr="004E2F26" w14:paraId="2C3AF28F"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4BA1D03C" w14:textId="77777777" w:rsidR="004E2F26" w:rsidRPr="004E2F26" w:rsidRDefault="004E2F26" w:rsidP="004E2F26">
            <w:pPr>
              <w:tabs>
                <w:tab w:val="left" w:pos="1389"/>
              </w:tabs>
              <w:suppressAutoHyphens/>
              <w:autoSpaceDE w:val="0"/>
              <w:autoSpaceDN w:val="0"/>
              <w:adjustRightInd w:val="0"/>
              <w:spacing w:line="240" w:lineRule="atLeast"/>
              <w:textAlignment w:val="center"/>
              <w:rPr>
                <w:rFonts w:ascii="CoHeadline-Regular" w:hAnsi="CoHeadline-Regular" w:cs="CoHeadline-Regular"/>
                <w:color w:val="E6745E"/>
                <w:w w:val="90"/>
              </w:rPr>
            </w:pPr>
            <w:r w:rsidRPr="004E2F26">
              <w:rPr>
                <w:rFonts w:ascii="CoHeadline-Regular" w:hAnsi="CoHeadline-Regular" w:cs="CoHeadline-Regular"/>
                <w:color w:val="E6745E"/>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19BE6936" w14:textId="77777777" w:rsidR="004E2F26" w:rsidRPr="004E2F26" w:rsidRDefault="004E2F26" w:rsidP="004E2F26">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E2F26">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38D7072C" w14:textId="77777777" w:rsidR="004E2F26" w:rsidRPr="004E2F26" w:rsidRDefault="004E2F26" w:rsidP="004E2F26">
            <w:pPr>
              <w:autoSpaceDE w:val="0"/>
              <w:autoSpaceDN w:val="0"/>
              <w:adjustRightInd w:val="0"/>
              <w:spacing w:line="180" w:lineRule="atLeast"/>
              <w:jc w:val="center"/>
              <w:textAlignment w:val="center"/>
              <w:rPr>
                <w:rFonts w:ascii="Router-Bold" w:hAnsi="Router-Bold" w:cs="Router-Bold"/>
                <w:b/>
                <w:bCs/>
                <w:color w:val="000000"/>
                <w:w w:val="90"/>
                <w:sz w:val="17"/>
                <w:szCs w:val="17"/>
              </w:rPr>
            </w:pPr>
            <w:r w:rsidRPr="004E2F26">
              <w:rPr>
                <w:rFonts w:ascii="Router-Bold" w:hAnsi="Router-Bold" w:cs="Router-Bold"/>
                <w:b/>
                <w:bCs/>
                <w:color w:val="000000"/>
                <w:w w:val="90"/>
                <w:sz w:val="17"/>
                <w:szCs w:val="17"/>
              </w:rPr>
              <w:t>Cat. A</w:t>
            </w:r>
          </w:p>
        </w:tc>
      </w:tr>
      <w:tr w:rsidR="004E2F26" w:rsidRPr="004E2F26" w14:paraId="0A8553B2"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6C782E0A" w14:textId="77777777" w:rsidR="004E2F26" w:rsidRPr="004E2F26" w:rsidRDefault="004E2F26" w:rsidP="004E2F26">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98B2A85" w14:textId="77777777" w:rsidR="004E2F26" w:rsidRPr="004E2F26" w:rsidRDefault="004E2F26" w:rsidP="004E2F26">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AEB17F1" w14:textId="77777777" w:rsidR="004E2F26" w:rsidRPr="004E2F26" w:rsidRDefault="004E2F26" w:rsidP="004E2F26">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8025A68" w14:textId="77777777" w:rsidR="004E2F26" w:rsidRPr="004E2F26" w:rsidRDefault="004E2F26" w:rsidP="004E2F26">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4D532A29" w14:textId="77777777" w:rsidR="004E2F26" w:rsidRPr="004E2F26" w:rsidRDefault="004E2F26" w:rsidP="004E2F26">
            <w:pPr>
              <w:autoSpaceDE w:val="0"/>
              <w:autoSpaceDN w:val="0"/>
              <w:adjustRightInd w:val="0"/>
              <w:rPr>
                <w:rFonts w:ascii="CoHeadline-Regular" w:hAnsi="CoHeadline-Regular"/>
              </w:rPr>
            </w:pPr>
          </w:p>
        </w:tc>
      </w:tr>
      <w:tr w:rsidR="004E2F26" w:rsidRPr="004E2F26" w14:paraId="7AE36B9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E87D40" w14:textId="77777777" w:rsidR="004E2F26" w:rsidRPr="004E2F26" w:rsidRDefault="004E2F26" w:rsidP="004E2F26">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4E2F26">
              <w:rPr>
                <w:rFonts w:ascii="Router-Medium" w:hAnsi="Router-Medium" w:cs="Router-Medium"/>
                <w:color w:val="000000"/>
                <w:w w:val="90"/>
                <w:sz w:val="16"/>
                <w:szCs w:val="16"/>
              </w:rPr>
              <w:t>Del 4/Abril al 19/</w:t>
            </w:r>
            <w:proofErr w:type="spellStart"/>
            <w:r w:rsidRPr="004E2F26">
              <w:rPr>
                <w:rFonts w:ascii="Router-Medium" w:hAnsi="Router-Medium" w:cs="Router-Medium"/>
                <w:color w:val="000000"/>
                <w:w w:val="90"/>
                <w:sz w:val="16"/>
                <w:szCs w:val="16"/>
              </w:rPr>
              <w:t>Sep</w:t>
            </w:r>
            <w:proofErr w:type="spellEnd"/>
            <w:r w:rsidRPr="004E2F26">
              <w:rPr>
                <w:rFonts w:ascii="Router-Medium" w:hAnsi="Router-Medium" w:cs="Router-Medium"/>
                <w:color w:val="000000"/>
                <w:w w:val="90"/>
                <w:sz w:val="16"/>
                <w:szCs w:val="16"/>
              </w:rPr>
              <w:t>/2025</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D19D2D2" w14:textId="77777777" w:rsidR="004E2F26" w:rsidRPr="004E2F26" w:rsidRDefault="004E2F26" w:rsidP="004E2F2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2B9A293" w14:textId="77777777" w:rsidR="004E2F26" w:rsidRPr="004E2F26" w:rsidRDefault="004E2F26" w:rsidP="004E2F26">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69EA49C" w14:textId="77777777" w:rsidR="004E2F26" w:rsidRPr="004E2F26" w:rsidRDefault="004E2F26" w:rsidP="004E2F2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F1DF241" w14:textId="77777777" w:rsidR="004E2F26" w:rsidRPr="004E2F26" w:rsidRDefault="004E2F26" w:rsidP="004E2F26">
            <w:pPr>
              <w:autoSpaceDE w:val="0"/>
              <w:autoSpaceDN w:val="0"/>
              <w:adjustRightInd w:val="0"/>
              <w:rPr>
                <w:rFonts w:ascii="CoHeadline-Regular" w:hAnsi="CoHeadline-Regular"/>
              </w:rPr>
            </w:pPr>
          </w:p>
        </w:tc>
      </w:tr>
      <w:tr w:rsidR="004E2F26" w:rsidRPr="004E2F26" w14:paraId="3AE708BF"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A2B694" w14:textId="77777777" w:rsidR="004E2F26" w:rsidRPr="004E2F26" w:rsidRDefault="004E2F26" w:rsidP="004E2F2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A430CE1"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2.160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951E7A8"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6310E1F"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2.390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2F778EE"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r>
      <w:tr w:rsidR="004E2F26" w:rsidRPr="004E2F26" w14:paraId="473C7374"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C474966" w14:textId="77777777" w:rsidR="004E2F26" w:rsidRPr="004E2F26" w:rsidRDefault="004E2F26" w:rsidP="004E2F2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spellStart"/>
            <w:r w:rsidRPr="004E2F26">
              <w:rPr>
                <w:rFonts w:ascii="Router-Book" w:hAnsi="Router-Book" w:cs="Router-Book"/>
                <w:color w:val="000000"/>
                <w:w w:val="90"/>
                <w:sz w:val="16"/>
                <w:szCs w:val="16"/>
              </w:rPr>
              <w:t>Supl</w:t>
            </w:r>
            <w:proofErr w:type="spellEnd"/>
            <w:r w:rsidRPr="004E2F26">
              <w:rPr>
                <w:rFonts w:ascii="Router-Book" w:hAnsi="Router-Book" w:cs="Router-Book"/>
                <w:color w:val="000000"/>
                <w:w w:val="90"/>
                <w:sz w:val="16"/>
                <w:szCs w:val="16"/>
              </w:rPr>
              <w:t>. habitación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5D7A8DE"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765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D762C2F"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989D141"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895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72D7DB6"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r>
      <w:tr w:rsidR="004E2F26" w:rsidRPr="004E2F26" w14:paraId="37090BD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525F5CA" w14:textId="77777777" w:rsidR="004E2F26" w:rsidRPr="004E2F26" w:rsidRDefault="004E2F26" w:rsidP="004E2F26">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4E2F26">
              <w:rPr>
                <w:rFonts w:ascii="Router-Medium" w:hAnsi="Router-Medium" w:cs="Router-Medium"/>
                <w:color w:val="000000"/>
                <w:spacing w:val="-1"/>
                <w:w w:val="90"/>
                <w:sz w:val="16"/>
                <w:szCs w:val="16"/>
              </w:rPr>
              <w:t>Del 21/</w:t>
            </w:r>
            <w:proofErr w:type="spellStart"/>
            <w:r w:rsidRPr="004E2F26">
              <w:rPr>
                <w:rFonts w:ascii="Router-Medium" w:hAnsi="Router-Medium" w:cs="Router-Medium"/>
                <w:color w:val="000000"/>
                <w:spacing w:val="-1"/>
                <w:w w:val="90"/>
                <w:sz w:val="16"/>
                <w:szCs w:val="16"/>
              </w:rPr>
              <w:t>Sep</w:t>
            </w:r>
            <w:proofErr w:type="spellEnd"/>
            <w:r w:rsidRPr="004E2F26">
              <w:rPr>
                <w:rFonts w:ascii="Router-Medium" w:hAnsi="Router-Medium" w:cs="Router-Medium"/>
                <w:color w:val="000000"/>
                <w:spacing w:val="-1"/>
                <w:w w:val="90"/>
                <w:sz w:val="16"/>
                <w:szCs w:val="16"/>
              </w:rPr>
              <w:t>/2025 al 29/Mar/2026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C533F9E" w14:textId="77777777" w:rsidR="004E2F26" w:rsidRPr="004E2F26" w:rsidRDefault="004E2F26" w:rsidP="004E2F2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0BC6631" w14:textId="77777777" w:rsidR="004E2F26" w:rsidRPr="004E2F26" w:rsidRDefault="004E2F26" w:rsidP="004E2F26">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6A93ED1" w14:textId="77777777" w:rsidR="004E2F26" w:rsidRPr="004E2F26" w:rsidRDefault="004E2F26" w:rsidP="004E2F26">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5DBA9AC" w14:textId="77777777" w:rsidR="004E2F26" w:rsidRPr="004E2F26" w:rsidRDefault="004E2F26" w:rsidP="004E2F26">
            <w:pPr>
              <w:autoSpaceDE w:val="0"/>
              <w:autoSpaceDN w:val="0"/>
              <w:adjustRightInd w:val="0"/>
              <w:rPr>
                <w:rFonts w:ascii="CoHeadline-Regular" w:hAnsi="CoHeadline-Regular"/>
              </w:rPr>
            </w:pPr>
          </w:p>
        </w:tc>
      </w:tr>
      <w:tr w:rsidR="004E2F26" w:rsidRPr="004E2F26" w14:paraId="1C344AC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1182792" w14:textId="77777777" w:rsidR="004E2F26" w:rsidRPr="004E2F26" w:rsidRDefault="004E2F26" w:rsidP="004E2F2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6B2FE88"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2.470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BDB6FDC"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C5F3D91"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2.765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CC993B5"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r>
      <w:tr w:rsidR="004E2F26" w:rsidRPr="004E2F26" w14:paraId="61CD8A24"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D25FE87" w14:textId="77777777" w:rsidR="004E2F26" w:rsidRPr="004E2F26" w:rsidRDefault="004E2F26" w:rsidP="004E2F2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proofErr w:type="spellStart"/>
            <w:r w:rsidRPr="004E2F26">
              <w:rPr>
                <w:rFonts w:ascii="Router-Book" w:hAnsi="Router-Book" w:cs="Router-Book"/>
                <w:color w:val="000000"/>
                <w:w w:val="90"/>
                <w:sz w:val="16"/>
                <w:szCs w:val="16"/>
              </w:rPr>
              <w:t>Supl</w:t>
            </w:r>
            <w:proofErr w:type="spellEnd"/>
            <w:r w:rsidRPr="004E2F26">
              <w:rPr>
                <w:rFonts w:ascii="Router-Book" w:hAnsi="Router-Book" w:cs="Router-Book"/>
                <w:color w:val="000000"/>
                <w:w w:val="90"/>
                <w:sz w:val="16"/>
                <w:szCs w:val="16"/>
              </w:rPr>
              <w:t>. habitación single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5A23E09"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845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C32B390"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01F826A"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1.175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3DAF3F3"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r>
      <w:tr w:rsidR="004E2F26" w:rsidRPr="004E2F26" w14:paraId="28763C2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5397141" w14:textId="77777777" w:rsidR="004E2F26" w:rsidRPr="004E2F26" w:rsidRDefault="004E2F26" w:rsidP="004E2F26">
            <w:pPr>
              <w:autoSpaceDE w:val="0"/>
              <w:autoSpaceDN w:val="0"/>
              <w:adjustRightInd w:val="0"/>
              <w:spacing w:line="170" w:lineRule="atLeast"/>
              <w:textAlignment w:val="center"/>
              <w:rPr>
                <w:rFonts w:ascii="Router-Medium" w:hAnsi="Router-Medium" w:cs="Router-Medium"/>
                <w:color w:val="000000"/>
                <w:spacing w:val="-3"/>
                <w:w w:val="90"/>
                <w:sz w:val="16"/>
                <w:szCs w:val="16"/>
              </w:rPr>
            </w:pPr>
            <w:r w:rsidRPr="004E2F26">
              <w:rPr>
                <w:rFonts w:ascii="Router-Medium" w:hAnsi="Router-Medium" w:cs="Router-Medium"/>
                <w:color w:val="000000"/>
                <w:spacing w:val="-3"/>
                <w:w w:val="90"/>
                <w:sz w:val="16"/>
                <w:szCs w:val="16"/>
              </w:rPr>
              <w:t>Suplementos Obligatorios: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7BA8CDA" w14:textId="77777777" w:rsidR="004E2F26" w:rsidRPr="004E2F26" w:rsidRDefault="004E2F26" w:rsidP="004E2F26">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ABA508D" w14:textId="77777777" w:rsidR="004E2F26" w:rsidRPr="004E2F26" w:rsidRDefault="004E2F26" w:rsidP="004E2F26">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8B10465" w14:textId="77777777" w:rsidR="004E2F26" w:rsidRPr="004E2F26" w:rsidRDefault="004E2F26" w:rsidP="004E2F26">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A0261FE" w14:textId="77777777" w:rsidR="004E2F26" w:rsidRPr="004E2F26" w:rsidRDefault="004E2F26" w:rsidP="004E2F26">
            <w:pPr>
              <w:autoSpaceDE w:val="0"/>
              <w:autoSpaceDN w:val="0"/>
              <w:adjustRightInd w:val="0"/>
              <w:rPr>
                <w:rFonts w:ascii="CoHeadline-Regular" w:hAnsi="CoHeadline-Regular"/>
              </w:rPr>
            </w:pPr>
          </w:p>
        </w:tc>
      </w:tr>
      <w:tr w:rsidR="004E2F26" w:rsidRPr="004E2F26" w14:paraId="3968252E"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EF10DD" w14:textId="77777777" w:rsidR="004E2F26" w:rsidRPr="004E2F26" w:rsidRDefault="004E2F26" w:rsidP="004E2F2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 xml:space="preserve">Cena de Noche buena </w:t>
            </w:r>
          </w:p>
          <w:p w14:paraId="2066E6EC" w14:textId="77777777" w:rsidR="004E2F26" w:rsidRPr="004E2F26" w:rsidRDefault="004E2F26" w:rsidP="004E2F2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(salidas Diciembre: 19 y 21)</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6B5B025"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3334F10"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26CE791"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6FC557B"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r>
      <w:tr w:rsidR="004E2F26" w:rsidRPr="004E2F26" w14:paraId="08ED817C"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6729DA" w14:textId="77777777" w:rsidR="004E2F26" w:rsidRPr="004E2F26" w:rsidRDefault="004E2F26" w:rsidP="004E2F2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Cena de Noche vieja</w:t>
            </w:r>
          </w:p>
          <w:p w14:paraId="6FBD8FB8" w14:textId="77777777" w:rsidR="004E2F26" w:rsidRPr="004E2F26" w:rsidRDefault="004E2F26" w:rsidP="004E2F26">
            <w:pPr>
              <w:tabs>
                <w:tab w:val="right" w:leader="dot" w:pos="2740"/>
              </w:tabs>
              <w:autoSpaceDE w:val="0"/>
              <w:autoSpaceDN w:val="0"/>
              <w:adjustRightInd w:val="0"/>
              <w:spacing w:line="190" w:lineRule="atLeast"/>
              <w:textAlignment w:val="center"/>
              <w:rPr>
                <w:rFonts w:ascii="Router-Book" w:hAnsi="Router-Book" w:cs="Router-Book"/>
                <w:color w:val="000000"/>
                <w:w w:val="90"/>
                <w:sz w:val="16"/>
                <w:szCs w:val="16"/>
              </w:rPr>
            </w:pPr>
            <w:r w:rsidRPr="004E2F26">
              <w:rPr>
                <w:rFonts w:ascii="Router-Book" w:hAnsi="Router-Book" w:cs="Router-Book"/>
                <w:color w:val="000000"/>
                <w:w w:val="90"/>
                <w:sz w:val="16"/>
                <w:szCs w:val="16"/>
              </w:rPr>
              <w:t>(salidas Diciembre: 26 y 28)</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563F8BE4"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125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5EE68204"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4C16CBA3"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jc w:val="righ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9"/>
                <w:szCs w:val="19"/>
              </w:rPr>
              <w:t>155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18F138B" w14:textId="77777777" w:rsidR="004E2F26" w:rsidRPr="004E2F26" w:rsidRDefault="004E2F26" w:rsidP="004E2F26">
            <w:pPr>
              <w:tabs>
                <w:tab w:val="right" w:leader="dot" w:pos="2268"/>
                <w:tab w:val="right" w:pos="2863"/>
                <w:tab w:val="right" w:pos="3005"/>
              </w:tabs>
              <w:autoSpaceDE w:val="0"/>
              <w:autoSpaceDN w:val="0"/>
              <w:adjustRightInd w:val="0"/>
              <w:spacing w:line="190" w:lineRule="atLeast"/>
              <w:textAlignment w:val="center"/>
              <w:rPr>
                <w:rFonts w:ascii="SourceSansRoman_350.000wght_0it" w:hAnsi="SourceSansRoman_350.000wght_0it" w:cs="SourceSansRoman_350.000wght_0it"/>
                <w:color w:val="000000"/>
                <w:spacing w:val="5"/>
                <w:sz w:val="19"/>
                <w:szCs w:val="19"/>
              </w:rPr>
            </w:pPr>
            <w:r w:rsidRPr="004E2F26">
              <w:rPr>
                <w:rFonts w:ascii="SourceSansRoman_350.000wght_0it" w:hAnsi="SourceSansRoman_350.000wght_0it" w:cs="SourceSansRoman_350.000wght_0it"/>
                <w:color w:val="000000"/>
                <w:spacing w:val="5"/>
                <w:sz w:val="16"/>
                <w:szCs w:val="16"/>
              </w:rPr>
              <w:t>$</w:t>
            </w:r>
          </w:p>
        </w:tc>
      </w:tr>
      <w:tr w:rsidR="004E2F26" w:rsidRPr="004E2F26" w14:paraId="31E5AE5F" w14:textId="77777777">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8D1830" w14:textId="77777777" w:rsidR="004E2F26" w:rsidRPr="004E2F26" w:rsidRDefault="004E2F26" w:rsidP="004E2F26">
            <w:pPr>
              <w:autoSpaceDE w:val="0"/>
              <w:autoSpaceDN w:val="0"/>
              <w:adjustRightInd w:val="0"/>
              <w:spacing w:line="200" w:lineRule="atLeast"/>
              <w:jc w:val="both"/>
              <w:textAlignment w:val="center"/>
              <w:rPr>
                <w:rFonts w:ascii="Router-Book" w:hAnsi="Router-Book" w:cs="Router-Book"/>
                <w:color w:val="000000"/>
                <w:w w:val="90"/>
                <w:sz w:val="14"/>
                <w:szCs w:val="14"/>
              </w:rPr>
            </w:pPr>
            <w:r w:rsidRPr="004E2F26">
              <w:rPr>
                <w:rFonts w:ascii="Router-Bold" w:hAnsi="Router-Bold" w:cs="Router-Bold"/>
                <w:b/>
                <w:bCs/>
                <w:color w:val="000000"/>
                <w:spacing w:val="-3"/>
                <w:w w:val="90"/>
                <w:sz w:val="14"/>
                <w:szCs w:val="14"/>
              </w:rPr>
              <w:t xml:space="preserve">Nota: </w:t>
            </w:r>
            <w:r w:rsidRPr="004E2F26">
              <w:rPr>
                <w:rFonts w:ascii="Router-Book" w:hAnsi="Router-Book" w:cs="Router-Book"/>
                <w:color w:val="000000"/>
                <w:w w:val="90"/>
                <w:sz w:val="14"/>
                <w:szCs w:val="14"/>
              </w:rPr>
              <w:t xml:space="preserve">Debido a Ferias, Eventos, </w:t>
            </w:r>
            <w:proofErr w:type="spellStart"/>
            <w:r w:rsidRPr="004E2F26">
              <w:rPr>
                <w:rFonts w:ascii="Router-Book" w:hAnsi="Router-Book" w:cs="Router-Book"/>
                <w:color w:val="000000"/>
                <w:w w:val="90"/>
                <w:sz w:val="14"/>
                <w:szCs w:val="14"/>
              </w:rPr>
              <w:t>Wedding</w:t>
            </w:r>
            <w:proofErr w:type="spellEnd"/>
            <w:r w:rsidRPr="004E2F26">
              <w:rPr>
                <w:rFonts w:ascii="Router-Book" w:hAnsi="Router-Book" w:cs="Router-Book"/>
                <w:color w:val="000000"/>
                <w:w w:val="90"/>
                <w:sz w:val="14"/>
                <w:szCs w:val="14"/>
              </w:rPr>
              <w:t>, durante los meses de Noviembre y Febrero, consulte precios especiales.</w:t>
            </w:r>
          </w:p>
        </w:tc>
      </w:tr>
    </w:tbl>
    <w:p w14:paraId="415E1842" w14:textId="64330CAF" w:rsidR="0021700A" w:rsidRPr="004906BE" w:rsidRDefault="0021700A" w:rsidP="00FB37FC">
      <w:pPr>
        <w:tabs>
          <w:tab w:val="left" w:pos="1389"/>
        </w:tabs>
        <w:suppressAutoHyphens/>
        <w:autoSpaceDE w:val="0"/>
        <w:autoSpaceDN w:val="0"/>
        <w:adjustRightInd w:val="0"/>
        <w:spacing w:after="28" w:line="200" w:lineRule="atLeast"/>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4E2F26"/>
    <w:rsid w:val="00541BF2"/>
    <w:rsid w:val="00551742"/>
    <w:rsid w:val="00580A69"/>
    <w:rsid w:val="005C146E"/>
    <w:rsid w:val="005F681D"/>
    <w:rsid w:val="00671BB0"/>
    <w:rsid w:val="00714F92"/>
    <w:rsid w:val="00722D9B"/>
    <w:rsid w:val="007602E1"/>
    <w:rsid w:val="00785F34"/>
    <w:rsid w:val="007D5E33"/>
    <w:rsid w:val="00857A2E"/>
    <w:rsid w:val="0089136C"/>
    <w:rsid w:val="009467C5"/>
    <w:rsid w:val="00957DB7"/>
    <w:rsid w:val="00974CBF"/>
    <w:rsid w:val="009C7CAC"/>
    <w:rsid w:val="00A57D77"/>
    <w:rsid w:val="00AB39D3"/>
    <w:rsid w:val="00AC6703"/>
    <w:rsid w:val="00B03ED8"/>
    <w:rsid w:val="00B05A44"/>
    <w:rsid w:val="00BD69F6"/>
    <w:rsid w:val="00C97FE0"/>
    <w:rsid w:val="00CB6B4C"/>
    <w:rsid w:val="00CB7AD3"/>
    <w:rsid w:val="00CE10A0"/>
    <w:rsid w:val="00D110D7"/>
    <w:rsid w:val="00E82C6D"/>
    <w:rsid w:val="00EC5306"/>
    <w:rsid w:val="00ED5968"/>
    <w:rsid w:val="00ED65B5"/>
    <w:rsid w:val="00F733FC"/>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4E2F26"/>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4E2F26"/>
    <w:pPr>
      <w:widowControl/>
      <w:spacing w:line="23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4E2F26"/>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4E2F26"/>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4E2F26"/>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4E2F26"/>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4E2F2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4E2F26"/>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4E2F26"/>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4E2F26"/>
    <w:pPr>
      <w:autoSpaceDE w:val="0"/>
      <w:autoSpaceDN w:val="0"/>
      <w:adjustRightInd w:val="0"/>
      <w:spacing w:line="20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4E2F26"/>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906</Words>
  <Characters>4985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2024-11-12T10:34:00Z</dcterms:modified>
</cp:coreProperties>
</file>