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C8BD3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B371C2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Egipto Faraónico con Abu Simbel</w:t>
      </w:r>
    </w:p>
    <w:p w14:paraId="14E81751" w14:textId="77777777" w:rsidR="00B371C2" w:rsidRDefault="00B371C2" w:rsidP="00B371C2">
      <w:pPr>
        <w:pStyle w:val="codigocabecera"/>
        <w:spacing w:line="252" w:lineRule="auto"/>
        <w:jc w:val="left"/>
      </w:pPr>
      <w:r>
        <w:t>D-97089</w:t>
      </w:r>
    </w:p>
    <w:p w14:paraId="48887611" w14:textId="32D0E0CE" w:rsidR="00957DB7" w:rsidRDefault="00B371C2" w:rsidP="00B371C2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0FAEA91" w14:textId="77777777" w:rsidR="00B371C2" w:rsidRDefault="00957DB7" w:rsidP="00B371C2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371C2">
        <w:t>Cairo</w:t>
      </w:r>
      <w:proofErr w:type="gramEnd"/>
      <w:r w:rsidR="00B371C2">
        <w:t xml:space="preserve"> 3. Abu Simbel 1. Crucero 3. </w:t>
      </w:r>
    </w:p>
    <w:p w14:paraId="1899E14E" w14:textId="250588A8" w:rsidR="0085440A" w:rsidRDefault="0085440A" w:rsidP="00B371C2">
      <w:pPr>
        <w:pStyle w:val="Ningnestilodeprrafo"/>
        <w:spacing w:line="252" w:lineRule="auto"/>
        <w:rPr>
          <w:rFonts w:ascii="CoHeadline-Regular" w:hAnsi="CoHeadline-Regular" w:cs="CoHeadline-Regular"/>
          <w:color w:val="C6B012"/>
          <w:w w:val="90"/>
        </w:rPr>
      </w:pPr>
    </w:p>
    <w:p w14:paraId="158C3E4A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CAIRO</w:t>
      </w:r>
    </w:p>
    <w:p w14:paraId="403E578D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de El Cairo. Asistencia y traslado al hotel.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2B19EAE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321469C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</w:t>
      </w:r>
    </w:p>
    <w:p w14:paraId="0E9EC0DE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 las Pirámides de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Giza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donde se contempla la primera maravilla de las siete maravillas del mundo antiguo la gran pirámide de Keops y las pirámides de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Kefren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Micerinos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la Esfinge esculpida en la roca que representa la cabeza del faraón y el cuerpo de un león (no incluye entrada al interior de las Pirámides). Tarde libre.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B59B13A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F10132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CAIRO-ASWAN (avión)-ABU SIMBEL</w:t>
      </w:r>
    </w:p>
    <w:p w14:paraId="4AC7B00F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prevista traslado al aeropuerto doméstico para tomar el avión con destino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(boleto aéreo no incluido). Llegada a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traslado a Abu Simbel. Visita a los dos majestuosos templos de Abu Simbel y su esposa Nefertari. Llegada al hotel. Por la noche salida para asistir al espectáculo de Luz y Sonido en Abu Simbel.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9BA0192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FDB1AE1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spellStart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Miercoles</w:t>
      </w:r>
      <w:proofErr w:type="spellEnd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ABU SIMBEL-ASWAN </w:t>
      </w:r>
    </w:p>
    <w:p w14:paraId="33A2DF3D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 la motonave y embarque.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bordo. Visita a la Alta Presa considerada como la presa más grande del mundo, en su momento, con un cuerpo de 3.800 metros y 111 metros de altura. Templo de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Philae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el templo de la diosa Isis construido en la época griega y trasladado a la isla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Egelikia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salvarlo de las aguas del Nilo después de hacer la presa. Paseo en faluca alrededor de las islas de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Aswan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noche a bordo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A5AF52A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E7C031B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ASWAN-KOM OMBO</w:t>
      </w:r>
    </w:p>
    <w:p w14:paraId="568FFB26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</w:rPr>
        <w:t>Pensión completa a bordo</w:t>
      </w:r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Mañana libre. Navegación hacia </w:t>
      </w:r>
      <w:proofErr w:type="spellStart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Kom</w:t>
      </w:r>
      <w:proofErr w:type="spellEnd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</w:t>
      </w:r>
      <w:proofErr w:type="spellStart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Ombo</w:t>
      </w:r>
      <w:proofErr w:type="spellEnd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Visita a los Templos de Sobek, el dios de cabeza de cocodrilo simbolizando a la fertilidad del Nilo y </w:t>
      </w:r>
      <w:proofErr w:type="spellStart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Haroeris</w:t>
      </w:r>
      <w:proofErr w:type="spellEnd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o el dios Halcón el mayor. Navegación hacia </w:t>
      </w:r>
      <w:proofErr w:type="spellStart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Edfu</w:t>
      </w:r>
      <w:proofErr w:type="spellEnd"/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</w:t>
      </w:r>
      <w:r w:rsidRPr="00B371C2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</w:rPr>
        <w:t>Noche a bordo</w:t>
      </w:r>
      <w:r w:rsidRPr="00B371C2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.</w:t>
      </w:r>
    </w:p>
    <w:p w14:paraId="6CA2C090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C23366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EDFU-LUXOR</w:t>
      </w:r>
    </w:p>
    <w:p w14:paraId="473A96DD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 a bordo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al Templo de Horus, el mejor templo conservado, con el santuario con su Naos del dios y la barca ceremonial. Navegación Luxor. Visita a los Templos de Luxor y Karnak.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Noche a bordo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DBA68B7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34FF272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LUXOR-CAIRO (avión)</w:t>
      </w:r>
    </w:p>
    <w:p w14:paraId="0D14E193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Desembarque. Visita al Valle de los Reyes donde se encuentra las tumbas de los reyes del imperio nuevo, cuando era Tebas capital de Egipto, el templo de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Hatshepsut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Colosos de </w:t>
      </w:r>
      <w:proofErr w:type="spellStart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Memnon</w:t>
      </w:r>
      <w:proofErr w:type="spellEnd"/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la hora prevista traslado al aeropuerto de Luxor para tomar el avión con destino El Cairo (boleto aéreo no incluido). Llegada a El Cairo, asistencia y traslado al hotel.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51E75ED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C9F07C6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Dia 8º (Domingo) CAIRO </w:t>
      </w:r>
    </w:p>
    <w:p w14:paraId="6BFA0860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371C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Traslado al aeropuerto. </w:t>
      </w:r>
      <w:r w:rsidRPr="00B371C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722035B8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8B9D4CB" w14:textId="77777777" w:rsidR="00B371C2" w:rsidRDefault="00B371C2" w:rsidP="00B371C2">
      <w:pPr>
        <w:autoSpaceDE w:val="0"/>
        <w:autoSpaceDN w:val="0"/>
        <w:adjustRightInd w:val="0"/>
        <w:spacing w:after="28"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B371C2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 xml:space="preserve">Nota: </w:t>
      </w:r>
      <w:r w:rsidRPr="00B371C2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El orden del programa puede variar sin afectar el contenido </w:t>
      </w:r>
      <w:proofErr w:type="gramStart"/>
      <w:r w:rsidRPr="00B371C2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B371C2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1AD5B7EE" w14:textId="77777777" w:rsidR="00B371C2" w:rsidRPr="00B371C2" w:rsidRDefault="00B371C2" w:rsidP="00B371C2">
      <w:pPr>
        <w:autoSpaceDE w:val="0"/>
        <w:autoSpaceDN w:val="0"/>
        <w:adjustRightInd w:val="0"/>
        <w:spacing w:after="28"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5BB2CC5F" w14:textId="7EE45AF3" w:rsidR="00B371C2" w:rsidRPr="004906BE" w:rsidRDefault="00B371C2" w:rsidP="00B371C2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r w:rsidRPr="00B371C2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B371C2">
        <w:rPr>
          <w:rFonts w:ascii="CoHeadline-Regular" w:hAnsi="CoHeadline-Regular" w:cs="CoHeadline-Regular"/>
          <w:color w:val="B58E5B"/>
          <w:w w:val="90"/>
        </w:rPr>
        <w:t>: Domingos</w:t>
      </w:r>
    </w:p>
    <w:p w14:paraId="415E1842" w14:textId="749C60BD" w:rsidR="0021700A" w:rsidRDefault="0021700A" w:rsidP="00B371C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3C9178E" w14:textId="77777777" w:rsidR="00B371C2" w:rsidRPr="00B371C2" w:rsidRDefault="00B371C2" w:rsidP="00B371C2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371C2">
        <w:rPr>
          <w:rFonts w:ascii="CoHeadline-Regular" w:hAnsi="CoHeadline-Regular" w:cs="CoHeadline-Regular"/>
          <w:color w:val="B58E5B"/>
          <w:w w:val="90"/>
        </w:rPr>
        <w:t>Incluye</w:t>
      </w:r>
    </w:p>
    <w:p w14:paraId="049999F3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aeropuerto/hotel/aeropuerto.</w:t>
      </w:r>
    </w:p>
    <w:p w14:paraId="13B3C065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71E8903F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cena en Abu Simbel.</w:t>
      </w:r>
    </w:p>
    <w:p w14:paraId="01F2AB84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Régimen de pensión completa en el crucero.</w:t>
      </w:r>
    </w:p>
    <w:p w14:paraId="55AA8659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09F0E24C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Espectáculo de Luz y Sonido en Abu Simbel.</w:t>
      </w:r>
    </w:p>
    <w:p w14:paraId="79263F8B" w14:textId="77777777" w:rsidR="00B371C2" w:rsidRPr="00B371C2" w:rsidRDefault="00B371C2" w:rsidP="00B371C2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371C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3068C266" w14:textId="77777777" w:rsidR="00B371C2" w:rsidRDefault="00B371C2" w:rsidP="00B371C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A1F843B" w14:textId="77777777" w:rsidR="00B371C2" w:rsidRPr="00B371C2" w:rsidRDefault="00B371C2" w:rsidP="00B371C2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371C2">
        <w:rPr>
          <w:rFonts w:ascii="CoHeadline-Regular" w:hAnsi="CoHeadline-Regular" w:cs="CoHeadline-Regular"/>
          <w:color w:val="B58E5B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268"/>
        <w:gridCol w:w="737"/>
      </w:tblGrid>
      <w:tr w:rsidR="00B371C2" w:rsidRPr="00B371C2" w14:paraId="0BCE1DE6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AE1D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371C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70D7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371C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CDF0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371C2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B371C2" w:rsidRPr="00B371C2" w14:paraId="6FD80B12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5DAC62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AB35C6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 /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9E4E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B371C2" w:rsidRPr="00B371C2" w14:paraId="5F35EDCB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E2DB197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02D807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Sonesta Cairo / Concord El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6D24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B371C2" w:rsidRPr="00B371C2" w14:paraId="0F7ECA4E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2F07E48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295B75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Ramses Hilton / Grand Nile Tower / </w:t>
            </w: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br/>
              <w:t>Safir Cairo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8667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B371C2" w:rsidRPr="00B371C2" w14:paraId="33066DD8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23BE40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Abu Simbel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C4646CD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Azal Lounge Hotel</w:t>
            </w:r>
          </w:p>
          <w:p w14:paraId="7F16E260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Azal Lounge Hotel </w:t>
            </w:r>
          </w:p>
          <w:p w14:paraId="2BF77267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Azal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Lounge Hotel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9C54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Primera</w:t>
            </w:r>
          </w:p>
          <w:p w14:paraId="66362438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Semi-Lujo</w:t>
            </w:r>
          </w:p>
          <w:p w14:paraId="46187327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Lujo</w:t>
            </w:r>
          </w:p>
        </w:tc>
      </w:tr>
      <w:tr w:rsidR="00B371C2" w:rsidRPr="00B371C2" w14:paraId="790E82CB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8B0C6AC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Crucero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C267BC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4D127A6D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8D59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B371C2" w:rsidRPr="00B371C2" w14:paraId="657504BD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BCA26D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BB01307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</w:pPr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Solaris II / M/S Sara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ll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/ </w:t>
            </w:r>
          </w:p>
          <w:p w14:paraId="1CD6CECF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Zeina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Nile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Marquis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/Ti-Yi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97D0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B371C2" w:rsidRPr="00B371C2" w14:paraId="7220F9BF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65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43C25E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8465B8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M/S Royal Princess / </w:t>
            </w:r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br/>
              <w:t xml:space="preserve">Royal Isadora / M/S Blue Shadow 3 / </w:t>
            </w:r>
            <w:r w:rsidRPr="00B371C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br/>
              <w:t>M/S Concerto / Opera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F07F5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761A19FB" w14:textId="77777777" w:rsidR="00B371C2" w:rsidRPr="00B371C2" w:rsidRDefault="00B371C2" w:rsidP="00B371C2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B371C2" w:rsidRPr="00B371C2" w14:paraId="2B0655CE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BFFF" w14:textId="77777777" w:rsidR="00B371C2" w:rsidRPr="00B371C2" w:rsidRDefault="00B371C2" w:rsidP="00B371C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B371C2">
              <w:rPr>
                <w:rFonts w:ascii="CoHeadline-Regular" w:hAnsi="CoHeadline-Regular" w:cs="CoHeadline-Regular"/>
                <w:color w:val="B58E5B"/>
                <w:w w:val="90"/>
              </w:rPr>
              <w:t>Precios por persona €uros</w:t>
            </w:r>
          </w:p>
          <w:p w14:paraId="47317054" w14:textId="77777777" w:rsidR="00B371C2" w:rsidRPr="00B371C2" w:rsidRDefault="00B371C2" w:rsidP="00B371C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B371C2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266C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371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EA42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371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A478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371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B371C2" w:rsidRPr="00B371C2" w14:paraId="27829B48" w14:textId="77777777" w:rsidTr="00B37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67AE2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E8AC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EDA4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A0A4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B371C2" w:rsidRPr="00B371C2" w14:paraId="28CD0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8BDB9E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6/Abril al 21/Septiembre/2025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751AA9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8C8C34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EB7352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B3CEC1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0FA445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1DC2F4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B371C2" w:rsidRPr="00B371C2" w14:paraId="29367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84ADDF" w14:textId="77777777" w:rsidR="00B371C2" w:rsidRPr="00B371C2" w:rsidRDefault="00B371C2" w:rsidP="00B371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0F2EDC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858882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D2D438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243EE3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D5C6F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200397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371C2" w:rsidRPr="00B371C2" w14:paraId="6917F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4A3BD6" w14:textId="77777777" w:rsidR="00B371C2" w:rsidRPr="00B371C2" w:rsidRDefault="00B371C2" w:rsidP="00B371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E63EA3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FDA80A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2463A5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0F8CE1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9C68B5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69C0D7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371C2" w:rsidRPr="00B371C2" w14:paraId="36A61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72A24F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5/Octubre/2025 al 22/Marzo/2026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C9A18A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471A1A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C131A9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9AEE8B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BE35A5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1CCB0A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B371C2" w:rsidRPr="00B371C2" w14:paraId="15F2B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05801F" w14:textId="77777777" w:rsidR="00B371C2" w:rsidRPr="00B371C2" w:rsidRDefault="00B371C2" w:rsidP="00B371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10E925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CD2003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51D854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E4BBB2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189CF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10BB6A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371C2" w:rsidRPr="00B371C2" w14:paraId="32739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47C89D" w14:textId="77777777" w:rsidR="00B371C2" w:rsidRPr="00B371C2" w:rsidRDefault="00B371C2" w:rsidP="00B371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E7FF10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30BBFD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A8B513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375D69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07783B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9C6FA2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371C2" w:rsidRPr="00B371C2" w14:paraId="140A9F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B08ADB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CBC1CA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D607C5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F502E9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7D5F29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B8A2C7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4981EF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371C2" w:rsidRPr="00B371C2" w14:paraId="258A4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8CCDB0" w14:textId="77777777" w:rsidR="00B371C2" w:rsidRPr="00B371C2" w:rsidRDefault="00B371C2" w:rsidP="00B371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(Abril: 6, 13,20)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BBDEEA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6361CB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AB77B9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1CB8EB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EED881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F48B21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B371C2" w:rsidRPr="00B371C2" w14:paraId="2654A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121C70" w14:textId="77777777" w:rsidR="00B371C2" w:rsidRPr="00B371C2" w:rsidRDefault="00B371C2" w:rsidP="00B371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(Diciembre: 21, 28. 2026: Enero: 4)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D9D27F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6D3BDC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9E4C13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D956FC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EAD279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992606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B371C2" w:rsidRPr="00B371C2" w14:paraId="731FD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489468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B371C2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Vuelo doméstico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72229D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A6A9CB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CC9288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1E57AD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1673BE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632F71" w14:textId="77777777" w:rsidR="00B371C2" w:rsidRPr="00B371C2" w:rsidRDefault="00B371C2" w:rsidP="00B371C2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B371C2" w:rsidRPr="00B371C2" w14:paraId="1A76F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D624E8" w14:textId="77777777" w:rsidR="00B371C2" w:rsidRPr="00B371C2" w:rsidRDefault="00B371C2" w:rsidP="00B371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Cairo/</w:t>
            </w:r>
            <w:proofErr w:type="spellStart"/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Aswan</w:t>
            </w:r>
            <w:proofErr w:type="spellEnd"/>
            <w:r w:rsidRPr="00B371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-Luxor/Cairo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529F64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B98145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A0E18B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F99B84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CFE0C2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EE4918" w14:textId="77777777" w:rsidR="00B371C2" w:rsidRPr="00B371C2" w:rsidRDefault="00B371C2" w:rsidP="00B371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371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690AB4E4" w14:textId="77777777" w:rsidR="00B371C2" w:rsidRPr="004906BE" w:rsidRDefault="00B371C2" w:rsidP="00B371C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B371C2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371C2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371C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371C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B371C2"/>
    <w:pPr>
      <w:autoSpaceDE w:val="0"/>
      <w:autoSpaceDN w:val="0"/>
      <w:adjustRightInd w:val="0"/>
      <w:spacing w:after="28"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B371C2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B371C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371C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371C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B371C2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B371C2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371C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371C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600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2025-02-18T10:23:00Z</dcterms:modified>
</cp:coreProperties>
</file>