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E60B32" w14:textId="77777777" w:rsidR="0046606B" w:rsidRPr="0046606B" w:rsidRDefault="0046606B" w:rsidP="0046606B">
      <w:pPr>
        <w:autoSpaceDE w:val="0"/>
        <w:autoSpaceDN w:val="0"/>
        <w:adjustRightInd w:val="0"/>
        <w:spacing w:line="276" w:lineRule="auto"/>
        <w:textAlignment w:val="center"/>
        <w:rPr>
          <w:rFonts w:ascii="CoHeadline-Regular" w:hAnsi="CoHeadline-Regular" w:cs="CoHeadline-Regular"/>
          <w:color w:val="C2004D"/>
          <w:spacing w:val="4"/>
          <w:sz w:val="44"/>
          <w:szCs w:val="44"/>
        </w:rPr>
      </w:pPr>
      <w:r w:rsidRPr="0046606B">
        <w:rPr>
          <w:rFonts w:ascii="CoHeadline-Regular" w:hAnsi="CoHeadline-Regular" w:cs="CoHeadline-Regular"/>
          <w:color w:val="C2004D"/>
          <w:spacing w:val="4"/>
          <w:sz w:val="44"/>
          <w:szCs w:val="44"/>
        </w:rPr>
        <w:t>Oeste Mágico</w:t>
      </w:r>
    </w:p>
    <w:p w14:paraId="7F9C8171" w14:textId="77777777" w:rsidR="0046606B" w:rsidRDefault="0046606B" w:rsidP="0046606B">
      <w:pPr>
        <w:pStyle w:val="codigocabecera"/>
        <w:spacing w:line="276" w:lineRule="auto"/>
        <w:jc w:val="left"/>
      </w:pPr>
      <w:r>
        <w:t>D-98719</w:t>
      </w:r>
    </w:p>
    <w:p w14:paraId="48887611" w14:textId="28BAF6FE" w:rsidR="00957DB7" w:rsidRDefault="0046606B" w:rsidP="0046606B">
      <w:pPr>
        <w:pStyle w:val="Ningnestilodeprrafo"/>
        <w:spacing w:line="27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8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13A1E128" w14:textId="77777777" w:rsidR="0046606B" w:rsidRDefault="00957DB7" w:rsidP="0046606B">
      <w:pPr>
        <w:pStyle w:val="nochescabecera"/>
        <w:spacing w:line="276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46606B">
        <w:t>Grand</w:t>
      </w:r>
      <w:proofErr w:type="gramEnd"/>
      <w:r w:rsidR="0046606B">
        <w:t xml:space="preserve"> </w:t>
      </w:r>
      <w:proofErr w:type="spellStart"/>
      <w:r w:rsidR="0046606B">
        <w:t>Canyon</w:t>
      </w:r>
      <w:proofErr w:type="spellEnd"/>
      <w:r w:rsidR="0046606B">
        <w:t xml:space="preserve"> 1. </w:t>
      </w:r>
      <w:r w:rsidR="0046606B" w:rsidRPr="0046606B">
        <w:rPr>
          <w:lang w:val="en-US"/>
        </w:rPr>
        <w:t xml:space="preserve">Las Vegas 2. Mammoth Lakes / Oakhurst 1. </w:t>
      </w:r>
      <w:r w:rsidR="0046606B">
        <w:t>San Francisco 2. Lompoc 1</w:t>
      </w:r>
    </w:p>
    <w:p w14:paraId="1899E14E" w14:textId="44476E55" w:rsidR="0085440A" w:rsidRDefault="0085440A" w:rsidP="0046606B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5A31BB38" w14:textId="77777777" w:rsidR="0046606B" w:rsidRPr="0046606B" w:rsidRDefault="0046606B" w:rsidP="0046606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660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(Domingo) LOS ÁNGELES - GRAND CANYON</w:t>
      </w:r>
    </w:p>
    <w:p w14:paraId="40E82DC8" w14:textId="77777777" w:rsidR="0046606B" w:rsidRPr="0046606B" w:rsidRDefault="0046606B" w:rsidP="0046606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4660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Salida hacia el Grand </w:t>
      </w:r>
      <w:proofErr w:type="spellStart"/>
      <w:r w:rsidRPr="004660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Canyon</w:t>
      </w:r>
      <w:proofErr w:type="spellEnd"/>
      <w:r w:rsidRPr="004660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(South </w:t>
      </w:r>
      <w:proofErr w:type="spellStart"/>
      <w:r w:rsidRPr="004660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Rim</w:t>
      </w:r>
      <w:proofErr w:type="spellEnd"/>
      <w:r w:rsidRPr="004660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), por los desiertos de Mojave y Arizona, parada en Seligman para visitar un puesto de descanso de la mítica Ruta 66. Llegada y </w:t>
      </w:r>
      <w:r w:rsidRPr="0046606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4660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 (Durante el invierno, de noviembre a abril, el puesto está cerrado).</w:t>
      </w:r>
    </w:p>
    <w:p w14:paraId="263134B7" w14:textId="77777777" w:rsidR="0046606B" w:rsidRPr="0046606B" w:rsidRDefault="0046606B" w:rsidP="0046606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48C008E7" w14:textId="77777777" w:rsidR="0046606B" w:rsidRPr="0046606B" w:rsidRDefault="0046606B" w:rsidP="0046606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660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4660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4660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GRAND CANYON - LAS VEGAS</w:t>
      </w:r>
    </w:p>
    <w:p w14:paraId="0A225725" w14:textId="77777777" w:rsidR="0046606B" w:rsidRPr="0046606B" w:rsidRDefault="0046606B" w:rsidP="0046606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46606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46606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americano. Para quienes lo deseen, haremos una visita al Grand </w:t>
      </w:r>
      <w:proofErr w:type="spellStart"/>
      <w:r w:rsidRPr="0046606B">
        <w:rPr>
          <w:rFonts w:ascii="Router-Book" w:hAnsi="Router-Book" w:cs="Router-Book"/>
          <w:color w:val="000000"/>
          <w:w w:val="90"/>
          <w:sz w:val="16"/>
          <w:szCs w:val="16"/>
        </w:rPr>
        <w:t>Canyon</w:t>
      </w:r>
      <w:proofErr w:type="spellEnd"/>
      <w:r w:rsidRPr="0046606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(South </w:t>
      </w:r>
      <w:proofErr w:type="spellStart"/>
      <w:r w:rsidRPr="0046606B">
        <w:rPr>
          <w:rFonts w:ascii="Router-Book" w:hAnsi="Router-Book" w:cs="Router-Book"/>
          <w:color w:val="000000"/>
          <w:w w:val="90"/>
          <w:sz w:val="16"/>
          <w:szCs w:val="16"/>
        </w:rPr>
        <w:t>Rim</w:t>
      </w:r>
      <w:proofErr w:type="spellEnd"/>
      <w:r w:rsidRPr="0046606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) para presenciar el amanecer. Luego regresaremos al hotel para desayunar y continuar la visita al Grand </w:t>
      </w:r>
      <w:proofErr w:type="spellStart"/>
      <w:r w:rsidRPr="0046606B">
        <w:rPr>
          <w:rFonts w:ascii="Router-Book" w:hAnsi="Router-Book" w:cs="Router-Book"/>
          <w:color w:val="000000"/>
          <w:w w:val="90"/>
          <w:sz w:val="16"/>
          <w:szCs w:val="16"/>
        </w:rPr>
        <w:t>Canyon</w:t>
      </w:r>
      <w:proofErr w:type="spellEnd"/>
      <w:r w:rsidRPr="0046606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Este cañón es un verdadero paraíso para los amantes de la naturaleza y la fotografía. Visitaremos el punto panorámico más popular del parque. Finalizada la visita, seguimos hacia Las Vegas. Cruzaremos algunos tramos de la antigua Ruta 66 y pasaremos cerca de la presa </w:t>
      </w:r>
      <w:proofErr w:type="spellStart"/>
      <w:r w:rsidRPr="0046606B">
        <w:rPr>
          <w:rFonts w:ascii="Router-Book" w:hAnsi="Router-Book" w:cs="Router-Book"/>
          <w:color w:val="000000"/>
          <w:w w:val="90"/>
          <w:sz w:val="16"/>
          <w:szCs w:val="16"/>
        </w:rPr>
        <w:t>Hoover</w:t>
      </w:r>
      <w:proofErr w:type="spellEnd"/>
      <w:r w:rsidRPr="0046606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46606B">
        <w:rPr>
          <w:rFonts w:ascii="Router-Book" w:hAnsi="Router-Book" w:cs="Router-Book"/>
          <w:color w:val="000000"/>
          <w:w w:val="90"/>
          <w:sz w:val="16"/>
          <w:szCs w:val="16"/>
        </w:rPr>
        <w:t>Dam</w:t>
      </w:r>
      <w:proofErr w:type="spellEnd"/>
      <w:r w:rsidRPr="0046606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antes de llegar al destino. Llegada a Las Vegas, ciudad de luces, fantasía y capital del juego. </w:t>
      </w:r>
      <w:r w:rsidRPr="0046606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46606B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6275D605" w14:textId="77777777" w:rsidR="0046606B" w:rsidRPr="0046606B" w:rsidRDefault="0046606B" w:rsidP="0046606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5DA064C4" w14:textId="77777777" w:rsidR="0046606B" w:rsidRPr="0046606B" w:rsidRDefault="0046606B" w:rsidP="0046606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660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4660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4660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LAS VEGAS</w:t>
      </w:r>
    </w:p>
    <w:p w14:paraId="6D46A312" w14:textId="77777777" w:rsidR="0046606B" w:rsidRPr="0046606B" w:rsidRDefault="0046606B" w:rsidP="0046606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  <w:r w:rsidRPr="0046606B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Desayuno</w:t>
      </w:r>
      <w:r w:rsidRPr="0046606B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americano. Día libre para realizar paseos opcionales. Haremos una excursión panorámica por la ciudad; dependiendo de la época del año, comenzaremos con luz del día y finalizaremos por la noche. Visitaremos el hotel más histórico de Las Vegas, el </w:t>
      </w:r>
      <w:proofErr w:type="spellStart"/>
      <w:r w:rsidRPr="0046606B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Caesars</w:t>
      </w:r>
      <w:proofErr w:type="spellEnd"/>
      <w:r w:rsidRPr="0046606B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Palace. Luego haremos una parada en el famoso letrero “Bienvenido a Las Vegas”. Recorreremos la famosa calle Las Vegas </w:t>
      </w:r>
      <w:proofErr w:type="spellStart"/>
      <w:r w:rsidRPr="0046606B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Strip</w:t>
      </w:r>
      <w:proofErr w:type="spellEnd"/>
      <w:r w:rsidRPr="0046606B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, presenciando sus múltiples atracciones, hasta llegar a la conocida calle Fremont, ubicada en el corazón del </w:t>
      </w:r>
      <w:proofErr w:type="spellStart"/>
      <w:r w:rsidRPr="0046606B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Downtown</w:t>
      </w:r>
      <w:proofErr w:type="spellEnd"/>
      <w:r w:rsidRPr="0046606B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, la parte antigua de la ciudad donde nació Las Vegas. Allí podrán disfrutar de un espectacular </w:t>
      </w:r>
      <w:proofErr w:type="gramStart"/>
      <w:r w:rsidRPr="0046606B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show</w:t>
      </w:r>
      <w:proofErr w:type="gramEnd"/>
      <w:r w:rsidRPr="0046606B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de luces y sonido en el techo de la calle. Regreso al hotel. </w:t>
      </w:r>
      <w:r w:rsidRPr="0046606B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Alojamiento</w:t>
      </w:r>
      <w:r w:rsidRPr="0046606B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.</w:t>
      </w:r>
    </w:p>
    <w:p w14:paraId="49EACAA5" w14:textId="77777777" w:rsidR="0046606B" w:rsidRPr="0046606B" w:rsidRDefault="0046606B" w:rsidP="0046606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4F6D055D" w14:textId="77777777" w:rsidR="0046606B" w:rsidRPr="0046606B" w:rsidRDefault="0046606B" w:rsidP="0046606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660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4660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4660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LAS VEGAS - MAMMOTH LAKES / OAKHURST</w:t>
      </w:r>
    </w:p>
    <w:p w14:paraId="2473B06E" w14:textId="77777777" w:rsidR="0046606B" w:rsidRPr="0046606B" w:rsidRDefault="0046606B" w:rsidP="0046606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46606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46606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americano. Salimos de Las Vegas y del desierto de Nevada, entrando nuevamente a California en dirección a la ciudad de </w:t>
      </w:r>
      <w:proofErr w:type="spellStart"/>
      <w:r w:rsidRPr="0046606B">
        <w:rPr>
          <w:rFonts w:ascii="Router-Book" w:hAnsi="Router-Book" w:cs="Router-Book"/>
          <w:color w:val="000000"/>
          <w:w w:val="90"/>
          <w:sz w:val="16"/>
          <w:szCs w:val="16"/>
        </w:rPr>
        <w:t>Oakhurst</w:t>
      </w:r>
      <w:proofErr w:type="spellEnd"/>
      <w:r w:rsidRPr="0046606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atravesando el extenso valle de San Joaquín. (En verano, el itinerario incluye </w:t>
      </w:r>
      <w:proofErr w:type="spellStart"/>
      <w:r w:rsidRPr="0046606B">
        <w:rPr>
          <w:rFonts w:ascii="Router-Book" w:hAnsi="Router-Book" w:cs="Router-Book"/>
          <w:color w:val="000000"/>
          <w:w w:val="90"/>
          <w:sz w:val="16"/>
          <w:szCs w:val="16"/>
        </w:rPr>
        <w:t>Mammoth</w:t>
      </w:r>
      <w:proofErr w:type="spellEnd"/>
      <w:r w:rsidRPr="0046606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46606B">
        <w:rPr>
          <w:rFonts w:ascii="Router-Book" w:hAnsi="Router-Book" w:cs="Router-Book"/>
          <w:color w:val="000000"/>
          <w:w w:val="90"/>
          <w:sz w:val="16"/>
          <w:szCs w:val="16"/>
        </w:rPr>
        <w:t>Lakes</w:t>
      </w:r>
      <w:proofErr w:type="spellEnd"/>
      <w:r w:rsidRPr="0046606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). Llegada y </w:t>
      </w:r>
      <w:r w:rsidRPr="0046606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46606B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0544382B" w14:textId="77777777" w:rsidR="0046606B" w:rsidRPr="0046606B" w:rsidRDefault="0046606B" w:rsidP="0046606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52B72AF" w14:textId="77777777" w:rsidR="0046606B" w:rsidRPr="0046606B" w:rsidRDefault="0046606B" w:rsidP="0046606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en-US"/>
        </w:rPr>
      </w:pPr>
      <w:r w:rsidRPr="0046606B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en-US"/>
        </w:rPr>
        <w:t>Día 5º (Jueves) MAMMOTH LAKES / OAKHURST - YOSEMITE - SAN FRANCISCO</w:t>
      </w:r>
    </w:p>
    <w:p w14:paraId="0EDB6BBC" w14:textId="77777777" w:rsidR="0046606B" w:rsidRPr="0046606B" w:rsidRDefault="0046606B" w:rsidP="0046606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46606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4660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Viajamos al Parque Nacional de Yosemite, donde apreciaremos la naturaleza en su máximo esplendor. Continuamos hacia San Francisco, atravesando el valle de San Joaquín. Llegada y </w:t>
      </w:r>
      <w:r w:rsidRPr="0046606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4660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12C0BBB4" w14:textId="77777777" w:rsidR="0046606B" w:rsidRPr="0046606B" w:rsidRDefault="0046606B" w:rsidP="0046606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6EDA8E8" w14:textId="77777777" w:rsidR="0046606B" w:rsidRPr="0046606B" w:rsidRDefault="0046606B" w:rsidP="0046606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660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4660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4660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SAN FRANCISCO</w:t>
      </w:r>
    </w:p>
    <w:p w14:paraId="66758ED1" w14:textId="77777777" w:rsidR="0046606B" w:rsidRPr="0046606B" w:rsidRDefault="0046606B" w:rsidP="0046606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46606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4660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Comenzamos la visita a esta hermosa ciudad, incluyendo la zona comercial y financiera, con paradas en el Centro Cívico, Twin </w:t>
      </w:r>
      <w:proofErr w:type="spellStart"/>
      <w:r w:rsidRPr="004660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Peaks</w:t>
      </w:r>
      <w:proofErr w:type="spellEnd"/>
      <w:r w:rsidRPr="004660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Golden Gate Park, el famoso puente Golden Gate y terminando en </w:t>
      </w:r>
      <w:proofErr w:type="spellStart"/>
      <w:r w:rsidRPr="004660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Fisherman’s</w:t>
      </w:r>
      <w:proofErr w:type="spellEnd"/>
      <w:r w:rsidRPr="004660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4660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Wharf</w:t>
      </w:r>
      <w:proofErr w:type="spellEnd"/>
      <w:r w:rsidRPr="004660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Para quienes deseen, pueden quedarse en </w:t>
      </w:r>
      <w:proofErr w:type="spellStart"/>
      <w:r w:rsidRPr="004660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Fisherman’s</w:t>
      </w:r>
      <w:proofErr w:type="spellEnd"/>
      <w:r w:rsidRPr="004660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4660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Wharf</w:t>
      </w:r>
      <w:proofErr w:type="spellEnd"/>
      <w:r w:rsidRPr="004660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añadir un crucero a Alcatraz o Sausalito</w:t>
      </w:r>
      <w:r w:rsidRPr="0046606B">
        <w:rPr>
          <w:rFonts w:ascii="Router-BookItalic" w:hAnsi="Router-BookItalic" w:cs="Router-BookItalic"/>
          <w:i/>
          <w:iCs/>
          <w:color w:val="000000"/>
          <w:spacing w:val="1"/>
          <w:w w:val="90"/>
          <w:sz w:val="16"/>
          <w:szCs w:val="16"/>
        </w:rPr>
        <w:t>.</w:t>
      </w:r>
      <w:r w:rsidRPr="004660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(Recomendamos reservar Alcatraz con 30 días de antelación, ya que las entradas se agotan rápidamente). Tarde libre. </w:t>
      </w:r>
      <w:r w:rsidRPr="0046606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4660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46F4CD27" w14:textId="77777777" w:rsidR="0046606B" w:rsidRPr="0046606B" w:rsidRDefault="0046606B" w:rsidP="0046606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86F3A38" w14:textId="77777777" w:rsidR="0046606B" w:rsidRPr="0046606B" w:rsidRDefault="0046606B" w:rsidP="0046606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660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7º (Sábado) SAN FRANCISCO - MONTEREY - CARMEL </w:t>
      </w:r>
      <w:proofErr w:type="gramStart"/>
      <w:r w:rsidRPr="004660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-  LOMPOC</w:t>
      </w:r>
      <w:proofErr w:type="gramEnd"/>
    </w:p>
    <w:p w14:paraId="1E194326" w14:textId="77777777" w:rsidR="0046606B" w:rsidRPr="0046606B" w:rsidRDefault="0046606B" w:rsidP="0046606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46606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4660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Salimos hacia Monterey, antigua capital española del Alta California. Después de una breve parada, continuamos por la costa, recorriendo la exclusiva 17 </w:t>
      </w:r>
      <w:proofErr w:type="spellStart"/>
      <w:r w:rsidRPr="004660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Mile</w:t>
      </w:r>
      <w:proofErr w:type="spellEnd"/>
      <w:r w:rsidRPr="004660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Drive, con sus magníficas residencias y campos de golf, hasta llegar al pueblo de Carmel, donde Clint Eastwood fue alcalde. Tiempo libre para almorzar (no incluido), recorrer galerías de arte, restaurantes y tiendas típicas de esta zona pesquera. Continuamos hacia el sur hasta llegar a nuestro hotel. </w:t>
      </w:r>
      <w:r w:rsidRPr="0046606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4660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4A31C340" w14:textId="77777777" w:rsidR="0046606B" w:rsidRPr="0046606B" w:rsidRDefault="0046606B" w:rsidP="0046606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721C3BCC" w14:textId="77777777" w:rsidR="0046606B" w:rsidRPr="0046606B" w:rsidRDefault="0046606B" w:rsidP="0046606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660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8º (Domingo) LOMPOC - SANTA BÁRBARA - </w:t>
      </w:r>
      <w:r w:rsidRPr="004660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br/>
        <w:t>LOS ÁNGELES</w:t>
      </w:r>
    </w:p>
    <w:p w14:paraId="402F013D" w14:textId="77777777" w:rsidR="0046606B" w:rsidRPr="0046606B" w:rsidRDefault="0046606B" w:rsidP="0046606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46606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4660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continental </w:t>
      </w:r>
      <w:proofErr w:type="spellStart"/>
      <w:r w:rsidRPr="004660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deluxe</w:t>
      </w:r>
      <w:proofErr w:type="spellEnd"/>
      <w:r w:rsidRPr="004660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Salimos hacia Los Ángeles. En el camino pasaremos por Santa Bárbara, donde podrán tomar fotos externas de la misión homónima, conocida como “la reina de las misiones”. Nos dirigiremos a la costa, atravesando calles y construcciones de estilo colonial español. Breve parada frente a la playa antes de continuar hacia Los Ángeles. Llegada y </w:t>
      </w:r>
      <w:r w:rsidRPr="0046606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nuestros servicios</w:t>
      </w:r>
      <w:r w:rsidRPr="004660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664F4BDD" w14:textId="77777777" w:rsidR="0046606B" w:rsidRPr="0046606B" w:rsidRDefault="0046606B" w:rsidP="0046606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B1E3ACD" w14:textId="77777777" w:rsidR="0046606B" w:rsidRPr="0046606B" w:rsidRDefault="0046606B" w:rsidP="0046606B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</w:pPr>
      <w:r w:rsidRPr="0046606B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  <w:t>Notas importantes:</w:t>
      </w:r>
    </w:p>
    <w:p w14:paraId="21C271F6" w14:textId="77777777" w:rsidR="0046606B" w:rsidRPr="0046606B" w:rsidRDefault="0046606B" w:rsidP="0046606B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46606B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46606B">
        <w:rPr>
          <w:rFonts w:ascii="Router-Book" w:hAnsi="Router-Book" w:cs="Router-Book"/>
          <w:color w:val="000000"/>
          <w:w w:val="90"/>
          <w:sz w:val="14"/>
          <w:szCs w:val="14"/>
        </w:rPr>
        <w:tab/>
        <w:t>El circuito se realizará en español y/o portugués.</w:t>
      </w:r>
    </w:p>
    <w:p w14:paraId="3B9AB9A4" w14:textId="77777777" w:rsidR="0046606B" w:rsidRPr="0046606B" w:rsidRDefault="0046606B" w:rsidP="0046606B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46606B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46606B">
        <w:rPr>
          <w:rFonts w:ascii="Router-Book" w:hAnsi="Router-Book" w:cs="Router-Book"/>
          <w:color w:val="000000"/>
          <w:w w:val="90"/>
          <w:sz w:val="14"/>
          <w:szCs w:val="14"/>
        </w:rPr>
        <w:tab/>
        <w:t>La confirmación de los hoteles definitivos estarán disponibles 30 días antes de la salida. Es responsabilidad de la agencia vendedora solicitar dicha información.</w:t>
      </w:r>
    </w:p>
    <w:p w14:paraId="39D0A929" w14:textId="77777777" w:rsidR="0046606B" w:rsidRPr="0046606B" w:rsidRDefault="0046606B" w:rsidP="0046606B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46606B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46606B">
        <w:rPr>
          <w:rFonts w:ascii="Router-Book" w:hAnsi="Router-Book" w:cs="Router-Book"/>
          <w:color w:val="000000"/>
          <w:w w:val="90"/>
          <w:sz w:val="14"/>
          <w:szCs w:val="14"/>
        </w:rPr>
        <w:tab/>
        <w:t>En caso de no reunir el número suficiente de participantes, el circuito se realizará en modernos minibuses o vanes.</w:t>
      </w:r>
    </w:p>
    <w:p w14:paraId="14F668E8" w14:textId="77777777" w:rsidR="0046606B" w:rsidRPr="0046606B" w:rsidRDefault="0046606B" w:rsidP="0046606B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46606B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46606B">
        <w:rPr>
          <w:rFonts w:ascii="Router-Book" w:hAnsi="Router-Book" w:cs="Router-Book"/>
          <w:color w:val="000000"/>
          <w:w w:val="90"/>
          <w:sz w:val="14"/>
          <w:szCs w:val="14"/>
        </w:rPr>
        <w:tab/>
        <w:t>Es responsabilidad de la agencia informar al pasajero el hotel donde se debe presentar para la salida del circuito.</w:t>
      </w:r>
    </w:p>
    <w:p w14:paraId="4C234C0B" w14:textId="77777777" w:rsidR="0046606B" w:rsidRPr="0046606B" w:rsidRDefault="0046606B" w:rsidP="0046606B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46606B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46606B">
        <w:rPr>
          <w:rFonts w:ascii="Router-Book" w:hAnsi="Router-Book" w:cs="Router-Book"/>
          <w:color w:val="000000"/>
          <w:w w:val="90"/>
          <w:sz w:val="14"/>
          <w:szCs w:val="14"/>
        </w:rPr>
        <w:tab/>
        <w:t>OPCIONAL San Francisco - Añadir visita Alcatraz al tour de la ciudad. Regreso al hotel después de la visita por cuenta del pasajero.</w:t>
      </w:r>
    </w:p>
    <w:p w14:paraId="012931F1" w14:textId="77777777" w:rsidR="0046606B" w:rsidRPr="0046606B" w:rsidRDefault="0046606B" w:rsidP="0046606B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46606B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46606B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>Toda reserva cancelada sufrirá cargos según las condiciones generales.</w:t>
      </w:r>
    </w:p>
    <w:p w14:paraId="246DAC44" w14:textId="77777777" w:rsidR="0046606B" w:rsidRPr="0046606B" w:rsidRDefault="0046606B" w:rsidP="0046606B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</w:p>
    <w:p w14:paraId="2BA12571" w14:textId="77777777" w:rsidR="0046606B" w:rsidRPr="0046606B" w:rsidRDefault="0046606B" w:rsidP="0046606B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46606B">
        <w:rPr>
          <w:rFonts w:ascii="CoHeadline-Regular" w:hAnsi="CoHeadline-Regular" w:cs="CoHeadline-Regular"/>
          <w:color w:val="C2004D"/>
          <w:w w:val="90"/>
        </w:rPr>
        <w:t>Fechas de inicio garantizadas: Domingos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46606B" w:rsidRPr="0046606B" w14:paraId="53BC61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61E8A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E80B5" w14:textId="77777777" w:rsidR="0046606B" w:rsidRPr="0046606B" w:rsidRDefault="0046606B" w:rsidP="0046606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C5ACB" w14:textId="77777777" w:rsidR="0046606B" w:rsidRPr="0046606B" w:rsidRDefault="0046606B" w:rsidP="0046606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4230B" w14:textId="77777777" w:rsidR="0046606B" w:rsidRPr="0046606B" w:rsidRDefault="0046606B" w:rsidP="0046606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13C3C" w14:textId="77777777" w:rsidR="0046606B" w:rsidRPr="0046606B" w:rsidRDefault="0046606B" w:rsidP="0046606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07819" w14:textId="77777777" w:rsidR="0046606B" w:rsidRPr="0046606B" w:rsidRDefault="0046606B" w:rsidP="0046606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6606B" w:rsidRPr="0046606B" w14:paraId="45DD6D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30C73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Mayo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19FD9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E1C47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F9E79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F30CB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FB55D" w14:textId="77777777" w:rsidR="0046606B" w:rsidRPr="0046606B" w:rsidRDefault="0046606B" w:rsidP="0046606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6606B" w:rsidRPr="0046606B" w14:paraId="1F21D6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09FF9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Junio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606EC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4620E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27027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5636E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455F0" w14:textId="77777777" w:rsidR="0046606B" w:rsidRPr="0046606B" w:rsidRDefault="0046606B" w:rsidP="0046606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6606B" w:rsidRPr="0046606B" w14:paraId="24D68C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9A97D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Julio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81C58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42015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F7D61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9AB1B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625D7" w14:textId="77777777" w:rsidR="0046606B" w:rsidRPr="0046606B" w:rsidRDefault="0046606B" w:rsidP="0046606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6606B" w:rsidRPr="0046606B" w14:paraId="6AE769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FFEC6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DCCAC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194B0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1F23C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6E0E2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E05F5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31</w:t>
            </w:r>
          </w:p>
        </w:tc>
      </w:tr>
      <w:tr w:rsidR="0046606B" w:rsidRPr="0046606B" w14:paraId="5992FE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E0056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Septiembre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FCAB7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0C8C4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2CB76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459EB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A3D00" w14:textId="77777777" w:rsidR="0046606B" w:rsidRPr="0046606B" w:rsidRDefault="0046606B" w:rsidP="0046606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6606B" w:rsidRPr="0046606B" w14:paraId="1EC2E7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72B68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Octubre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91B23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2C5D7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C7E74" w14:textId="77777777" w:rsidR="0046606B" w:rsidRPr="0046606B" w:rsidRDefault="0046606B" w:rsidP="0046606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C0E92" w14:textId="77777777" w:rsidR="0046606B" w:rsidRPr="0046606B" w:rsidRDefault="0046606B" w:rsidP="0046606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7B621" w14:textId="77777777" w:rsidR="0046606B" w:rsidRPr="0046606B" w:rsidRDefault="0046606B" w:rsidP="0046606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6606B" w:rsidRPr="0046606B" w14:paraId="0685ED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AFF91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Noviembre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B3F9C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406A8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043B4" w14:textId="77777777" w:rsidR="0046606B" w:rsidRPr="0046606B" w:rsidRDefault="0046606B" w:rsidP="0046606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24727" w14:textId="77777777" w:rsidR="0046606B" w:rsidRPr="0046606B" w:rsidRDefault="0046606B" w:rsidP="0046606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07930" w14:textId="77777777" w:rsidR="0046606B" w:rsidRPr="0046606B" w:rsidRDefault="0046606B" w:rsidP="0046606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6606B" w:rsidRPr="0046606B" w14:paraId="34934A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81505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Diciembre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B424C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B4384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9D3A0" w14:textId="77777777" w:rsidR="0046606B" w:rsidRPr="0046606B" w:rsidRDefault="0046606B" w:rsidP="0046606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89591" w14:textId="77777777" w:rsidR="0046606B" w:rsidRPr="0046606B" w:rsidRDefault="0046606B" w:rsidP="0046606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E997F" w14:textId="77777777" w:rsidR="0046606B" w:rsidRPr="0046606B" w:rsidRDefault="0046606B" w:rsidP="0046606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6606B" w:rsidRPr="0046606B" w14:paraId="15D173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0D269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4BB58" w14:textId="77777777" w:rsidR="0046606B" w:rsidRPr="0046606B" w:rsidRDefault="0046606B" w:rsidP="0046606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3F775" w14:textId="77777777" w:rsidR="0046606B" w:rsidRPr="0046606B" w:rsidRDefault="0046606B" w:rsidP="0046606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93132" w14:textId="77777777" w:rsidR="0046606B" w:rsidRPr="0046606B" w:rsidRDefault="0046606B" w:rsidP="0046606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1485F" w14:textId="77777777" w:rsidR="0046606B" w:rsidRPr="0046606B" w:rsidRDefault="0046606B" w:rsidP="0046606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22C11" w14:textId="77777777" w:rsidR="0046606B" w:rsidRPr="0046606B" w:rsidRDefault="0046606B" w:rsidP="0046606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6606B" w:rsidRPr="0046606B" w14:paraId="7AFEEF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90638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Enero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051E2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11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22623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E0128" w14:textId="77777777" w:rsidR="0046606B" w:rsidRPr="0046606B" w:rsidRDefault="0046606B" w:rsidP="0046606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F195A" w14:textId="77777777" w:rsidR="0046606B" w:rsidRPr="0046606B" w:rsidRDefault="0046606B" w:rsidP="0046606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C3F8D" w14:textId="77777777" w:rsidR="0046606B" w:rsidRPr="0046606B" w:rsidRDefault="0046606B" w:rsidP="0046606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6606B" w:rsidRPr="0046606B" w14:paraId="1D4624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48EBC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Febrero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4849B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024FF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819B0" w14:textId="77777777" w:rsidR="0046606B" w:rsidRPr="0046606B" w:rsidRDefault="0046606B" w:rsidP="0046606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E409E" w14:textId="77777777" w:rsidR="0046606B" w:rsidRPr="0046606B" w:rsidRDefault="0046606B" w:rsidP="0046606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1B268" w14:textId="77777777" w:rsidR="0046606B" w:rsidRPr="0046606B" w:rsidRDefault="0046606B" w:rsidP="0046606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6606B" w:rsidRPr="0046606B" w14:paraId="5C8465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E072A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Marzo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5AF6B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7A1EB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B8C91" w14:textId="77777777" w:rsidR="0046606B" w:rsidRPr="0046606B" w:rsidRDefault="0046606B" w:rsidP="0046606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C4222" w14:textId="77777777" w:rsidR="0046606B" w:rsidRPr="0046606B" w:rsidRDefault="0046606B" w:rsidP="0046606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1F9AF" w14:textId="77777777" w:rsidR="0046606B" w:rsidRPr="0046606B" w:rsidRDefault="0046606B" w:rsidP="0046606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6606B" w:rsidRPr="0046606B" w14:paraId="3720B1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B18F6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9817D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97660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EEBD0" w14:textId="77777777" w:rsidR="0046606B" w:rsidRPr="0046606B" w:rsidRDefault="0046606B" w:rsidP="0046606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9411D" w14:textId="77777777" w:rsidR="0046606B" w:rsidRPr="0046606B" w:rsidRDefault="0046606B" w:rsidP="0046606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3B201" w14:textId="77777777" w:rsidR="0046606B" w:rsidRPr="0046606B" w:rsidRDefault="0046606B" w:rsidP="0046606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7C3C9267" w14:textId="77777777" w:rsidR="0046606B" w:rsidRPr="0046606B" w:rsidRDefault="0046606B" w:rsidP="0046606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05D6DF6" w14:textId="77777777" w:rsidR="0046606B" w:rsidRPr="0046606B" w:rsidRDefault="0046606B" w:rsidP="0046606B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46606B">
        <w:rPr>
          <w:rFonts w:ascii="CoHeadline-Regular" w:hAnsi="CoHeadline-Regular" w:cs="CoHeadline-Regular"/>
          <w:color w:val="C2004D"/>
          <w:w w:val="90"/>
        </w:rPr>
        <w:t>Incluye</w:t>
      </w:r>
    </w:p>
    <w:p w14:paraId="1B501A7C" w14:textId="77777777" w:rsidR="0046606B" w:rsidRPr="0046606B" w:rsidRDefault="0046606B" w:rsidP="0046606B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46606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46606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Hoteles de categoría turista superior y primera.</w:t>
      </w:r>
    </w:p>
    <w:p w14:paraId="6B14CFA7" w14:textId="77777777" w:rsidR="0046606B" w:rsidRPr="0046606B" w:rsidRDefault="0046606B" w:rsidP="0046606B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46606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46606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7 Desayunos (6 americanos y 1 continental).</w:t>
      </w:r>
    </w:p>
    <w:p w14:paraId="186F2245" w14:textId="77777777" w:rsidR="0046606B" w:rsidRPr="0046606B" w:rsidRDefault="0046606B" w:rsidP="0046606B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46606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46606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Admisión a Grand Cañón y Yosemite </w:t>
      </w:r>
      <w:proofErr w:type="spellStart"/>
      <w:r w:rsidRPr="0046606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National</w:t>
      </w:r>
      <w:proofErr w:type="spellEnd"/>
      <w:r w:rsidRPr="0046606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Park.</w:t>
      </w:r>
    </w:p>
    <w:p w14:paraId="7A827A6B" w14:textId="77777777" w:rsidR="0046606B" w:rsidRPr="0046606B" w:rsidRDefault="0046606B" w:rsidP="0046606B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46606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lastRenderedPageBreak/>
        <w:t>•</w:t>
      </w:r>
      <w:r w:rsidRPr="0046606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Una maleta por pasajero durante el recorrido (maletas adicionales tendrán un costo extra).</w:t>
      </w:r>
    </w:p>
    <w:p w14:paraId="7A9F5467" w14:textId="77777777" w:rsidR="0046606B" w:rsidRPr="0046606B" w:rsidRDefault="0046606B" w:rsidP="0046606B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46606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46606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Visitas y excursiones indicadas en itinerario.</w:t>
      </w:r>
    </w:p>
    <w:p w14:paraId="44462166" w14:textId="77777777" w:rsidR="0046606B" w:rsidRDefault="0046606B" w:rsidP="0046606B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1E0968F7" w14:textId="77777777" w:rsidR="0046606B" w:rsidRPr="0046606B" w:rsidRDefault="0046606B" w:rsidP="0046606B">
      <w:pPr>
        <w:tabs>
          <w:tab w:val="left" w:pos="1389"/>
        </w:tabs>
        <w:suppressAutoHyphens/>
        <w:autoSpaceDE w:val="0"/>
        <w:autoSpaceDN w:val="0"/>
        <w:adjustRightInd w:val="0"/>
        <w:spacing w:after="57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46606B">
        <w:rPr>
          <w:rFonts w:ascii="CoHeadline-Regular" w:hAnsi="CoHeadline-Regular" w:cs="CoHeadline-Regular"/>
          <w:color w:val="C2004D"/>
          <w:w w:val="90"/>
        </w:rPr>
        <w:t>Hoteles previstos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2410"/>
      </w:tblGrid>
      <w:tr w:rsidR="0046606B" w:rsidRPr="0046606B" w14:paraId="79AABF47" w14:textId="77777777" w:rsidTr="004660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  <w:tblHeader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C9755" w14:textId="77777777" w:rsidR="0046606B" w:rsidRPr="0046606B" w:rsidRDefault="0046606B" w:rsidP="0046606B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6606B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67C49" w14:textId="77777777" w:rsidR="0046606B" w:rsidRPr="0046606B" w:rsidRDefault="0046606B" w:rsidP="0046606B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6606B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</w:tr>
      <w:tr w:rsidR="0046606B" w:rsidRPr="0046606B" w14:paraId="3609F569" w14:textId="77777777" w:rsidTr="004660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67900EE" w14:textId="77777777" w:rsidR="0046606B" w:rsidRPr="0046606B" w:rsidRDefault="0046606B" w:rsidP="0046606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Grand </w:t>
            </w:r>
            <w:proofErr w:type="spellStart"/>
            <w:r w:rsidRPr="004660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Canyon</w:t>
            </w:r>
            <w:proofErr w:type="spellEnd"/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B256E6D" w14:textId="77777777" w:rsidR="0046606B" w:rsidRPr="0046606B" w:rsidRDefault="0046606B" w:rsidP="0046606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Grand </w:t>
            </w:r>
            <w:proofErr w:type="spellStart"/>
            <w:r w:rsidRPr="004660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Canyon</w:t>
            </w:r>
            <w:proofErr w:type="spellEnd"/>
            <w:r w:rsidRPr="004660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Plaza Hotel</w:t>
            </w:r>
          </w:p>
        </w:tc>
      </w:tr>
      <w:tr w:rsidR="0046606B" w:rsidRPr="0046606B" w14:paraId="2ADAA4D1" w14:textId="77777777" w:rsidTr="004660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7187E42" w14:textId="77777777" w:rsidR="0046606B" w:rsidRPr="0046606B" w:rsidRDefault="0046606B" w:rsidP="0046606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Las Vegas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1B07DE5" w14:textId="77777777" w:rsidR="0046606B" w:rsidRPr="0046606B" w:rsidRDefault="0046606B" w:rsidP="0046606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Sahara Las Vegas</w:t>
            </w:r>
          </w:p>
        </w:tc>
      </w:tr>
      <w:tr w:rsidR="0046606B" w:rsidRPr="0046606B" w14:paraId="35768D2D" w14:textId="77777777" w:rsidTr="004660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0F1AB9C" w14:textId="77777777" w:rsidR="0046606B" w:rsidRPr="0046606B" w:rsidRDefault="0046606B" w:rsidP="0046606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4660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Mammoth</w:t>
            </w:r>
            <w:proofErr w:type="spellEnd"/>
            <w:r w:rsidRPr="004660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spellStart"/>
            <w:r w:rsidRPr="004660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Lakes</w:t>
            </w:r>
            <w:proofErr w:type="spellEnd"/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25156A9" w14:textId="77777777" w:rsidR="0046606B" w:rsidRPr="0046606B" w:rsidRDefault="0046606B" w:rsidP="0046606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4660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Mammoth</w:t>
            </w:r>
            <w:proofErr w:type="spellEnd"/>
            <w:r w:rsidRPr="004660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Mountain </w:t>
            </w:r>
            <w:proofErr w:type="spellStart"/>
            <w:r w:rsidRPr="004660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Inn</w:t>
            </w:r>
            <w:proofErr w:type="spellEnd"/>
          </w:p>
        </w:tc>
      </w:tr>
      <w:tr w:rsidR="0046606B" w:rsidRPr="0046606B" w14:paraId="6DC21F9F" w14:textId="77777777" w:rsidTr="004660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012D3E3" w14:textId="77777777" w:rsidR="0046606B" w:rsidRPr="0046606B" w:rsidRDefault="0046606B" w:rsidP="0046606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4660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Oakhurst</w:t>
            </w:r>
            <w:proofErr w:type="spellEnd"/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D576B75" w14:textId="77777777" w:rsidR="0046606B" w:rsidRPr="0046606B" w:rsidRDefault="0046606B" w:rsidP="0046606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4660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Fairfield </w:t>
            </w:r>
            <w:proofErr w:type="spellStart"/>
            <w:r w:rsidRPr="004660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Innn</w:t>
            </w:r>
            <w:proofErr w:type="spellEnd"/>
            <w:r w:rsidRPr="004660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 &amp; Suites Oakhurst Yosemite</w:t>
            </w:r>
          </w:p>
        </w:tc>
      </w:tr>
      <w:tr w:rsidR="0046606B" w:rsidRPr="0046606B" w14:paraId="6D684712" w14:textId="77777777" w:rsidTr="004660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B4418D6" w14:textId="77777777" w:rsidR="0046606B" w:rsidRPr="0046606B" w:rsidRDefault="0046606B" w:rsidP="0046606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San Francisco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E79B02C" w14:textId="77777777" w:rsidR="0046606B" w:rsidRPr="0046606B" w:rsidRDefault="0046606B" w:rsidP="0046606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4660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Hilton San Francisco Union Square</w:t>
            </w:r>
          </w:p>
        </w:tc>
      </w:tr>
      <w:tr w:rsidR="0046606B" w:rsidRPr="0046606B" w14:paraId="71240434" w14:textId="77777777" w:rsidTr="004660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47B7B7E" w14:textId="77777777" w:rsidR="0046606B" w:rsidRPr="0046606B" w:rsidRDefault="0046606B" w:rsidP="0046606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Lompoc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03D77A7" w14:textId="77777777" w:rsidR="0046606B" w:rsidRPr="0046606B" w:rsidRDefault="0046606B" w:rsidP="0046606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Holiday </w:t>
            </w:r>
            <w:proofErr w:type="spellStart"/>
            <w:r w:rsidRPr="004660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Inn</w:t>
            </w:r>
            <w:proofErr w:type="spellEnd"/>
            <w:r w:rsidRPr="004660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Express Lompoc</w:t>
            </w:r>
          </w:p>
        </w:tc>
      </w:tr>
    </w:tbl>
    <w:p w14:paraId="0DC2241F" w14:textId="77777777" w:rsidR="0046606B" w:rsidRPr="0046606B" w:rsidRDefault="0046606B" w:rsidP="0046606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B6E7875" w14:textId="77777777" w:rsidR="0046606B" w:rsidRPr="0046606B" w:rsidRDefault="0046606B" w:rsidP="0046606B">
      <w:pPr>
        <w:tabs>
          <w:tab w:val="left" w:pos="1389"/>
        </w:tabs>
        <w:suppressAutoHyphens/>
        <w:autoSpaceDE w:val="0"/>
        <w:autoSpaceDN w:val="0"/>
        <w:adjustRightInd w:val="0"/>
        <w:spacing w:after="57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46606B">
        <w:rPr>
          <w:rFonts w:ascii="CoHeadline-Regular" w:hAnsi="CoHeadline-Regular" w:cs="CoHeadline-Regular"/>
          <w:color w:val="C2004D"/>
          <w:w w:val="90"/>
        </w:rPr>
        <w:t>Hotel de recogida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090"/>
      </w:tblGrid>
      <w:tr w:rsidR="0046606B" w:rsidRPr="0046606B" w14:paraId="58C65652" w14:textId="77777777" w:rsidTr="004660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6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80FF1E1" w14:textId="77777777" w:rsidR="0046606B" w:rsidRPr="0046606B" w:rsidRDefault="0046606B" w:rsidP="0046606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7:30</w:t>
            </w:r>
          </w:p>
        </w:tc>
        <w:tc>
          <w:tcPr>
            <w:tcW w:w="309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6BF0241" w14:textId="77777777" w:rsidR="0046606B" w:rsidRPr="0046606B" w:rsidRDefault="0046606B" w:rsidP="0046606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Westin Bonaventure Hotel &amp; Suites</w:t>
            </w:r>
          </w:p>
        </w:tc>
      </w:tr>
    </w:tbl>
    <w:p w14:paraId="4BEA7868" w14:textId="77777777" w:rsidR="0046606B" w:rsidRPr="0046606B" w:rsidRDefault="0046606B" w:rsidP="0046606B">
      <w:pPr>
        <w:suppressAutoHyphens/>
        <w:autoSpaceDE w:val="0"/>
        <w:autoSpaceDN w:val="0"/>
        <w:adjustRightInd w:val="0"/>
        <w:spacing w:after="57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46606B" w:rsidRPr="0046606B" w14:paraId="6D19D0E4" w14:textId="77777777" w:rsidTr="004660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44462" w14:textId="77777777" w:rsidR="0046606B" w:rsidRPr="0046606B" w:rsidRDefault="0046606B" w:rsidP="0046606B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46606B">
              <w:rPr>
                <w:rFonts w:ascii="CoHeadline-Regular" w:hAnsi="CoHeadline-Regular" w:cs="CoHeadline-Regular"/>
                <w:color w:val="C2004D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04BD4" w14:textId="77777777" w:rsidR="0046606B" w:rsidRPr="0046606B" w:rsidRDefault="0046606B" w:rsidP="004660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6606B" w:rsidRPr="0046606B" w14:paraId="3F2A6A8C" w14:textId="77777777" w:rsidTr="004660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FA29B" w14:textId="77777777" w:rsidR="0046606B" w:rsidRPr="0046606B" w:rsidRDefault="0046606B" w:rsidP="004660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DDDD0" w14:textId="77777777" w:rsidR="0046606B" w:rsidRPr="0046606B" w:rsidRDefault="0046606B" w:rsidP="004660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1F355AC" w14:textId="77777777" w:rsidR="0046606B" w:rsidRPr="0046606B" w:rsidRDefault="0046606B" w:rsidP="004660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6606B" w:rsidRPr="0046606B" w14:paraId="08F088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464623" w14:textId="77777777" w:rsidR="0046606B" w:rsidRPr="0046606B" w:rsidRDefault="0046606B" w:rsidP="0046606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46606B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9/Noviembre/2025 - 8/Febrero/2026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FD9F47" w14:textId="77777777" w:rsidR="0046606B" w:rsidRPr="0046606B" w:rsidRDefault="0046606B" w:rsidP="004660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7D45C94" w14:textId="77777777" w:rsidR="0046606B" w:rsidRPr="0046606B" w:rsidRDefault="0046606B" w:rsidP="004660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6606B" w:rsidRPr="0046606B" w14:paraId="196E3F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A92F4A" w14:textId="77777777" w:rsidR="0046606B" w:rsidRPr="0046606B" w:rsidRDefault="0046606B" w:rsidP="0046606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87EA66" w14:textId="77777777" w:rsidR="0046606B" w:rsidRPr="0046606B" w:rsidRDefault="0046606B" w:rsidP="0046606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6606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2.080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78380D97" w14:textId="77777777" w:rsidR="0046606B" w:rsidRPr="0046606B" w:rsidRDefault="0046606B" w:rsidP="0046606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6606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€</w:t>
            </w:r>
          </w:p>
        </w:tc>
      </w:tr>
      <w:tr w:rsidR="0046606B" w:rsidRPr="0046606B" w14:paraId="2C2551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76F1C1" w14:textId="77777777" w:rsidR="0046606B" w:rsidRPr="0046606B" w:rsidRDefault="0046606B" w:rsidP="0046606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4660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F254CE2" w14:textId="77777777" w:rsidR="0046606B" w:rsidRPr="0046606B" w:rsidRDefault="0046606B" w:rsidP="0046606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6606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870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450356CA" w14:textId="77777777" w:rsidR="0046606B" w:rsidRPr="0046606B" w:rsidRDefault="0046606B" w:rsidP="0046606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6606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€</w:t>
            </w:r>
          </w:p>
        </w:tc>
      </w:tr>
      <w:tr w:rsidR="0046606B" w:rsidRPr="0046606B" w14:paraId="0AA390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AD19F1" w14:textId="77777777" w:rsidR="0046606B" w:rsidRPr="0046606B" w:rsidRDefault="0046606B" w:rsidP="0046606B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46606B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 xml:space="preserve">4/Mayo - 26/Octubre/2025 y </w:t>
            </w:r>
          </w:p>
          <w:p w14:paraId="41C90F03" w14:textId="77777777" w:rsidR="0046606B" w:rsidRPr="0046606B" w:rsidRDefault="0046606B" w:rsidP="0046606B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46606B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22/Febrero - 26/</w:t>
            </w:r>
            <w:proofErr w:type="gramStart"/>
            <w:r w:rsidRPr="0046606B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Abril</w:t>
            </w:r>
            <w:proofErr w:type="gramEnd"/>
            <w:r w:rsidRPr="0046606B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 xml:space="preserve"> 2026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51C579" w14:textId="77777777" w:rsidR="0046606B" w:rsidRPr="0046606B" w:rsidRDefault="0046606B" w:rsidP="004660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31119590" w14:textId="77777777" w:rsidR="0046606B" w:rsidRPr="0046606B" w:rsidRDefault="0046606B" w:rsidP="004660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6606B" w:rsidRPr="0046606B" w14:paraId="4365B1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F11A41" w14:textId="77777777" w:rsidR="0046606B" w:rsidRPr="0046606B" w:rsidRDefault="0046606B" w:rsidP="0046606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89034F" w14:textId="77777777" w:rsidR="0046606B" w:rsidRPr="0046606B" w:rsidRDefault="0046606B" w:rsidP="0046606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6606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2.210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6650C36A" w14:textId="77777777" w:rsidR="0046606B" w:rsidRPr="0046606B" w:rsidRDefault="0046606B" w:rsidP="0046606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6606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€</w:t>
            </w:r>
          </w:p>
        </w:tc>
      </w:tr>
      <w:tr w:rsidR="0046606B" w:rsidRPr="0046606B" w14:paraId="0481A7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F675A3E" w14:textId="77777777" w:rsidR="0046606B" w:rsidRPr="0046606B" w:rsidRDefault="0046606B" w:rsidP="0046606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660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4660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FDB625" w14:textId="77777777" w:rsidR="0046606B" w:rsidRPr="0046606B" w:rsidRDefault="0046606B" w:rsidP="0046606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6606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1.000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62417711" w14:textId="77777777" w:rsidR="0046606B" w:rsidRPr="0046606B" w:rsidRDefault="0046606B" w:rsidP="0046606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6606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€</w:t>
            </w:r>
          </w:p>
        </w:tc>
      </w:tr>
    </w:tbl>
    <w:p w14:paraId="48DF3A70" w14:textId="77777777" w:rsidR="0046606B" w:rsidRPr="004906BE" w:rsidRDefault="0046606B" w:rsidP="0046606B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415E1842" w14:textId="749C60BD" w:rsidR="0021700A" w:rsidRPr="004906BE" w:rsidRDefault="0021700A" w:rsidP="0046606B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21700A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okItalic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6606B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440A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B7AD3"/>
    <w:rsid w:val="00CE10A0"/>
    <w:rsid w:val="00D110D7"/>
    <w:rsid w:val="00D41C8E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46606B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46606B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46606B"/>
    <w:pPr>
      <w:spacing w:after="28" w:line="160" w:lineRule="atLeast"/>
      <w:ind w:left="113" w:hanging="113"/>
    </w:pPr>
    <w:rPr>
      <w:spacing w:val="-3"/>
      <w:sz w:val="14"/>
      <w:szCs w:val="14"/>
    </w:rPr>
  </w:style>
  <w:style w:type="character" w:customStyle="1" w:styleId="negritanota">
    <w:name w:val="negrita nota"/>
    <w:uiPriority w:val="99"/>
    <w:rsid w:val="0046606B"/>
    <w:rPr>
      <w:rFonts w:ascii="Router-Bold" w:hAnsi="Router-Bold" w:cs="Router-Bold"/>
      <w:b/>
      <w:bCs/>
    </w:rPr>
  </w:style>
  <w:style w:type="paragraph" w:customStyle="1" w:styleId="textomesesfechas">
    <w:name w:val="texto meses (fechas)"/>
    <w:basedOn w:val="Textoitinerario"/>
    <w:uiPriority w:val="99"/>
    <w:rsid w:val="0046606B"/>
  </w:style>
  <w:style w:type="paragraph" w:customStyle="1" w:styleId="fechas-negrofechas">
    <w:name w:val="fechas-negro (fechas)"/>
    <w:basedOn w:val="Textoitinerario"/>
    <w:uiPriority w:val="99"/>
    <w:rsid w:val="0046606B"/>
    <w:pPr>
      <w:jc w:val="right"/>
    </w:pPr>
  </w:style>
  <w:style w:type="paragraph" w:customStyle="1" w:styleId="fechas-azulfechas">
    <w:name w:val="fechas-azul (fechas)"/>
    <w:basedOn w:val="Normal"/>
    <w:uiPriority w:val="99"/>
    <w:rsid w:val="0046606B"/>
    <w:pPr>
      <w:autoSpaceDE w:val="0"/>
      <w:autoSpaceDN w:val="0"/>
      <w:adjustRightInd w:val="0"/>
      <w:spacing w:line="230" w:lineRule="atLeast"/>
      <w:jc w:val="right"/>
      <w:textAlignment w:val="center"/>
    </w:pPr>
    <w:rPr>
      <w:rFonts w:ascii="Router-Medium" w:hAnsi="Router-Medium" w:cs="Router-Medium"/>
      <w:color w:val="009EE3"/>
      <w:spacing w:val="1"/>
      <w:w w:val="90"/>
      <w:sz w:val="17"/>
      <w:szCs w:val="17"/>
    </w:rPr>
  </w:style>
  <w:style w:type="paragraph" w:customStyle="1" w:styleId="incluyeHoteles-Incluye">
    <w:name w:val="incluye (Hoteles-Incluye)"/>
    <w:basedOn w:val="Textoitinerario"/>
    <w:uiPriority w:val="99"/>
    <w:rsid w:val="0046606B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46606B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46606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azulprecios">
    <w:name w:val="hab doble azul (precios)"/>
    <w:basedOn w:val="Ningnestilodeprrafo"/>
    <w:uiPriority w:val="99"/>
    <w:rsid w:val="0046606B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46606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negroprecios">
    <w:name w:val="hab doble negro (precios)"/>
    <w:basedOn w:val="Ningnestilodeprrafo"/>
    <w:uiPriority w:val="99"/>
    <w:rsid w:val="0046606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suplementosprecios">
    <w:name w:val="suplementos (precios)"/>
    <w:basedOn w:val="Ningnestilodeprrafo"/>
    <w:uiPriority w:val="99"/>
    <w:rsid w:val="0046606B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temporadasprecios">
    <w:name w:val="temporadas (precios)"/>
    <w:basedOn w:val="habdoblenegroprecios"/>
    <w:uiPriority w:val="99"/>
    <w:rsid w:val="0046606B"/>
    <w:rPr>
      <w:rFonts w:ascii="Router-Medium" w:hAnsi="Router-Medium" w:cs="Router-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878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28</cp:revision>
  <dcterms:created xsi:type="dcterms:W3CDTF">2016-11-17T13:26:00Z</dcterms:created>
  <dcterms:modified xsi:type="dcterms:W3CDTF">2025-02-18T11:10:00Z</dcterms:modified>
</cp:coreProperties>
</file>