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D7E78" w14:textId="77777777" w:rsidR="006E6381" w:rsidRPr="006E6381" w:rsidRDefault="006E6381" w:rsidP="006E6381">
      <w:pPr>
        <w:autoSpaceDE w:val="0"/>
        <w:autoSpaceDN w:val="0"/>
        <w:adjustRightInd w:val="0"/>
        <w:spacing w:line="233" w:lineRule="auto"/>
        <w:textAlignment w:val="center"/>
        <w:rPr>
          <w:rFonts w:ascii="CoHeadline-Regular" w:hAnsi="CoHeadline-Regular" w:cs="CoHeadline-Regular"/>
          <w:color w:val="0075BE"/>
          <w:spacing w:val="4"/>
          <w:sz w:val="44"/>
          <w:szCs w:val="44"/>
        </w:rPr>
      </w:pPr>
      <w:proofErr w:type="spellStart"/>
      <w:r w:rsidRPr="006E6381">
        <w:rPr>
          <w:rFonts w:ascii="CoHeadline-Regular" w:hAnsi="CoHeadline-Regular" w:cs="CoHeadline-Regular"/>
          <w:color w:val="0075BE"/>
          <w:spacing w:val="4"/>
          <w:sz w:val="44"/>
          <w:szCs w:val="44"/>
        </w:rPr>
        <w:t>Essências</w:t>
      </w:r>
      <w:proofErr w:type="spellEnd"/>
      <w:r w:rsidRPr="006E6381">
        <w:rPr>
          <w:rFonts w:ascii="CoHeadline-Regular" w:hAnsi="CoHeadline-Regular" w:cs="CoHeadline-Regular"/>
          <w:color w:val="0075BE"/>
          <w:spacing w:val="4"/>
          <w:sz w:val="44"/>
          <w:szCs w:val="44"/>
        </w:rPr>
        <w:t xml:space="preserve"> do Oeste</w:t>
      </w:r>
    </w:p>
    <w:p w14:paraId="1532D05A" w14:textId="77777777" w:rsidR="006E6381" w:rsidRDefault="006E6381" w:rsidP="006E6381">
      <w:pPr>
        <w:pStyle w:val="codigocabecera"/>
        <w:spacing w:line="233" w:lineRule="auto"/>
        <w:jc w:val="left"/>
      </w:pPr>
      <w:r>
        <w:t>R-9768</w:t>
      </w:r>
    </w:p>
    <w:p w14:paraId="48887611" w14:textId="132BE54E" w:rsidR="00957DB7" w:rsidRDefault="006E6381" w:rsidP="006E6381">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35FEACF" w14:textId="77777777" w:rsidR="006E6381" w:rsidRDefault="00957DB7" w:rsidP="006E6381">
      <w:pPr>
        <w:pStyle w:val="textohotelesHoteles-Incluye"/>
        <w:spacing w:line="233" w:lineRule="auto"/>
      </w:pPr>
      <w:proofErr w:type="gramStart"/>
      <w:r>
        <w:rPr>
          <w:rFonts w:ascii="Router-Bold" w:hAnsi="Router-Bold" w:cs="Router-Bold"/>
          <w:b/>
          <w:bCs/>
          <w:spacing w:val="-5"/>
        </w:rPr>
        <w:t>NO</w:t>
      </w:r>
      <w:r w:rsidR="00EC5F88">
        <w:rPr>
          <w:rFonts w:ascii="Router-Bold" w:hAnsi="Router-Bold" w:cs="Router-Bold"/>
          <w:b/>
          <w:bCs/>
          <w:spacing w:val="-5"/>
        </w:rPr>
        <w:t>IT</w:t>
      </w:r>
      <w:r>
        <w:rPr>
          <w:rFonts w:ascii="Router-Bold" w:hAnsi="Router-Bold" w:cs="Router-Bold"/>
          <w:b/>
          <w:bCs/>
          <w:spacing w:val="-5"/>
        </w:rPr>
        <w:t xml:space="preserve">ES  </w:t>
      </w:r>
      <w:r w:rsidR="006E6381">
        <w:t>Page</w:t>
      </w:r>
      <w:proofErr w:type="gramEnd"/>
      <w:r w:rsidR="006E6381">
        <w:t xml:space="preserve"> 3. </w:t>
      </w:r>
      <w:proofErr w:type="spellStart"/>
      <w:r w:rsidR="006E6381">
        <w:t>Kanab</w:t>
      </w:r>
      <w:proofErr w:type="spellEnd"/>
      <w:r w:rsidR="006E6381">
        <w:t xml:space="preserve">/ Cedar City 1. Las Vegas 2. </w:t>
      </w:r>
    </w:p>
    <w:p w14:paraId="1899E14E" w14:textId="61BFD5F2" w:rsidR="00957DB7" w:rsidRDefault="00957DB7" w:rsidP="006E6381">
      <w:pPr>
        <w:pStyle w:val="Ningnestilodeprrafo"/>
        <w:spacing w:line="233" w:lineRule="auto"/>
        <w:rPr>
          <w:rFonts w:ascii="CoHeadline-Bold" w:hAnsi="CoHeadline-Bold" w:cs="CoHeadline-Bold"/>
          <w:b/>
          <w:bCs/>
          <w:color w:val="F20700"/>
          <w:spacing w:val="2"/>
          <w:sz w:val="20"/>
          <w:szCs w:val="20"/>
        </w:rPr>
      </w:pPr>
    </w:p>
    <w:p w14:paraId="60C6FFB2" w14:textId="77777777" w:rsidR="006E6381" w:rsidRPr="006E6381" w:rsidRDefault="006E6381" w:rsidP="006E638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E6381">
        <w:rPr>
          <w:rFonts w:ascii="Router-Bold" w:hAnsi="Router-Bold" w:cs="Router-Bold"/>
          <w:b/>
          <w:bCs/>
          <w:color w:val="D41217"/>
          <w:w w:val="90"/>
          <w:sz w:val="16"/>
          <w:szCs w:val="16"/>
        </w:rPr>
        <w:t>1º Dia (</w:t>
      </w:r>
      <w:proofErr w:type="gramStart"/>
      <w:r w:rsidRPr="006E6381">
        <w:rPr>
          <w:rFonts w:ascii="Router-Bold" w:hAnsi="Router-Bold" w:cs="Router-Bold"/>
          <w:b/>
          <w:bCs/>
          <w:color w:val="D41217"/>
          <w:w w:val="90"/>
          <w:sz w:val="16"/>
          <w:szCs w:val="16"/>
        </w:rPr>
        <w:t>Sábado</w:t>
      </w:r>
      <w:proofErr w:type="gramEnd"/>
      <w:r w:rsidRPr="006E6381">
        <w:rPr>
          <w:rFonts w:ascii="Router-Bold" w:hAnsi="Router-Bold" w:cs="Router-Bold"/>
          <w:b/>
          <w:bCs/>
          <w:color w:val="D41217"/>
          <w:w w:val="90"/>
          <w:sz w:val="16"/>
          <w:szCs w:val="16"/>
        </w:rPr>
        <w:t>) LAS VEGAS – SEDONA – PAGE</w:t>
      </w:r>
    </w:p>
    <w:p w14:paraId="4D4C333E"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spacing w:val="-1"/>
          <w:w w:val="90"/>
          <w:sz w:val="16"/>
          <w:szCs w:val="16"/>
          <w:lang w:val="pt-BR"/>
        </w:rPr>
      </w:pPr>
      <w:r w:rsidRPr="006E6381">
        <w:rPr>
          <w:rFonts w:ascii="Router-Book" w:hAnsi="Router-Book" w:cs="Router-Book"/>
          <w:color w:val="000000"/>
          <w:spacing w:val="-1"/>
          <w:w w:val="90"/>
          <w:sz w:val="16"/>
          <w:szCs w:val="16"/>
          <w:lang w:val="pt-BR"/>
        </w:rPr>
        <w:t xml:space="preserve">Saída em direção ao sudeste, atravessando o Deserto de Mojave, rumo ao Planalto do Colorado e à histórica Rota 66, até chegarmos a </w:t>
      </w:r>
      <w:proofErr w:type="spellStart"/>
      <w:r w:rsidRPr="006E6381">
        <w:rPr>
          <w:rFonts w:ascii="Router-Book" w:hAnsi="Router-Book" w:cs="Router-Book"/>
          <w:color w:val="000000"/>
          <w:spacing w:val="-1"/>
          <w:w w:val="90"/>
          <w:sz w:val="16"/>
          <w:szCs w:val="16"/>
          <w:lang w:val="pt-BR"/>
        </w:rPr>
        <w:t>Sedona</w:t>
      </w:r>
      <w:proofErr w:type="spellEnd"/>
      <w:r w:rsidRPr="006E6381">
        <w:rPr>
          <w:rFonts w:ascii="Router-Book" w:hAnsi="Router-Book" w:cs="Router-Book"/>
          <w:color w:val="000000"/>
          <w:spacing w:val="-1"/>
          <w:w w:val="90"/>
          <w:sz w:val="16"/>
          <w:szCs w:val="16"/>
          <w:lang w:val="pt-BR"/>
        </w:rPr>
        <w:t xml:space="preserve">, conhecida como “A Joia do Deserto”, um dos destinos mais belos da América do Norte. Desceremos pelo impressionante Cânion Oak Creek, que se estende por mais de 600 metros (2.000 pés) até o fundo do vale. Faremos paradas em mirantes panorâmicos para admirar as pedras vermelhas e seus arredores. Visitaremos o Parque Estadual Slide Rock, onde poderemos contemplar as espetaculares paisagens da região. Chegada a </w:t>
      </w:r>
      <w:proofErr w:type="spellStart"/>
      <w:r w:rsidRPr="006E6381">
        <w:rPr>
          <w:rFonts w:ascii="Router-Book" w:hAnsi="Router-Book" w:cs="Router-Book"/>
          <w:color w:val="000000"/>
          <w:spacing w:val="-1"/>
          <w:w w:val="90"/>
          <w:sz w:val="16"/>
          <w:szCs w:val="16"/>
          <w:lang w:val="pt-BR"/>
        </w:rPr>
        <w:t>Sedona</w:t>
      </w:r>
      <w:proofErr w:type="spellEnd"/>
      <w:r w:rsidRPr="006E6381">
        <w:rPr>
          <w:rFonts w:ascii="Router-Book" w:hAnsi="Router-Book" w:cs="Router-Book"/>
          <w:color w:val="000000"/>
          <w:spacing w:val="-1"/>
          <w:w w:val="90"/>
          <w:sz w:val="16"/>
          <w:szCs w:val="16"/>
          <w:lang w:val="pt-BR"/>
        </w:rPr>
        <w:t xml:space="preserve">, onde exploraremos suas ruas repletas de autêntico artesanato indígena, galerias de arte e boutiques exclusivas. Visita à Capela da Santa Cruz (visita autoguiada com transporte local), de onde poderemos admirar as icônicas formações rochosas Bell Rock, </w:t>
      </w:r>
      <w:proofErr w:type="spellStart"/>
      <w:r w:rsidRPr="006E6381">
        <w:rPr>
          <w:rFonts w:ascii="Router-Book" w:hAnsi="Router-Book" w:cs="Router-Book"/>
          <w:color w:val="000000"/>
          <w:spacing w:val="-1"/>
          <w:w w:val="90"/>
          <w:sz w:val="16"/>
          <w:szCs w:val="16"/>
          <w:lang w:val="pt-BR"/>
        </w:rPr>
        <w:t>Courthouse</w:t>
      </w:r>
      <w:proofErr w:type="spellEnd"/>
      <w:r w:rsidRPr="006E6381">
        <w:rPr>
          <w:rFonts w:ascii="Router-Book" w:hAnsi="Router-Book" w:cs="Router-Book"/>
          <w:color w:val="000000"/>
          <w:spacing w:val="-1"/>
          <w:w w:val="90"/>
          <w:sz w:val="16"/>
          <w:szCs w:val="16"/>
          <w:lang w:val="pt-BR"/>
        </w:rPr>
        <w:t xml:space="preserve"> </w:t>
      </w:r>
      <w:proofErr w:type="spellStart"/>
      <w:r w:rsidRPr="006E6381">
        <w:rPr>
          <w:rFonts w:ascii="Router-Book" w:hAnsi="Router-Book" w:cs="Router-Book"/>
          <w:color w:val="000000"/>
          <w:spacing w:val="-1"/>
          <w:w w:val="90"/>
          <w:sz w:val="16"/>
          <w:szCs w:val="16"/>
          <w:lang w:val="pt-BR"/>
        </w:rPr>
        <w:t>Butte</w:t>
      </w:r>
      <w:proofErr w:type="spellEnd"/>
      <w:r w:rsidRPr="006E6381">
        <w:rPr>
          <w:rFonts w:ascii="Router-Book" w:hAnsi="Router-Book" w:cs="Router-Book"/>
          <w:color w:val="000000"/>
          <w:spacing w:val="-1"/>
          <w:w w:val="90"/>
          <w:sz w:val="16"/>
          <w:szCs w:val="16"/>
          <w:lang w:val="pt-BR"/>
        </w:rPr>
        <w:t xml:space="preserve"> e </w:t>
      </w:r>
      <w:proofErr w:type="spellStart"/>
      <w:r w:rsidRPr="006E6381">
        <w:rPr>
          <w:rFonts w:ascii="Router-Book" w:hAnsi="Router-Book" w:cs="Router-Book"/>
          <w:color w:val="000000"/>
          <w:spacing w:val="-1"/>
          <w:w w:val="90"/>
          <w:sz w:val="16"/>
          <w:szCs w:val="16"/>
          <w:lang w:val="pt-BR"/>
        </w:rPr>
        <w:t>Cathedral</w:t>
      </w:r>
      <w:proofErr w:type="spellEnd"/>
      <w:r w:rsidRPr="006E6381">
        <w:rPr>
          <w:rFonts w:ascii="Router-Book" w:hAnsi="Router-Book" w:cs="Router-Book"/>
          <w:color w:val="000000"/>
          <w:spacing w:val="-1"/>
          <w:w w:val="90"/>
          <w:sz w:val="16"/>
          <w:szCs w:val="16"/>
          <w:lang w:val="pt-BR"/>
        </w:rPr>
        <w:t xml:space="preserve"> Rock. Continuação para Page. Chegada e </w:t>
      </w:r>
      <w:r w:rsidRPr="006E6381">
        <w:rPr>
          <w:rFonts w:ascii="Router-Bold" w:hAnsi="Router-Bold" w:cs="Router-Bold"/>
          <w:b/>
          <w:bCs/>
          <w:color w:val="000000"/>
          <w:spacing w:val="-1"/>
          <w:w w:val="90"/>
          <w:sz w:val="16"/>
          <w:szCs w:val="16"/>
          <w:lang w:val="pt-BR"/>
        </w:rPr>
        <w:t>hospedagem</w:t>
      </w:r>
      <w:r w:rsidRPr="006E6381">
        <w:rPr>
          <w:rFonts w:ascii="Router-Book" w:hAnsi="Router-Book" w:cs="Router-Book"/>
          <w:color w:val="000000"/>
          <w:spacing w:val="-1"/>
          <w:w w:val="90"/>
          <w:sz w:val="16"/>
          <w:szCs w:val="16"/>
          <w:lang w:val="pt-BR"/>
        </w:rPr>
        <w:t>.</w:t>
      </w:r>
    </w:p>
    <w:p w14:paraId="7F56BAB8"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3D4625F2" w14:textId="77777777" w:rsidR="006E6381" w:rsidRPr="006E6381" w:rsidRDefault="006E6381" w:rsidP="006E638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E6381">
        <w:rPr>
          <w:rFonts w:ascii="Router-Bold" w:hAnsi="Router-Bold" w:cs="Router-Bold"/>
          <w:b/>
          <w:bCs/>
          <w:color w:val="D41217"/>
          <w:w w:val="90"/>
          <w:sz w:val="16"/>
          <w:szCs w:val="16"/>
        </w:rPr>
        <w:t>2º Dia (Domingo) PAGE – MONUMENT VALLEY – HORSESHOE BEND – PAGE</w:t>
      </w:r>
    </w:p>
    <w:p w14:paraId="472A8D8E"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6E6381">
        <w:rPr>
          <w:rFonts w:ascii="Router-Bold" w:hAnsi="Router-Bold" w:cs="Router-Bold"/>
          <w:b/>
          <w:bCs/>
          <w:color w:val="000000"/>
          <w:w w:val="90"/>
          <w:sz w:val="16"/>
          <w:szCs w:val="16"/>
          <w:lang w:val="pt-BR"/>
        </w:rPr>
        <w:t>Café da manhã</w:t>
      </w:r>
      <w:r w:rsidRPr="006E6381">
        <w:rPr>
          <w:rFonts w:ascii="Router-Book" w:hAnsi="Router-Book" w:cs="Router-Book"/>
          <w:color w:val="000000"/>
          <w:w w:val="90"/>
          <w:sz w:val="16"/>
          <w:szCs w:val="16"/>
          <w:lang w:val="pt-BR"/>
        </w:rPr>
        <w:t xml:space="preserve">. Hoje seguiremos para </w:t>
      </w:r>
      <w:proofErr w:type="spellStart"/>
      <w:r w:rsidRPr="006E6381">
        <w:rPr>
          <w:rFonts w:ascii="Router-Book" w:hAnsi="Router-Book" w:cs="Router-Book"/>
          <w:color w:val="000000"/>
          <w:w w:val="90"/>
          <w:sz w:val="16"/>
          <w:szCs w:val="16"/>
          <w:lang w:val="pt-BR"/>
        </w:rPr>
        <w:t>Monument</w:t>
      </w:r>
      <w:proofErr w:type="spellEnd"/>
      <w:r w:rsidRPr="006E6381">
        <w:rPr>
          <w:rFonts w:ascii="Router-Book" w:hAnsi="Router-Book" w:cs="Router-Book"/>
          <w:color w:val="000000"/>
          <w:w w:val="90"/>
          <w:sz w:val="16"/>
          <w:szCs w:val="16"/>
          <w:lang w:val="pt-BR"/>
        </w:rPr>
        <w:t xml:space="preserve"> Valley, um dos cenários mais icônicos do oeste americano e um dos lugares mais majestosos e fotografados do mundo. Localizado no coração da Nação Navajo, este majestoso parque é uma verdadeira obra-prima da natureza, com torres de arenito que chegam a 300 metros de altura. Exploraremos o vale a bordo de veículos Jeep, acompanhados por guias Navajos, que compartilharão sua história e cultura conosco. Após essa experiência inesquecível, seguiremos para o Rio Colorado, onde visitaremos outro local espetacular: </w:t>
      </w:r>
      <w:proofErr w:type="spellStart"/>
      <w:r w:rsidRPr="006E6381">
        <w:rPr>
          <w:rFonts w:ascii="Router-Book" w:hAnsi="Router-Book" w:cs="Router-Book"/>
          <w:color w:val="000000"/>
          <w:w w:val="90"/>
          <w:sz w:val="16"/>
          <w:szCs w:val="16"/>
          <w:lang w:val="pt-BR"/>
        </w:rPr>
        <w:t>Horseshoe</w:t>
      </w:r>
      <w:proofErr w:type="spellEnd"/>
      <w:r w:rsidRPr="006E6381">
        <w:rPr>
          <w:rFonts w:ascii="Router-Book" w:hAnsi="Router-Book" w:cs="Router-Book"/>
          <w:color w:val="000000"/>
          <w:w w:val="90"/>
          <w:sz w:val="16"/>
          <w:szCs w:val="16"/>
          <w:lang w:val="pt-BR"/>
        </w:rPr>
        <w:t xml:space="preserve"> Bend, uma vista única na região, onde o rio forma uma curva em ferradura cercada por enormes paredes de pedra avermelhada. Retorno para a região do Lago Powell e Page. </w:t>
      </w:r>
      <w:r w:rsidRPr="006E6381">
        <w:rPr>
          <w:rFonts w:ascii="Router-Bold" w:hAnsi="Router-Bold" w:cs="Router-Bold"/>
          <w:b/>
          <w:bCs/>
          <w:color w:val="000000"/>
          <w:w w:val="90"/>
          <w:sz w:val="16"/>
          <w:szCs w:val="16"/>
          <w:lang w:val="pt-BR"/>
        </w:rPr>
        <w:t>Hospedagem</w:t>
      </w:r>
      <w:r w:rsidRPr="006E6381">
        <w:rPr>
          <w:rFonts w:ascii="Router-Book" w:hAnsi="Router-Book" w:cs="Router-Book"/>
          <w:color w:val="000000"/>
          <w:w w:val="90"/>
          <w:sz w:val="16"/>
          <w:szCs w:val="16"/>
          <w:lang w:val="pt-BR"/>
        </w:rPr>
        <w:t>.</w:t>
      </w:r>
    </w:p>
    <w:p w14:paraId="468555DB"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79D6CA1F" w14:textId="2439908B" w:rsidR="006E6381" w:rsidRPr="006E6381" w:rsidRDefault="006E6381" w:rsidP="006E638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E6381">
        <w:rPr>
          <w:rFonts w:ascii="Router-Bold" w:hAnsi="Router-Bold" w:cs="Router-Bold"/>
          <w:b/>
          <w:bCs/>
          <w:color w:val="D41217"/>
          <w:w w:val="90"/>
          <w:sz w:val="16"/>
          <w:szCs w:val="16"/>
        </w:rPr>
        <w:t>3º Dia (Segunda) PAGE – CÂNION ANTÍLOPE – VALE DO FOGO – LAS VEGAS</w:t>
      </w:r>
    </w:p>
    <w:p w14:paraId="40150B5C"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6E6381">
        <w:rPr>
          <w:rFonts w:ascii="Router-Bold" w:hAnsi="Router-Bold" w:cs="Router-Bold"/>
          <w:b/>
          <w:bCs/>
          <w:color w:val="000000"/>
          <w:w w:val="90"/>
          <w:sz w:val="16"/>
          <w:szCs w:val="16"/>
          <w:lang w:val="pt-BR"/>
        </w:rPr>
        <w:t>Café da manhã</w:t>
      </w:r>
      <w:r w:rsidRPr="006E6381">
        <w:rPr>
          <w:rFonts w:ascii="Router-Book" w:hAnsi="Router-Book" w:cs="Router-Book"/>
          <w:color w:val="000000"/>
          <w:w w:val="90"/>
          <w:sz w:val="16"/>
          <w:szCs w:val="16"/>
          <w:lang w:val="pt-BR"/>
        </w:rPr>
        <w:t xml:space="preserve">. O Cânion Antílope é um lugar onde a erosão criou um espetáculo natural impressionante. Exploraremos suas formações esculpidas pelo vento, pela água e pelo tempo, que resultaram em um cenário sem igual. Retorno a </w:t>
      </w:r>
      <w:proofErr w:type="spellStart"/>
      <w:r w:rsidRPr="006E6381">
        <w:rPr>
          <w:rFonts w:ascii="Router-Book" w:hAnsi="Router-Book" w:cs="Router-Book"/>
          <w:color w:val="000000"/>
          <w:w w:val="90"/>
          <w:sz w:val="16"/>
          <w:szCs w:val="16"/>
          <w:lang w:val="pt-BR"/>
        </w:rPr>
        <w:t>Las</w:t>
      </w:r>
      <w:proofErr w:type="spellEnd"/>
      <w:r w:rsidRPr="006E6381">
        <w:rPr>
          <w:rFonts w:ascii="Router-Book" w:hAnsi="Router-Book" w:cs="Router-Book"/>
          <w:color w:val="000000"/>
          <w:w w:val="90"/>
          <w:sz w:val="16"/>
          <w:szCs w:val="16"/>
          <w:lang w:val="pt-BR"/>
        </w:rPr>
        <w:t xml:space="preserve"> Vegas, com parada no Vale do Fogo, uma região impressionante com formações de arenito vermelho formadas há mais de 150 milhões de anos, na era dos dinossauros. Nossa visita será programada para capturar o momento em que o sol ilumina o vale, criando a ilusão de que está em chamas (caso o clima permita). Chegada a </w:t>
      </w:r>
      <w:proofErr w:type="spellStart"/>
      <w:r w:rsidRPr="006E6381">
        <w:rPr>
          <w:rFonts w:ascii="Router-Book" w:hAnsi="Router-Book" w:cs="Router-Book"/>
          <w:color w:val="000000"/>
          <w:w w:val="90"/>
          <w:sz w:val="16"/>
          <w:szCs w:val="16"/>
          <w:lang w:val="pt-BR"/>
        </w:rPr>
        <w:t>Las</w:t>
      </w:r>
      <w:proofErr w:type="spellEnd"/>
      <w:r w:rsidRPr="006E6381">
        <w:rPr>
          <w:rFonts w:ascii="Router-Book" w:hAnsi="Router-Book" w:cs="Router-Book"/>
          <w:color w:val="000000"/>
          <w:w w:val="90"/>
          <w:sz w:val="16"/>
          <w:szCs w:val="16"/>
          <w:lang w:val="pt-BR"/>
        </w:rPr>
        <w:t xml:space="preserve"> Vegas. </w:t>
      </w:r>
      <w:r w:rsidRPr="006E6381">
        <w:rPr>
          <w:rFonts w:ascii="Router-Bold" w:hAnsi="Router-Bold" w:cs="Router-Bold"/>
          <w:b/>
          <w:bCs/>
          <w:color w:val="000000"/>
          <w:w w:val="90"/>
          <w:sz w:val="16"/>
          <w:szCs w:val="16"/>
          <w:lang w:val="pt-BR"/>
        </w:rPr>
        <w:t>Hospedagem</w:t>
      </w:r>
      <w:r w:rsidRPr="006E6381">
        <w:rPr>
          <w:rFonts w:ascii="Router-Book" w:hAnsi="Router-Book" w:cs="Router-Book"/>
          <w:color w:val="000000"/>
          <w:w w:val="90"/>
          <w:sz w:val="16"/>
          <w:szCs w:val="16"/>
          <w:lang w:val="pt-BR"/>
        </w:rPr>
        <w:t>.</w:t>
      </w:r>
    </w:p>
    <w:p w14:paraId="0261AB42"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77F3A67D" w14:textId="77777777" w:rsidR="006E6381" w:rsidRPr="006E6381" w:rsidRDefault="006E6381" w:rsidP="006E638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E6381">
        <w:rPr>
          <w:rFonts w:ascii="Router-Bold" w:hAnsi="Router-Bold" w:cs="Router-Bold"/>
          <w:b/>
          <w:bCs/>
          <w:color w:val="D41217"/>
          <w:w w:val="90"/>
          <w:sz w:val="16"/>
          <w:szCs w:val="16"/>
        </w:rPr>
        <w:t>4º Dia (</w:t>
      </w:r>
      <w:proofErr w:type="spellStart"/>
      <w:r w:rsidRPr="006E6381">
        <w:rPr>
          <w:rFonts w:ascii="Router-Bold" w:hAnsi="Router-Bold" w:cs="Router-Bold"/>
          <w:b/>
          <w:bCs/>
          <w:color w:val="D41217"/>
          <w:w w:val="90"/>
          <w:sz w:val="16"/>
          <w:szCs w:val="16"/>
        </w:rPr>
        <w:t>Terça</w:t>
      </w:r>
      <w:proofErr w:type="spellEnd"/>
      <w:r w:rsidRPr="006E6381">
        <w:rPr>
          <w:rFonts w:ascii="Router-Bold" w:hAnsi="Router-Bold" w:cs="Router-Bold"/>
          <w:b/>
          <w:bCs/>
          <w:color w:val="D41217"/>
          <w:w w:val="90"/>
          <w:sz w:val="16"/>
          <w:szCs w:val="16"/>
        </w:rPr>
        <w:t>) LAS VEGAS</w:t>
      </w:r>
    </w:p>
    <w:p w14:paraId="59470D5C"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6E6381">
        <w:rPr>
          <w:rFonts w:ascii="Router-Bold" w:hAnsi="Router-Bold" w:cs="Router-Bold"/>
          <w:b/>
          <w:bCs/>
          <w:color w:val="000000"/>
          <w:w w:val="90"/>
          <w:sz w:val="16"/>
          <w:szCs w:val="16"/>
          <w:lang w:val="pt-BR"/>
        </w:rPr>
        <w:t>Café da manhã</w:t>
      </w:r>
      <w:r w:rsidRPr="006E6381">
        <w:rPr>
          <w:rFonts w:ascii="Router-Book" w:hAnsi="Router-Book" w:cs="Router-Book"/>
          <w:color w:val="000000"/>
          <w:w w:val="90"/>
          <w:sz w:val="16"/>
          <w:szCs w:val="16"/>
          <w:lang w:val="pt-BR"/>
        </w:rPr>
        <w:t xml:space="preserve">. Dia livre para desfrutar de </w:t>
      </w:r>
      <w:proofErr w:type="spellStart"/>
      <w:r w:rsidRPr="006E6381">
        <w:rPr>
          <w:rFonts w:ascii="Router-Book" w:hAnsi="Router-Book" w:cs="Router-Book"/>
          <w:color w:val="000000"/>
          <w:w w:val="90"/>
          <w:sz w:val="16"/>
          <w:szCs w:val="16"/>
          <w:lang w:val="pt-BR"/>
        </w:rPr>
        <w:t>Las</w:t>
      </w:r>
      <w:proofErr w:type="spellEnd"/>
      <w:r w:rsidRPr="006E6381">
        <w:rPr>
          <w:rFonts w:ascii="Router-Book" w:hAnsi="Router-Book" w:cs="Router-Book"/>
          <w:color w:val="000000"/>
          <w:w w:val="90"/>
          <w:sz w:val="16"/>
          <w:szCs w:val="16"/>
          <w:lang w:val="pt-BR"/>
        </w:rPr>
        <w:t xml:space="preserve"> Vegas, a cidade do entretenimento. Você terá a oportunidade de explorar os cassinos, assistir a um espetáculo ou percorrer a famosa avenida Strip, onde estão localizados alguns dos hotéis e resorts mais impressionantes do mundo. Hoje, a diversão é toda sua! </w:t>
      </w:r>
      <w:r w:rsidRPr="006E6381">
        <w:rPr>
          <w:rFonts w:ascii="Router-Bold" w:hAnsi="Router-Bold" w:cs="Router-Bold"/>
          <w:b/>
          <w:bCs/>
          <w:color w:val="000000"/>
          <w:w w:val="90"/>
          <w:sz w:val="16"/>
          <w:szCs w:val="16"/>
          <w:lang w:val="pt-BR"/>
        </w:rPr>
        <w:t>Hospedagem</w:t>
      </w:r>
      <w:r w:rsidRPr="006E6381">
        <w:rPr>
          <w:rFonts w:ascii="Router-Book" w:hAnsi="Router-Book" w:cs="Router-Book"/>
          <w:color w:val="000000"/>
          <w:w w:val="90"/>
          <w:sz w:val="16"/>
          <w:szCs w:val="16"/>
          <w:lang w:val="pt-BR"/>
        </w:rPr>
        <w:t>.</w:t>
      </w:r>
    </w:p>
    <w:p w14:paraId="15D86E3F"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2B0A28FA" w14:textId="77777777" w:rsidR="006E6381" w:rsidRPr="006E6381" w:rsidRDefault="006E6381" w:rsidP="006E638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E6381">
        <w:rPr>
          <w:rFonts w:ascii="Router-Bold" w:hAnsi="Router-Bold" w:cs="Router-Bold"/>
          <w:b/>
          <w:bCs/>
          <w:color w:val="D41217"/>
          <w:w w:val="90"/>
          <w:sz w:val="16"/>
          <w:szCs w:val="16"/>
        </w:rPr>
        <w:t>5º Dia (</w:t>
      </w:r>
      <w:proofErr w:type="spellStart"/>
      <w:r w:rsidRPr="006E6381">
        <w:rPr>
          <w:rFonts w:ascii="Router-Bold" w:hAnsi="Router-Bold" w:cs="Router-Bold"/>
          <w:b/>
          <w:bCs/>
          <w:color w:val="D41217"/>
          <w:w w:val="90"/>
          <w:sz w:val="16"/>
          <w:szCs w:val="16"/>
        </w:rPr>
        <w:t>Quarta</w:t>
      </w:r>
      <w:proofErr w:type="spellEnd"/>
      <w:r w:rsidRPr="006E6381">
        <w:rPr>
          <w:rFonts w:ascii="Router-Bold" w:hAnsi="Router-Bold" w:cs="Router-Bold"/>
          <w:b/>
          <w:bCs/>
          <w:color w:val="D41217"/>
          <w:w w:val="90"/>
          <w:sz w:val="16"/>
          <w:szCs w:val="16"/>
        </w:rPr>
        <w:t>) LAS VEGAS – GRAND CANYON – PAGE</w:t>
      </w:r>
    </w:p>
    <w:p w14:paraId="3FD2BA3D"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6E6381">
        <w:rPr>
          <w:rFonts w:ascii="Router-Bold" w:hAnsi="Router-Bold" w:cs="Router-Bold"/>
          <w:b/>
          <w:bCs/>
          <w:color w:val="000000"/>
          <w:w w:val="90"/>
          <w:sz w:val="16"/>
          <w:szCs w:val="16"/>
          <w:lang w:val="pt-BR"/>
        </w:rPr>
        <w:t>Café da manhã</w:t>
      </w:r>
      <w:r w:rsidRPr="006E6381">
        <w:rPr>
          <w:rFonts w:ascii="Router-Book" w:hAnsi="Router-Book" w:cs="Router-Book"/>
          <w:color w:val="000000"/>
          <w:w w:val="90"/>
          <w:sz w:val="16"/>
          <w:szCs w:val="16"/>
          <w:lang w:val="pt-BR"/>
        </w:rPr>
        <w:t xml:space="preserve">. Saída rumo ao sudeste, atravessando o deserto até chegar à reserva indígena dos Navajo, antes de visitar uma das “7 Maravilhas do Mundo”, o Grand Canyon. Percorreremos a borda sul, onde poderemos observar como, ao longo dos anos, o Rio Colorado esculpiu seu caminho até o mar, criando impressionantes formações geológicas. Continuaremos para a borda leste do cânion, com paradas em mercados indígenas, onde poderemos admirar e adquirir artesanato Navajo. Seguimos para a região do Lago Powell e Page. </w:t>
      </w:r>
      <w:r w:rsidRPr="006E6381">
        <w:rPr>
          <w:rFonts w:ascii="Router-Bold" w:hAnsi="Router-Bold" w:cs="Router-Bold"/>
          <w:b/>
          <w:bCs/>
          <w:color w:val="000000"/>
          <w:w w:val="90"/>
          <w:sz w:val="16"/>
          <w:szCs w:val="16"/>
          <w:lang w:val="pt-BR"/>
        </w:rPr>
        <w:t>Hospedagem</w:t>
      </w:r>
      <w:r w:rsidRPr="006E6381">
        <w:rPr>
          <w:rFonts w:ascii="Router-Book" w:hAnsi="Router-Book" w:cs="Router-Book"/>
          <w:color w:val="000000"/>
          <w:w w:val="90"/>
          <w:sz w:val="16"/>
          <w:szCs w:val="16"/>
          <w:lang w:val="pt-BR"/>
        </w:rPr>
        <w:t>.</w:t>
      </w:r>
    </w:p>
    <w:p w14:paraId="123F9193"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12D34C95" w14:textId="4F6ADCEB" w:rsidR="006E6381" w:rsidRPr="006E6381" w:rsidRDefault="006E6381" w:rsidP="006E638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E6381">
        <w:rPr>
          <w:rFonts w:ascii="Router-Bold" w:hAnsi="Router-Bold" w:cs="Router-Bold"/>
          <w:b/>
          <w:bCs/>
          <w:color w:val="D41217"/>
          <w:w w:val="90"/>
          <w:sz w:val="16"/>
          <w:szCs w:val="16"/>
        </w:rPr>
        <w:t>6º Dia (Quinta) PAGE – CÂNION ANTÍLOPE – CÂNION BRYCE – KANAB</w:t>
      </w:r>
    </w:p>
    <w:p w14:paraId="4F2D9FDC"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6E6381">
        <w:rPr>
          <w:rFonts w:ascii="Router-Bold" w:hAnsi="Router-Bold" w:cs="Router-Bold"/>
          <w:b/>
          <w:bCs/>
          <w:color w:val="000000"/>
          <w:w w:val="90"/>
          <w:sz w:val="16"/>
          <w:szCs w:val="16"/>
          <w:lang w:val="pt-BR"/>
        </w:rPr>
        <w:t>Café da manhã</w:t>
      </w:r>
      <w:r w:rsidRPr="006E6381">
        <w:rPr>
          <w:rFonts w:ascii="Router-Book" w:hAnsi="Router-Book" w:cs="Router-Book"/>
          <w:color w:val="000000"/>
          <w:w w:val="90"/>
          <w:sz w:val="16"/>
          <w:szCs w:val="16"/>
          <w:lang w:val="pt-BR"/>
        </w:rPr>
        <w:t xml:space="preserve">. Saída para explorar um local sagrado para os Navajos, o Cânion Antílope, conhecido como o lugar onde “a água corre pelas rochas”. Percorreremos a parte superior do cânion, onde a erosão do vento, da água e da areia criou espetaculares dunas e formações rochosas que parecem esculpidas pela própria natureza. Em seguida, seguiremos para o Cânion Bryce, lar de algumas das esculturas naturais mais impressionantes do mundo. Ao longo dos anos, o vento, a chuva e o sol esculpiram formações rochosas únicas, refinadas até a perfeição. Ao entardecer, apreciaremos a mudança de cores da paisagem a partir de um dos mirantes do parque (o horário pode variar conforme a estação do ano). Seguiremos para </w:t>
      </w:r>
      <w:proofErr w:type="spellStart"/>
      <w:r w:rsidRPr="006E6381">
        <w:rPr>
          <w:rFonts w:ascii="Router-Book" w:hAnsi="Router-Book" w:cs="Router-Book"/>
          <w:color w:val="000000"/>
          <w:w w:val="90"/>
          <w:sz w:val="16"/>
          <w:szCs w:val="16"/>
          <w:lang w:val="pt-BR"/>
        </w:rPr>
        <w:t>Kanab</w:t>
      </w:r>
      <w:proofErr w:type="spellEnd"/>
      <w:r w:rsidRPr="006E6381">
        <w:rPr>
          <w:rFonts w:ascii="Router-Book" w:hAnsi="Router-Book" w:cs="Router-Book"/>
          <w:color w:val="000000"/>
          <w:w w:val="90"/>
          <w:sz w:val="16"/>
          <w:szCs w:val="16"/>
          <w:lang w:val="pt-BR"/>
        </w:rPr>
        <w:t xml:space="preserve">. Em algumas saídas, o percurso continuará até Cedar City. </w:t>
      </w:r>
      <w:r w:rsidRPr="006E6381">
        <w:rPr>
          <w:rFonts w:ascii="Router-Bold" w:hAnsi="Router-Bold" w:cs="Router-Bold"/>
          <w:b/>
          <w:bCs/>
          <w:color w:val="000000"/>
          <w:w w:val="90"/>
          <w:sz w:val="16"/>
          <w:szCs w:val="16"/>
          <w:lang w:val="pt-BR"/>
        </w:rPr>
        <w:t>Hospedagem</w:t>
      </w:r>
      <w:r w:rsidRPr="006E6381">
        <w:rPr>
          <w:rFonts w:ascii="Router-Book" w:hAnsi="Router-Book" w:cs="Router-Book"/>
          <w:color w:val="000000"/>
          <w:w w:val="90"/>
          <w:sz w:val="16"/>
          <w:szCs w:val="16"/>
          <w:lang w:val="pt-BR"/>
        </w:rPr>
        <w:t>.</w:t>
      </w:r>
    </w:p>
    <w:p w14:paraId="245A8973"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01BBDB7E" w14:textId="51A9F498" w:rsidR="006E6381" w:rsidRPr="006E6381" w:rsidRDefault="006E6381" w:rsidP="006E6381">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E6381">
        <w:rPr>
          <w:rFonts w:ascii="Router-Bold" w:hAnsi="Router-Bold" w:cs="Router-Bold"/>
          <w:b/>
          <w:bCs/>
          <w:color w:val="D41217"/>
          <w:w w:val="90"/>
          <w:sz w:val="16"/>
          <w:szCs w:val="16"/>
        </w:rPr>
        <w:t>7º Dia (Sexta) KANAB – PARQUE NACIONAL ZION – LAS VEGAS</w:t>
      </w:r>
    </w:p>
    <w:p w14:paraId="1EE02CCB"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6E6381">
        <w:rPr>
          <w:rFonts w:ascii="Router-Bold" w:hAnsi="Router-Bold" w:cs="Router-Bold"/>
          <w:b/>
          <w:bCs/>
          <w:color w:val="000000"/>
          <w:w w:val="90"/>
          <w:sz w:val="16"/>
          <w:szCs w:val="16"/>
          <w:lang w:val="pt-BR"/>
        </w:rPr>
        <w:t>Café da manhã</w:t>
      </w:r>
      <w:r w:rsidRPr="006E6381">
        <w:rPr>
          <w:rFonts w:ascii="Router-Book" w:hAnsi="Router-Book" w:cs="Router-Book"/>
          <w:color w:val="000000"/>
          <w:w w:val="90"/>
          <w:sz w:val="16"/>
          <w:szCs w:val="16"/>
          <w:lang w:val="pt-BR"/>
        </w:rPr>
        <w:t xml:space="preserve">. Saída rumo ao Parque Nacional Zion, um local impressionante que recebeu esse nome dos mórmons que se estabeleceram na região. Eles o chamaram assim porque acreditavam que sua visita evocava uma experiência espiritual e sagrada. As majestosas montanhas e o silêncio do deserto criam uma atmosfera única, que nos transporta para outro mundo. Antes de deixar esse incrível parque, faremos uma caminhada por suas trilhas e percorreremos o Rio Virgin, apreciando toda a beleza natural do local. Retorno a </w:t>
      </w:r>
      <w:proofErr w:type="spellStart"/>
      <w:r w:rsidRPr="006E6381">
        <w:rPr>
          <w:rFonts w:ascii="Router-Book" w:hAnsi="Router-Book" w:cs="Router-Book"/>
          <w:color w:val="000000"/>
          <w:w w:val="90"/>
          <w:sz w:val="16"/>
          <w:szCs w:val="16"/>
          <w:lang w:val="pt-BR"/>
        </w:rPr>
        <w:t>Las</w:t>
      </w:r>
      <w:proofErr w:type="spellEnd"/>
      <w:r w:rsidRPr="006E6381">
        <w:rPr>
          <w:rFonts w:ascii="Router-Book" w:hAnsi="Router-Book" w:cs="Router-Book"/>
          <w:color w:val="000000"/>
          <w:w w:val="90"/>
          <w:sz w:val="16"/>
          <w:szCs w:val="16"/>
          <w:lang w:val="pt-BR"/>
        </w:rPr>
        <w:t xml:space="preserve"> Vegas. Chegada e </w:t>
      </w:r>
      <w:r w:rsidRPr="006E6381">
        <w:rPr>
          <w:rFonts w:ascii="Router-Bold" w:hAnsi="Router-Bold" w:cs="Router-Bold"/>
          <w:b/>
          <w:bCs/>
          <w:color w:val="000000"/>
          <w:w w:val="90"/>
          <w:sz w:val="16"/>
          <w:szCs w:val="16"/>
          <w:lang w:val="pt-BR"/>
        </w:rPr>
        <w:t>fim dos nossos serviços</w:t>
      </w:r>
      <w:r w:rsidRPr="006E6381">
        <w:rPr>
          <w:rFonts w:ascii="Router-Book" w:hAnsi="Router-Book" w:cs="Router-Book"/>
          <w:color w:val="000000"/>
          <w:w w:val="90"/>
          <w:sz w:val="16"/>
          <w:szCs w:val="16"/>
          <w:lang w:val="pt-BR"/>
        </w:rPr>
        <w:t>.</w:t>
      </w:r>
    </w:p>
    <w:p w14:paraId="19232E2F"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75AF81A9" w14:textId="77777777" w:rsidR="006E6381" w:rsidRPr="006E6381" w:rsidRDefault="006E6381" w:rsidP="006E6381">
      <w:pPr>
        <w:autoSpaceDE w:val="0"/>
        <w:autoSpaceDN w:val="0"/>
        <w:adjustRightInd w:val="0"/>
        <w:spacing w:line="233" w:lineRule="auto"/>
        <w:ind w:left="113" w:hanging="113"/>
        <w:jc w:val="both"/>
        <w:textAlignment w:val="center"/>
        <w:rPr>
          <w:rFonts w:ascii="Router-Bold" w:hAnsi="Router-Bold" w:cs="Router-Bold"/>
          <w:b/>
          <w:bCs/>
          <w:color w:val="000000"/>
          <w:spacing w:val="-3"/>
          <w:w w:val="90"/>
          <w:sz w:val="14"/>
          <w:szCs w:val="14"/>
          <w:lang w:val="pt-BR"/>
        </w:rPr>
      </w:pPr>
      <w:r w:rsidRPr="006E6381">
        <w:rPr>
          <w:rFonts w:ascii="Router-Bold" w:hAnsi="Router-Bold" w:cs="Router-Bold"/>
          <w:b/>
          <w:bCs/>
          <w:color w:val="000000"/>
          <w:spacing w:val="-3"/>
          <w:w w:val="90"/>
          <w:sz w:val="14"/>
          <w:szCs w:val="14"/>
          <w:lang w:val="pt-BR"/>
        </w:rPr>
        <w:t>Notas importantes:</w:t>
      </w:r>
    </w:p>
    <w:p w14:paraId="690E2043" w14:textId="77777777" w:rsidR="006E6381" w:rsidRPr="006E6381" w:rsidRDefault="006E6381" w:rsidP="006E6381">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BR"/>
        </w:rPr>
      </w:pPr>
      <w:r w:rsidRPr="006E6381">
        <w:rPr>
          <w:rFonts w:ascii="Router-Book" w:hAnsi="Router-Book" w:cs="Router-Book"/>
          <w:color w:val="000000"/>
          <w:w w:val="90"/>
          <w:sz w:val="14"/>
          <w:szCs w:val="14"/>
          <w:lang w:val="pt-BR"/>
        </w:rPr>
        <w:t>-</w:t>
      </w:r>
      <w:r w:rsidRPr="006E6381">
        <w:rPr>
          <w:rFonts w:ascii="Router-Book" w:hAnsi="Router-Book" w:cs="Router-Book"/>
          <w:color w:val="000000"/>
          <w:w w:val="90"/>
          <w:sz w:val="14"/>
          <w:szCs w:val="14"/>
          <w:lang w:val="pt-BR"/>
        </w:rPr>
        <w:tab/>
        <w:t>O circuito será realizado em espanhol e/ou português.</w:t>
      </w:r>
    </w:p>
    <w:p w14:paraId="5DF88B85" w14:textId="77777777" w:rsidR="006E6381" w:rsidRPr="006E6381" w:rsidRDefault="006E6381" w:rsidP="006E6381">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BR"/>
        </w:rPr>
      </w:pPr>
      <w:r w:rsidRPr="006E6381">
        <w:rPr>
          <w:rFonts w:ascii="Router-Book" w:hAnsi="Router-Book" w:cs="Router-Book"/>
          <w:color w:val="000000"/>
          <w:w w:val="90"/>
          <w:sz w:val="14"/>
          <w:szCs w:val="14"/>
          <w:lang w:val="pt-BR"/>
        </w:rPr>
        <w:t>-</w:t>
      </w:r>
      <w:r w:rsidRPr="006E6381">
        <w:rPr>
          <w:rFonts w:ascii="Router-Book" w:hAnsi="Router-Book" w:cs="Router-Book"/>
          <w:color w:val="000000"/>
          <w:w w:val="90"/>
          <w:sz w:val="14"/>
          <w:szCs w:val="14"/>
          <w:lang w:val="pt-BR"/>
        </w:rPr>
        <w:tab/>
        <w:t>É permitido 1 mala e 1 bolsa de mão por pessoa.</w:t>
      </w:r>
    </w:p>
    <w:p w14:paraId="230D5DB6" w14:textId="77777777" w:rsidR="006E6381" w:rsidRPr="006E6381" w:rsidRDefault="006E6381" w:rsidP="006E6381">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BR"/>
        </w:rPr>
      </w:pPr>
      <w:r w:rsidRPr="006E6381">
        <w:rPr>
          <w:rFonts w:ascii="Router-Book" w:hAnsi="Router-Book" w:cs="Router-Book"/>
          <w:color w:val="000000"/>
          <w:w w:val="90"/>
          <w:sz w:val="14"/>
          <w:szCs w:val="14"/>
          <w:lang w:val="pt-BR"/>
        </w:rPr>
        <w:t>-</w:t>
      </w:r>
      <w:r w:rsidRPr="006E6381">
        <w:rPr>
          <w:rFonts w:ascii="Router-Book" w:hAnsi="Router-Book" w:cs="Router-Book"/>
          <w:color w:val="000000"/>
          <w:w w:val="90"/>
          <w:sz w:val="14"/>
          <w:szCs w:val="14"/>
          <w:lang w:val="pt-BR"/>
        </w:rPr>
        <w:tab/>
        <w:t>Toda reserva cancelada sofrerá encargos conforme as condições gerais.</w:t>
      </w:r>
    </w:p>
    <w:p w14:paraId="52D0D446" w14:textId="77777777" w:rsidR="006E6381" w:rsidRPr="006E6381" w:rsidRDefault="006E6381" w:rsidP="006E6381">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BR"/>
        </w:rPr>
      </w:pPr>
      <w:r w:rsidRPr="006E6381">
        <w:rPr>
          <w:rFonts w:ascii="Router-Book" w:hAnsi="Router-Book" w:cs="Router-Book"/>
          <w:color w:val="000000"/>
          <w:w w:val="90"/>
          <w:sz w:val="14"/>
          <w:szCs w:val="14"/>
          <w:lang w:val="pt-BR"/>
        </w:rPr>
        <w:t>-</w:t>
      </w:r>
      <w:r w:rsidRPr="006E6381">
        <w:rPr>
          <w:rFonts w:ascii="Router-Book" w:hAnsi="Router-Book" w:cs="Router-Book"/>
          <w:color w:val="000000"/>
          <w:w w:val="90"/>
          <w:sz w:val="14"/>
          <w:szCs w:val="14"/>
          <w:lang w:val="pt-BR"/>
        </w:rPr>
        <w:tab/>
        <w:t>Os passageiros são responsáveis por possuir a documentação necessária para entrar ou sair dos EUA.</w:t>
      </w:r>
    </w:p>
    <w:p w14:paraId="306C745F" w14:textId="77777777" w:rsidR="006E6381" w:rsidRPr="006E6381" w:rsidRDefault="006E6381" w:rsidP="006E6381">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BR"/>
        </w:rPr>
      </w:pPr>
      <w:r w:rsidRPr="006E6381">
        <w:rPr>
          <w:rFonts w:ascii="Router-Book" w:hAnsi="Router-Book" w:cs="Router-Book"/>
          <w:color w:val="000000"/>
          <w:w w:val="90"/>
          <w:sz w:val="14"/>
          <w:szCs w:val="14"/>
          <w:lang w:val="pt-BR"/>
        </w:rPr>
        <w:t>-</w:t>
      </w:r>
      <w:r w:rsidRPr="006E6381">
        <w:rPr>
          <w:rFonts w:ascii="Router-Book" w:hAnsi="Router-Book" w:cs="Router-Book"/>
          <w:color w:val="000000"/>
          <w:w w:val="90"/>
          <w:sz w:val="14"/>
          <w:szCs w:val="14"/>
          <w:lang w:val="pt-BR"/>
        </w:rPr>
        <w:tab/>
        <w:t>O operador terrestre não é responsável por mudanças no itinerário devido a fatores externos, como clima, voos atrasados, acidentes ou doenças. Nesses casos, não haverá reembolso por serviços não utilizados.</w:t>
      </w:r>
    </w:p>
    <w:p w14:paraId="362AD682" w14:textId="77777777" w:rsidR="00957DB7" w:rsidRDefault="00957DB7" w:rsidP="006E6381">
      <w:pPr>
        <w:widowControl w:val="0"/>
        <w:tabs>
          <w:tab w:val="right" w:leader="dot" w:pos="2740"/>
        </w:tabs>
        <w:autoSpaceDE w:val="0"/>
        <w:autoSpaceDN w:val="0"/>
        <w:adjustRightInd w:val="0"/>
        <w:spacing w:line="233" w:lineRule="auto"/>
        <w:textAlignment w:val="center"/>
        <w:rPr>
          <w:rFonts w:ascii="New Era Casual" w:hAnsi="New Era Casual" w:cs="New Era Casual"/>
          <w:color w:val="F20700"/>
          <w:spacing w:val="3"/>
          <w:sz w:val="26"/>
          <w:szCs w:val="26"/>
        </w:rPr>
      </w:pPr>
    </w:p>
    <w:p w14:paraId="7C8B5656" w14:textId="77777777" w:rsidR="006E6381" w:rsidRPr="006E6381" w:rsidRDefault="00BC143E" w:rsidP="006E6381">
      <w:pPr>
        <w:pStyle w:val="cabecerahotelespreciosHoteles-Incluye"/>
        <w:spacing w:line="233" w:lineRule="auto"/>
        <w:rPr>
          <w:color w:val="0075BE"/>
        </w:rPr>
      </w:pPr>
      <w:r w:rsidRPr="00D33AA7">
        <w:rPr>
          <w:color w:val="0075BE"/>
        </w:rPr>
        <w:t xml:space="preserve">Datas de inicio garantidas: </w:t>
      </w:r>
      <w:proofErr w:type="gramStart"/>
      <w:r w:rsidR="006E6381" w:rsidRPr="006E6381">
        <w:rPr>
          <w:color w:val="0075BE"/>
        </w:rPr>
        <w:t>Sábados</w:t>
      </w:r>
      <w:proofErr w:type="gramEnd"/>
    </w:p>
    <w:p w14:paraId="087C0FFD"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E6381">
        <w:rPr>
          <w:rFonts w:ascii="Router-Book" w:hAnsi="Router-Book" w:cs="Router-Book"/>
          <w:color w:val="000000"/>
          <w:spacing w:val="1"/>
          <w:w w:val="90"/>
          <w:sz w:val="16"/>
          <w:szCs w:val="16"/>
        </w:rPr>
        <w:t>De 5/Abril a 25/</w:t>
      </w:r>
      <w:proofErr w:type="spellStart"/>
      <w:r w:rsidRPr="006E6381">
        <w:rPr>
          <w:rFonts w:ascii="Router-Book" w:hAnsi="Router-Book" w:cs="Router-Book"/>
          <w:color w:val="000000"/>
          <w:spacing w:val="1"/>
          <w:w w:val="90"/>
          <w:sz w:val="16"/>
          <w:szCs w:val="16"/>
        </w:rPr>
        <w:t>Outubro</w:t>
      </w:r>
      <w:proofErr w:type="spellEnd"/>
      <w:r w:rsidRPr="006E6381">
        <w:rPr>
          <w:rFonts w:ascii="Router-Book" w:hAnsi="Router-Book" w:cs="Router-Book"/>
          <w:color w:val="000000"/>
          <w:spacing w:val="1"/>
          <w:w w:val="90"/>
          <w:sz w:val="16"/>
          <w:szCs w:val="16"/>
        </w:rPr>
        <w:t>/2025</w:t>
      </w:r>
    </w:p>
    <w:p w14:paraId="3391DB17" w14:textId="1A7E2239" w:rsidR="00BC143E" w:rsidRPr="00D33AA7" w:rsidRDefault="00BC143E" w:rsidP="006E6381">
      <w:pPr>
        <w:tabs>
          <w:tab w:val="left" w:pos="1389"/>
        </w:tabs>
        <w:suppressAutoHyphens/>
        <w:autoSpaceDE w:val="0"/>
        <w:autoSpaceDN w:val="0"/>
        <w:adjustRightInd w:val="0"/>
        <w:spacing w:after="57" w:line="233" w:lineRule="auto"/>
        <w:textAlignment w:val="center"/>
        <w:rPr>
          <w:rFonts w:ascii="CoHeadline-Regular" w:hAnsi="CoHeadline-Regular" w:cs="CoHeadline-Regular"/>
          <w:color w:val="0075BE"/>
          <w:w w:val="90"/>
        </w:rPr>
      </w:pPr>
    </w:p>
    <w:p w14:paraId="5DA2E4E4" w14:textId="77777777" w:rsidR="006E6381" w:rsidRPr="006E6381" w:rsidRDefault="006E6381" w:rsidP="006E6381">
      <w:pPr>
        <w:tabs>
          <w:tab w:val="left" w:pos="1389"/>
        </w:tabs>
        <w:suppressAutoHyphens/>
        <w:autoSpaceDE w:val="0"/>
        <w:autoSpaceDN w:val="0"/>
        <w:adjustRightInd w:val="0"/>
        <w:spacing w:line="233" w:lineRule="auto"/>
        <w:textAlignment w:val="center"/>
        <w:rPr>
          <w:rFonts w:ascii="CoHeadline-Regular" w:hAnsi="CoHeadline-Regular" w:cs="CoHeadline-Regular"/>
          <w:color w:val="0075BE"/>
          <w:w w:val="90"/>
        </w:rPr>
      </w:pPr>
      <w:proofErr w:type="spellStart"/>
      <w:r w:rsidRPr="006E6381">
        <w:rPr>
          <w:rFonts w:ascii="CoHeadline-Regular" w:hAnsi="CoHeadline-Regular" w:cs="CoHeadline-Regular"/>
          <w:color w:val="0075BE"/>
          <w:w w:val="90"/>
        </w:rPr>
        <w:t>Incluindo</w:t>
      </w:r>
      <w:proofErr w:type="spellEnd"/>
    </w:p>
    <w:p w14:paraId="4D33F224" w14:textId="77777777" w:rsidR="006E6381" w:rsidRPr="006E6381" w:rsidRDefault="006E6381" w:rsidP="006E6381">
      <w:pPr>
        <w:suppressAutoHyphens/>
        <w:autoSpaceDE w:val="0"/>
        <w:autoSpaceDN w:val="0"/>
        <w:adjustRightInd w:val="0"/>
        <w:spacing w:line="233" w:lineRule="auto"/>
        <w:ind w:left="113" w:hanging="113"/>
        <w:textAlignment w:val="center"/>
        <w:rPr>
          <w:rFonts w:ascii="Router-Book" w:hAnsi="Router-Book" w:cs="Router-Book"/>
          <w:color w:val="000000"/>
          <w:w w:val="90"/>
          <w:sz w:val="16"/>
          <w:szCs w:val="16"/>
        </w:rPr>
      </w:pPr>
      <w:r w:rsidRPr="006E6381">
        <w:rPr>
          <w:rFonts w:ascii="Router-Book" w:hAnsi="Router-Book" w:cs="Router-Book"/>
          <w:color w:val="000000"/>
          <w:w w:val="90"/>
          <w:sz w:val="16"/>
          <w:szCs w:val="16"/>
        </w:rPr>
        <w:t>•</w:t>
      </w:r>
      <w:r w:rsidRPr="006E6381">
        <w:rPr>
          <w:rFonts w:ascii="Router-Book" w:hAnsi="Router-Book" w:cs="Router-Book"/>
          <w:color w:val="000000"/>
          <w:w w:val="90"/>
          <w:sz w:val="16"/>
          <w:szCs w:val="16"/>
        </w:rPr>
        <w:tab/>
        <w:t xml:space="preserve">6 </w:t>
      </w:r>
      <w:proofErr w:type="spellStart"/>
      <w:r w:rsidRPr="006E6381">
        <w:rPr>
          <w:rFonts w:ascii="Router-Book" w:hAnsi="Router-Book" w:cs="Router-Book"/>
          <w:color w:val="000000"/>
          <w:w w:val="90"/>
          <w:sz w:val="16"/>
          <w:szCs w:val="16"/>
        </w:rPr>
        <w:t>noites</w:t>
      </w:r>
      <w:proofErr w:type="spellEnd"/>
      <w:r w:rsidRPr="006E6381">
        <w:rPr>
          <w:rFonts w:ascii="Router-Book" w:hAnsi="Router-Book" w:cs="Router-Book"/>
          <w:color w:val="000000"/>
          <w:w w:val="90"/>
          <w:sz w:val="16"/>
          <w:szCs w:val="16"/>
        </w:rPr>
        <w:t xml:space="preserve"> de hotel </w:t>
      </w:r>
      <w:proofErr w:type="spellStart"/>
      <w:r w:rsidRPr="006E6381">
        <w:rPr>
          <w:rFonts w:ascii="Router-Book" w:hAnsi="Router-Book" w:cs="Router-Book"/>
          <w:color w:val="000000"/>
          <w:w w:val="90"/>
          <w:sz w:val="16"/>
          <w:szCs w:val="16"/>
        </w:rPr>
        <w:t>categoria</w:t>
      </w:r>
      <w:proofErr w:type="spellEnd"/>
      <w:r w:rsidRPr="006E6381">
        <w:rPr>
          <w:rFonts w:ascii="Router-Book" w:hAnsi="Router-Book" w:cs="Router-Book"/>
          <w:color w:val="000000"/>
          <w:w w:val="90"/>
          <w:sz w:val="16"/>
          <w:szCs w:val="16"/>
        </w:rPr>
        <w:t xml:space="preserve"> Turista, </w:t>
      </w:r>
      <w:proofErr w:type="spellStart"/>
      <w:r w:rsidRPr="006E6381">
        <w:rPr>
          <w:rFonts w:ascii="Router-Book" w:hAnsi="Router-Book" w:cs="Router-Book"/>
          <w:color w:val="000000"/>
          <w:w w:val="90"/>
          <w:sz w:val="16"/>
          <w:szCs w:val="16"/>
        </w:rPr>
        <w:t>com</w:t>
      </w:r>
      <w:proofErr w:type="spellEnd"/>
      <w:r w:rsidRPr="006E6381">
        <w:rPr>
          <w:rFonts w:ascii="Router-Book" w:hAnsi="Router-Book" w:cs="Router-Book"/>
          <w:color w:val="000000"/>
          <w:w w:val="90"/>
          <w:sz w:val="16"/>
          <w:szCs w:val="16"/>
        </w:rPr>
        <w:t xml:space="preserve"> </w:t>
      </w:r>
      <w:proofErr w:type="spellStart"/>
      <w:r w:rsidRPr="006E6381">
        <w:rPr>
          <w:rFonts w:ascii="Router-Book" w:hAnsi="Router-Book" w:cs="Router-Book"/>
          <w:color w:val="000000"/>
          <w:w w:val="90"/>
          <w:sz w:val="16"/>
          <w:szCs w:val="16"/>
        </w:rPr>
        <w:t>impostos</w:t>
      </w:r>
      <w:proofErr w:type="spellEnd"/>
      <w:r w:rsidRPr="006E6381">
        <w:rPr>
          <w:rFonts w:ascii="Router-Book" w:hAnsi="Router-Book" w:cs="Router-Book"/>
          <w:color w:val="000000"/>
          <w:w w:val="90"/>
          <w:sz w:val="16"/>
          <w:szCs w:val="16"/>
        </w:rPr>
        <w:t xml:space="preserve"> inclusos </w:t>
      </w:r>
      <w:proofErr w:type="gramStart"/>
      <w:r w:rsidRPr="006E6381">
        <w:rPr>
          <w:rFonts w:ascii="Router-Book" w:hAnsi="Router-Book" w:cs="Router-Book"/>
          <w:color w:val="000000"/>
          <w:w w:val="90"/>
          <w:sz w:val="16"/>
          <w:szCs w:val="16"/>
        </w:rPr>
        <w:t>e</w:t>
      </w:r>
      <w:proofErr w:type="gramEnd"/>
      <w:r w:rsidRPr="006E6381">
        <w:rPr>
          <w:rFonts w:ascii="Router-Book" w:hAnsi="Router-Book" w:cs="Router-Book"/>
          <w:color w:val="000000"/>
          <w:w w:val="90"/>
          <w:sz w:val="16"/>
          <w:szCs w:val="16"/>
        </w:rPr>
        <w:t xml:space="preserve"> café da </w:t>
      </w:r>
      <w:proofErr w:type="spellStart"/>
      <w:r w:rsidRPr="006E6381">
        <w:rPr>
          <w:rFonts w:ascii="Router-Book" w:hAnsi="Router-Book" w:cs="Router-Book"/>
          <w:color w:val="000000"/>
          <w:w w:val="90"/>
          <w:sz w:val="16"/>
          <w:szCs w:val="16"/>
        </w:rPr>
        <w:t>manhã</w:t>
      </w:r>
      <w:proofErr w:type="spellEnd"/>
      <w:r w:rsidRPr="006E6381">
        <w:rPr>
          <w:rFonts w:ascii="Router-Book" w:hAnsi="Router-Book" w:cs="Router-Book"/>
          <w:color w:val="000000"/>
          <w:w w:val="90"/>
          <w:sz w:val="16"/>
          <w:szCs w:val="16"/>
        </w:rPr>
        <w:t xml:space="preserve"> continental.</w:t>
      </w:r>
    </w:p>
    <w:p w14:paraId="5CDD3DD2" w14:textId="77777777" w:rsidR="006E6381" w:rsidRPr="006E6381" w:rsidRDefault="006E6381" w:rsidP="006E6381">
      <w:pPr>
        <w:suppressAutoHyphens/>
        <w:autoSpaceDE w:val="0"/>
        <w:autoSpaceDN w:val="0"/>
        <w:adjustRightInd w:val="0"/>
        <w:spacing w:line="233" w:lineRule="auto"/>
        <w:ind w:left="113" w:hanging="113"/>
        <w:textAlignment w:val="center"/>
        <w:rPr>
          <w:rFonts w:ascii="Router-Book" w:hAnsi="Router-Book" w:cs="Router-Book"/>
          <w:color w:val="000000"/>
          <w:w w:val="90"/>
          <w:sz w:val="16"/>
          <w:szCs w:val="16"/>
        </w:rPr>
      </w:pPr>
      <w:r w:rsidRPr="006E6381">
        <w:rPr>
          <w:rFonts w:ascii="Router-Book" w:hAnsi="Router-Book" w:cs="Router-Book"/>
          <w:color w:val="000000"/>
          <w:w w:val="90"/>
          <w:sz w:val="16"/>
          <w:szCs w:val="16"/>
        </w:rPr>
        <w:t>•</w:t>
      </w:r>
      <w:r w:rsidRPr="006E6381">
        <w:rPr>
          <w:rFonts w:ascii="Router-Book" w:hAnsi="Router-Book" w:cs="Router-Book"/>
          <w:color w:val="000000"/>
          <w:w w:val="90"/>
          <w:sz w:val="16"/>
          <w:szCs w:val="16"/>
        </w:rPr>
        <w:tab/>
        <w:t xml:space="preserve">Transporte em </w:t>
      </w:r>
      <w:proofErr w:type="spellStart"/>
      <w:r w:rsidRPr="006E6381">
        <w:rPr>
          <w:rFonts w:ascii="Router-Book" w:hAnsi="Router-Book" w:cs="Router-Book"/>
          <w:color w:val="000000"/>
          <w:w w:val="90"/>
          <w:sz w:val="16"/>
          <w:szCs w:val="16"/>
        </w:rPr>
        <w:t>ônibus</w:t>
      </w:r>
      <w:proofErr w:type="spellEnd"/>
      <w:r w:rsidRPr="006E6381">
        <w:rPr>
          <w:rFonts w:ascii="Router-Book" w:hAnsi="Router-Book" w:cs="Router-Book"/>
          <w:color w:val="000000"/>
          <w:w w:val="90"/>
          <w:sz w:val="16"/>
          <w:szCs w:val="16"/>
        </w:rPr>
        <w:t xml:space="preserve"> </w:t>
      </w:r>
      <w:proofErr w:type="spellStart"/>
      <w:r w:rsidRPr="006E6381">
        <w:rPr>
          <w:rFonts w:ascii="Router-Book" w:hAnsi="Router-Book" w:cs="Router-Book"/>
          <w:color w:val="000000"/>
          <w:w w:val="90"/>
          <w:sz w:val="16"/>
          <w:szCs w:val="16"/>
        </w:rPr>
        <w:t>ou</w:t>
      </w:r>
      <w:proofErr w:type="spellEnd"/>
      <w:r w:rsidRPr="006E6381">
        <w:rPr>
          <w:rFonts w:ascii="Router-Book" w:hAnsi="Router-Book" w:cs="Router-Book"/>
          <w:color w:val="000000"/>
          <w:w w:val="90"/>
          <w:sz w:val="16"/>
          <w:szCs w:val="16"/>
        </w:rPr>
        <w:t xml:space="preserve"> micro-</w:t>
      </w:r>
      <w:proofErr w:type="spellStart"/>
      <w:r w:rsidRPr="006E6381">
        <w:rPr>
          <w:rFonts w:ascii="Router-Book" w:hAnsi="Router-Book" w:cs="Router-Book"/>
          <w:color w:val="000000"/>
          <w:w w:val="90"/>
          <w:sz w:val="16"/>
          <w:szCs w:val="16"/>
        </w:rPr>
        <w:t>ônibus</w:t>
      </w:r>
      <w:proofErr w:type="spellEnd"/>
      <w:r w:rsidRPr="006E6381">
        <w:rPr>
          <w:rFonts w:ascii="Router-Book" w:hAnsi="Router-Book" w:cs="Router-Book"/>
          <w:color w:val="000000"/>
          <w:w w:val="90"/>
          <w:sz w:val="16"/>
          <w:szCs w:val="16"/>
        </w:rPr>
        <w:t xml:space="preserve"> </w:t>
      </w:r>
      <w:proofErr w:type="spellStart"/>
      <w:r w:rsidRPr="006E6381">
        <w:rPr>
          <w:rFonts w:ascii="Router-Book" w:hAnsi="Router-Book" w:cs="Router-Book"/>
          <w:color w:val="000000"/>
          <w:w w:val="90"/>
          <w:sz w:val="16"/>
          <w:szCs w:val="16"/>
        </w:rPr>
        <w:t>com</w:t>
      </w:r>
      <w:proofErr w:type="spellEnd"/>
      <w:r w:rsidRPr="006E6381">
        <w:rPr>
          <w:rFonts w:ascii="Router-Book" w:hAnsi="Router-Book" w:cs="Router-Book"/>
          <w:color w:val="000000"/>
          <w:w w:val="90"/>
          <w:sz w:val="16"/>
          <w:szCs w:val="16"/>
        </w:rPr>
        <w:t xml:space="preserve"> ar-condicionado e </w:t>
      </w:r>
      <w:proofErr w:type="spellStart"/>
      <w:r w:rsidRPr="006E6381">
        <w:rPr>
          <w:rFonts w:ascii="Router-Book" w:hAnsi="Router-Book" w:cs="Router-Book"/>
          <w:color w:val="000000"/>
          <w:w w:val="90"/>
          <w:sz w:val="16"/>
          <w:szCs w:val="16"/>
        </w:rPr>
        <w:t>guia</w:t>
      </w:r>
      <w:proofErr w:type="spellEnd"/>
      <w:r w:rsidRPr="006E6381">
        <w:rPr>
          <w:rFonts w:ascii="Router-Book" w:hAnsi="Router-Book" w:cs="Router-Book"/>
          <w:color w:val="000000"/>
          <w:w w:val="90"/>
          <w:sz w:val="16"/>
          <w:szCs w:val="16"/>
        </w:rPr>
        <w:t xml:space="preserve"> </w:t>
      </w:r>
      <w:proofErr w:type="spellStart"/>
      <w:r w:rsidRPr="006E6381">
        <w:rPr>
          <w:rFonts w:ascii="Router-Book" w:hAnsi="Router-Book" w:cs="Router-Book"/>
          <w:color w:val="000000"/>
          <w:w w:val="90"/>
          <w:sz w:val="16"/>
          <w:szCs w:val="16"/>
        </w:rPr>
        <w:t>profissional</w:t>
      </w:r>
      <w:proofErr w:type="spellEnd"/>
      <w:r w:rsidRPr="006E6381">
        <w:rPr>
          <w:rFonts w:ascii="Router-Book" w:hAnsi="Router-Book" w:cs="Router-Book"/>
          <w:color w:val="000000"/>
          <w:w w:val="90"/>
          <w:sz w:val="16"/>
          <w:szCs w:val="16"/>
        </w:rPr>
        <w:t>.</w:t>
      </w:r>
    </w:p>
    <w:p w14:paraId="2E998CF6" w14:textId="77777777" w:rsidR="006E6381" w:rsidRPr="006E6381" w:rsidRDefault="006E6381" w:rsidP="006E6381">
      <w:pPr>
        <w:suppressAutoHyphens/>
        <w:autoSpaceDE w:val="0"/>
        <w:autoSpaceDN w:val="0"/>
        <w:adjustRightInd w:val="0"/>
        <w:spacing w:line="233" w:lineRule="auto"/>
        <w:ind w:left="113" w:hanging="113"/>
        <w:textAlignment w:val="center"/>
        <w:rPr>
          <w:rFonts w:ascii="Router-Book" w:hAnsi="Router-Book" w:cs="Router-Book"/>
          <w:color w:val="000000"/>
          <w:w w:val="90"/>
          <w:sz w:val="16"/>
          <w:szCs w:val="16"/>
        </w:rPr>
      </w:pPr>
      <w:r w:rsidRPr="006E6381">
        <w:rPr>
          <w:rFonts w:ascii="Router-Book" w:hAnsi="Router-Book" w:cs="Router-Book"/>
          <w:color w:val="000000"/>
          <w:w w:val="90"/>
          <w:sz w:val="16"/>
          <w:szCs w:val="16"/>
        </w:rPr>
        <w:t>•</w:t>
      </w:r>
      <w:r w:rsidRPr="006E6381">
        <w:rPr>
          <w:rFonts w:ascii="Router-Book" w:hAnsi="Router-Book" w:cs="Router-Book"/>
          <w:color w:val="000000"/>
          <w:w w:val="90"/>
          <w:sz w:val="16"/>
          <w:szCs w:val="16"/>
        </w:rPr>
        <w:tab/>
        <w:t xml:space="preserve">Tour pelo </w:t>
      </w:r>
      <w:proofErr w:type="spellStart"/>
      <w:r w:rsidRPr="006E6381">
        <w:rPr>
          <w:rFonts w:ascii="Router-Book" w:hAnsi="Router-Book" w:cs="Router-Book"/>
          <w:color w:val="000000"/>
          <w:w w:val="90"/>
          <w:sz w:val="16"/>
          <w:szCs w:val="16"/>
        </w:rPr>
        <w:t>Cânion</w:t>
      </w:r>
      <w:proofErr w:type="spellEnd"/>
      <w:r w:rsidRPr="006E6381">
        <w:rPr>
          <w:rFonts w:ascii="Router-Book" w:hAnsi="Router-Book" w:cs="Router-Book"/>
          <w:color w:val="000000"/>
          <w:w w:val="90"/>
          <w:sz w:val="16"/>
          <w:szCs w:val="16"/>
        </w:rPr>
        <w:t xml:space="preserve"> Antílope </w:t>
      </w:r>
      <w:proofErr w:type="spellStart"/>
      <w:r w:rsidRPr="006E6381">
        <w:rPr>
          <w:rFonts w:ascii="Router-Book" w:hAnsi="Router-Book" w:cs="Router-Book"/>
          <w:color w:val="000000"/>
          <w:w w:val="90"/>
          <w:sz w:val="16"/>
          <w:szCs w:val="16"/>
        </w:rPr>
        <w:t>com</w:t>
      </w:r>
      <w:proofErr w:type="spellEnd"/>
      <w:r w:rsidRPr="006E6381">
        <w:rPr>
          <w:rFonts w:ascii="Router-Book" w:hAnsi="Router-Book" w:cs="Router-Book"/>
          <w:color w:val="000000"/>
          <w:w w:val="90"/>
          <w:sz w:val="16"/>
          <w:szCs w:val="16"/>
        </w:rPr>
        <w:t xml:space="preserve"> </w:t>
      </w:r>
      <w:proofErr w:type="spellStart"/>
      <w:r w:rsidRPr="006E6381">
        <w:rPr>
          <w:rFonts w:ascii="Router-Book" w:hAnsi="Router-Book" w:cs="Router-Book"/>
          <w:color w:val="000000"/>
          <w:w w:val="90"/>
          <w:sz w:val="16"/>
          <w:szCs w:val="16"/>
        </w:rPr>
        <w:t>guia</w:t>
      </w:r>
      <w:proofErr w:type="spellEnd"/>
      <w:r w:rsidRPr="006E6381">
        <w:rPr>
          <w:rFonts w:ascii="Router-Book" w:hAnsi="Router-Book" w:cs="Router-Book"/>
          <w:color w:val="000000"/>
          <w:w w:val="90"/>
          <w:sz w:val="16"/>
          <w:szCs w:val="16"/>
        </w:rPr>
        <w:t xml:space="preserve"> Navajo local.</w:t>
      </w:r>
    </w:p>
    <w:p w14:paraId="53C193E1" w14:textId="6AB90978" w:rsidR="006E6381" w:rsidRPr="006E6381" w:rsidRDefault="006E6381" w:rsidP="006E6381">
      <w:pPr>
        <w:suppressAutoHyphens/>
        <w:autoSpaceDE w:val="0"/>
        <w:autoSpaceDN w:val="0"/>
        <w:adjustRightInd w:val="0"/>
        <w:spacing w:line="233" w:lineRule="auto"/>
        <w:ind w:left="113" w:hanging="113"/>
        <w:textAlignment w:val="center"/>
        <w:rPr>
          <w:rFonts w:ascii="Router-Book" w:hAnsi="Router-Book" w:cs="Router-Book"/>
          <w:color w:val="000000"/>
          <w:w w:val="90"/>
          <w:sz w:val="16"/>
          <w:szCs w:val="16"/>
        </w:rPr>
      </w:pPr>
      <w:r w:rsidRPr="006E6381">
        <w:rPr>
          <w:rFonts w:ascii="Router-Book" w:hAnsi="Router-Book" w:cs="Router-Book"/>
          <w:color w:val="000000"/>
          <w:w w:val="90"/>
          <w:sz w:val="16"/>
          <w:szCs w:val="16"/>
        </w:rPr>
        <w:t>•</w:t>
      </w:r>
      <w:r w:rsidRPr="006E6381">
        <w:rPr>
          <w:rFonts w:ascii="Router-Book" w:hAnsi="Router-Book" w:cs="Router-Book"/>
          <w:color w:val="000000"/>
          <w:w w:val="90"/>
          <w:sz w:val="16"/>
          <w:szCs w:val="16"/>
        </w:rPr>
        <w:tab/>
        <w:t xml:space="preserve">Entradas para o Grand </w:t>
      </w:r>
      <w:proofErr w:type="spellStart"/>
      <w:r w:rsidRPr="006E6381">
        <w:rPr>
          <w:rFonts w:ascii="Router-Book" w:hAnsi="Router-Book" w:cs="Router-Book"/>
          <w:color w:val="000000"/>
          <w:w w:val="90"/>
          <w:sz w:val="16"/>
          <w:szCs w:val="16"/>
        </w:rPr>
        <w:t>Canyon</w:t>
      </w:r>
      <w:proofErr w:type="spellEnd"/>
      <w:r w:rsidRPr="006E6381">
        <w:rPr>
          <w:rFonts w:ascii="Router-Book" w:hAnsi="Router-Book" w:cs="Router-Book"/>
          <w:color w:val="000000"/>
          <w:w w:val="90"/>
          <w:sz w:val="16"/>
          <w:szCs w:val="16"/>
        </w:rPr>
        <w:t xml:space="preserve">, </w:t>
      </w:r>
      <w:proofErr w:type="spellStart"/>
      <w:r w:rsidRPr="006E6381">
        <w:rPr>
          <w:rFonts w:ascii="Router-Book" w:hAnsi="Router-Book" w:cs="Router-Book"/>
          <w:color w:val="000000"/>
          <w:w w:val="90"/>
          <w:sz w:val="16"/>
          <w:szCs w:val="16"/>
        </w:rPr>
        <w:t>Cânion</w:t>
      </w:r>
      <w:proofErr w:type="spellEnd"/>
      <w:r w:rsidRPr="006E6381">
        <w:rPr>
          <w:rFonts w:ascii="Router-Book" w:hAnsi="Router-Book" w:cs="Router-Book"/>
          <w:color w:val="000000"/>
          <w:w w:val="90"/>
          <w:sz w:val="16"/>
          <w:szCs w:val="16"/>
        </w:rPr>
        <w:t xml:space="preserve"> Antílope, </w:t>
      </w:r>
      <w:proofErr w:type="spellStart"/>
      <w:r w:rsidRPr="006E6381">
        <w:rPr>
          <w:rFonts w:ascii="Router-Book" w:hAnsi="Router-Book" w:cs="Router-Book"/>
          <w:color w:val="000000"/>
          <w:w w:val="90"/>
          <w:sz w:val="16"/>
          <w:szCs w:val="16"/>
        </w:rPr>
        <w:t>Cânion</w:t>
      </w:r>
      <w:proofErr w:type="spellEnd"/>
      <w:r w:rsidRPr="006E6381">
        <w:rPr>
          <w:rFonts w:ascii="Router-Book" w:hAnsi="Router-Book" w:cs="Router-Book"/>
          <w:color w:val="000000"/>
          <w:w w:val="90"/>
          <w:sz w:val="16"/>
          <w:szCs w:val="16"/>
        </w:rPr>
        <w:t xml:space="preserve"> Bryce, Parque Zion, </w:t>
      </w:r>
      <w:proofErr w:type="spellStart"/>
      <w:r w:rsidRPr="006E6381">
        <w:rPr>
          <w:rFonts w:ascii="Router-Book" w:hAnsi="Router-Book" w:cs="Router-Book"/>
          <w:color w:val="000000"/>
          <w:w w:val="90"/>
          <w:sz w:val="16"/>
          <w:szCs w:val="16"/>
        </w:rPr>
        <w:t>Monument</w:t>
      </w:r>
      <w:proofErr w:type="spellEnd"/>
      <w:r w:rsidRPr="006E6381">
        <w:rPr>
          <w:rFonts w:ascii="Router-Book" w:hAnsi="Router-Book" w:cs="Router-Book"/>
          <w:color w:val="000000"/>
          <w:w w:val="90"/>
          <w:sz w:val="16"/>
          <w:szCs w:val="16"/>
        </w:rPr>
        <w:t xml:space="preserve"> Valley, </w:t>
      </w:r>
      <w:proofErr w:type="spellStart"/>
      <w:r w:rsidRPr="006E6381">
        <w:rPr>
          <w:rFonts w:ascii="Router-Book" w:hAnsi="Router-Book" w:cs="Router-Book"/>
          <w:color w:val="000000"/>
          <w:w w:val="90"/>
          <w:sz w:val="16"/>
          <w:szCs w:val="16"/>
        </w:rPr>
        <w:t>Horseshoe</w:t>
      </w:r>
      <w:proofErr w:type="spellEnd"/>
      <w:r w:rsidRPr="006E6381">
        <w:rPr>
          <w:rFonts w:ascii="Router-Book" w:hAnsi="Router-Book" w:cs="Router-Book"/>
          <w:color w:val="000000"/>
          <w:w w:val="90"/>
          <w:sz w:val="16"/>
          <w:szCs w:val="16"/>
        </w:rPr>
        <w:t xml:space="preserve"> Bend e Vale do </w:t>
      </w:r>
      <w:proofErr w:type="spellStart"/>
      <w:r w:rsidRPr="006E6381">
        <w:rPr>
          <w:rFonts w:ascii="Router-Book" w:hAnsi="Router-Book" w:cs="Router-Book"/>
          <w:color w:val="000000"/>
          <w:w w:val="90"/>
          <w:sz w:val="16"/>
          <w:szCs w:val="16"/>
        </w:rPr>
        <w:t>Fogo</w:t>
      </w:r>
      <w:proofErr w:type="spellEnd"/>
      <w:r w:rsidRPr="006E6381">
        <w:rPr>
          <w:rFonts w:ascii="Router-Book" w:hAnsi="Router-Book" w:cs="Router-Book"/>
          <w:color w:val="000000"/>
          <w:w w:val="90"/>
          <w:sz w:val="16"/>
          <w:szCs w:val="16"/>
        </w:rPr>
        <w:t>.</w:t>
      </w:r>
    </w:p>
    <w:p w14:paraId="445308C3" w14:textId="77777777" w:rsidR="006E6381" w:rsidRPr="006E6381" w:rsidRDefault="006E6381" w:rsidP="006E6381">
      <w:pPr>
        <w:suppressAutoHyphens/>
        <w:autoSpaceDE w:val="0"/>
        <w:autoSpaceDN w:val="0"/>
        <w:adjustRightInd w:val="0"/>
        <w:spacing w:line="233" w:lineRule="auto"/>
        <w:ind w:left="113" w:hanging="113"/>
        <w:textAlignment w:val="center"/>
        <w:rPr>
          <w:rFonts w:ascii="Router-Book" w:hAnsi="Router-Book" w:cs="Router-Book"/>
          <w:color w:val="000000"/>
          <w:w w:val="90"/>
          <w:sz w:val="16"/>
          <w:szCs w:val="16"/>
        </w:rPr>
      </w:pPr>
      <w:r w:rsidRPr="006E6381">
        <w:rPr>
          <w:rFonts w:ascii="Router-Book" w:hAnsi="Router-Book" w:cs="Router-Book"/>
          <w:color w:val="000000"/>
          <w:w w:val="90"/>
          <w:sz w:val="16"/>
          <w:szCs w:val="16"/>
        </w:rPr>
        <w:t>•</w:t>
      </w:r>
      <w:r w:rsidRPr="006E6381">
        <w:rPr>
          <w:rFonts w:ascii="Router-Book" w:hAnsi="Router-Book" w:cs="Router-Book"/>
          <w:color w:val="000000"/>
          <w:w w:val="90"/>
          <w:sz w:val="16"/>
          <w:szCs w:val="16"/>
        </w:rPr>
        <w:tab/>
      </w:r>
      <w:proofErr w:type="spellStart"/>
      <w:r w:rsidRPr="006E6381">
        <w:rPr>
          <w:rFonts w:ascii="Router-Book" w:hAnsi="Router-Book" w:cs="Router-Book"/>
          <w:color w:val="000000"/>
          <w:w w:val="90"/>
          <w:sz w:val="16"/>
          <w:szCs w:val="16"/>
        </w:rPr>
        <w:t>Excursão</w:t>
      </w:r>
      <w:proofErr w:type="spellEnd"/>
      <w:r w:rsidRPr="006E6381">
        <w:rPr>
          <w:rFonts w:ascii="Router-Book" w:hAnsi="Router-Book" w:cs="Router-Book"/>
          <w:color w:val="000000"/>
          <w:w w:val="90"/>
          <w:sz w:val="16"/>
          <w:szCs w:val="16"/>
        </w:rPr>
        <w:t xml:space="preserve"> de </w:t>
      </w:r>
      <w:proofErr w:type="gramStart"/>
      <w:r w:rsidRPr="006E6381">
        <w:rPr>
          <w:rFonts w:ascii="Router-Book" w:hAnsi="Router-Book" w:cs="Router-Book"/>
          <w:color w:val="000000"/>
          <w:w w:val="90"/>
          <w:sz w:val="16"/>
          <w:szCs w:val="16"/>
        </w:rPr>
        <w:t>Jeep</w:t>
      </w:r>
      <w:proofErr w:type="gramEnd"/>
      <w:r w:rsidRPr="006E6381">
        <w:rPr>
          <w:rFonts w:ascii="Router-Book" w:hAnsi="Router-Book" w:cs="Router-Book"/>
          <w:color w:val="000000"/>
          <w:w w:val="90"/>
          <w:sz w:val="16"/>
          <w:szCs w:val="16"/>
        </w:rPr>
        <w:t xml:space="preserve"> em </w:t>
      </w:r>
      <w:proofErr w:type="spellStart"/>
      <w:r w:rsidRPr="006E6381">
        <w:rPr>
          <w:rFonts w:ascii="Router-Book" w:hAnsi="Router-Book" w:cs="Router-Book"/>
          <w:color w:val="000000"/>
          <w:w w:val="90"/>
          <w:sz w:val="16"/>
          <w:szCs w:val="16"/>
        </w:rPr>
        <w:t>Monument</w:t>
      </w:r>
      <w:proofErr w:type="spellEnd"/>
      <w:r w:rsidRPr="006E6381">
        <w:rPr>
          <w:rFonts w:ascii="Router-Book" w:hAnsi="Router-Book" w:cs="Router-Book"/>
          <w:color w:val="000000"/>
          <w:w w:val="90"/>
          <w:sz w:val="16"/>
          <w:szCs w:val="16"/>
        </w:rPr>
        <w:t xml:space="preserve"> Valley.</w:t>
      </w:r>
    </w:p>
    <w:p w14:paraId="415E1842" w14:textId="2363F405" w:rsidR="0021700A" w:rsidRDefault="0021700A" w:rsidP="006E6381">
      <w:pPr>
        <w:tabs>
          <w:tab w:val="left" w:pos="1389"/>
        </w:tabs>
        <w:suppressAutoHyphens/>
        <w:autoSpaceDE w:val="0"/>
        <w:autoSpaceDN w:val="0"/>
        <w:adjustRightInd w:val="0"/>
        <w:spacing w:line="233" w:lineRule="auto"/>
        <w:textAlignment w:val="center"/>
        <w:rPr>
          <w:rFonts w:ascii="CoHeadline-Regular" w:hAnsi="CoHeadline-Regular" w:cs="CoHeadline-Regular"/>
          <w:color w:val="0075BE"/>
          <w:w w:val="90"/>
        </w:rPr>
      </w:pPr>
    </w:p>
    <w:p w14:paraId="289F4E46" w14:textId="77777777" w:rsidR="006E6381" w:rsidRPr="006E6381" w:rsidRDefault="006E6381" w:rsidP="006E6381">
      <w:pPr>
        <w:tabs>
          <w:tab w:val="left" w:pos="1389"/>
        </w:tabs>
        <w:suppressAutoHyphens/>
        <w:autoSpaceDE w:val="0"/>
        <w:autoSpaceDN w:val="0"/>
        <w:adjustRightInd w:val="0"/>
        <w:spacing w:after="57" w:line="233" w:lineRule="auto"/>
        <w:textAlignment w:val="center"/>
        <w:rPr>
          <w:rFonts w:ascii="CoHeadline-Regular" w:hAnsi="CoHeadline-Regular" w:cs="CoHeadline-Regular"/>
          <w:color w:val="0075BE"/>
          <w:w w:val="90"/>
        </w:rPr>
      </w:pPr>
      <w:proofErr w:type="spellStart"/>
      <w:r w:rsidRPr="006E6381">
        <w:rPr>
          <w:rFonts w:ascii="CoHeadline-Regular" w:hAnsi="CoHeadline-Regular" w:cs="CoHeadline-Regular"/>
          <w:color w:val="0075BE"/>
          <w:w w:val="90"/>
        </w:rPr>
        <w:t>Hotéis</w:t>
      </w:r>
      <w:proofErr w:type="spellEnd"/>
      <w:r w:rsidRPr="006E6381">
        <w:rPr>
          <w:rFonts w:ascii="CoHeadline-Regular" w:hAnsi="CoHeadline-Regular" w:cs="CoHeadline-Regular"/>
          <w:color w:val="0075BE"/>
          <w:w w:val="90"/>
        </w:rPr>
        <w:t xml:space="preserve"> previstos </w:t>
      </w:r>
      <w:proofErr w:type="spellStart"/>
      <w:r w:rsidRPr="006E6381">
        <w:rPr>
          <w:rFonts w:ascii="CoHeadline-Regular" w:hAnsi="CoHeadline-Regular" w:cs="CoHeadline-Regular"/>
          <w:color w:val="0075BE"/>
          <w:w w:val="90"/>
        </w:rPr>
        <w:t>ou</w:t>
      </w:r>
      <w:proofErr w:type="spellEnd"/>
      <w:r w:rsidRPr="006E6381">
        <w:rPr>
          <w:rFonts w:ascii="CoHeadline-Regular" w:hAnsi="CoHeadline-Regular" w:cs="CoHeadline-Regular"/>
          <w:color w:val="0075BE"/>
          <w:w w:val="90"/>
        </w:rPr>
        <w:t xml:space="preserve">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77"/>
        <w:gridCol w:w="2296"/>
        <w:gridCol w:w="284"/>
      </w:tblGrid>
      <w:tr w:rsidR="006E6381" w:rsidRPr="006E6381" w14:paraId="39E50560" w14:textId="77777777" w:rsidTr="006E6381">
        <w:tblPrEx>
          <w:tblCellMar>
            <w:top w:w="0" w:type="dxa"/>
            <w:left w:w="0" w:type="dxa"/>
            <w:bottom w:w="0" w:type="dxa"/>
            <w:right w:w="0" w:type="dxa"/>
          </w:tblCellMar>
        </w:tblPrEx>
        <w:trPr>
          <w:trHeight w:val="210"/>
          <w:tblHeader/>
        </w:trPr>
        <w:tc>
          <w:tcPr>
            <w:tcW w:w="1077" w:type="dxa"/>
            <w:shd w:val="clear" w:color="auto" w:fill="auto"/>
            <w:tcMar>
              <w:top w:w="0" w:type="dxa"/>
              <w:left w:w="0" w:type="dxa"/>
              <w:bottom w:w="0" w:type="dxa"/>
              <w:right w:w="0" w:type="dxa"/>
            </w:tcMar>
          </w:tcPr>
          <w:p w14:paraId="028A92D3" w14:textId="77777777" w:rsidR="006E6381" w:rsidRPr="006E6381" w:rsidRDefault="006E6381" w:rsidP="006E6381">
            <w:pPr>
              <w:autoSpaceDE w:val="0"/>
              <w:autoSpaceDN w:val="0"/>
              <w:adjustRightInd w:val="0"/>
              <w:spacing w:line="233" w:lineRule="auto"/>
              <w:textAlignment w:val="center"/>
              <w:rPr>
                <w:rFonts w:ascii="Router-Bold" w:hAnsi="Router-Bold" w:cs="Router-Bold"/>
                <w:b/>
                <w:bCs/>
                <w:color w:val="000000"/>
                <w:w w:val="90"/>
                <w:sz w:val="17"/>
                <w:szCs w:val="17"/>
              </w:rPr>
            </w:pPr>
            <w:proofErr w:type="spellStart"/>
            <w:r w:rsidRPr="006E6381">
              <w:rPr>
                <w:rFonts w:ascii="Router-Bold" w:hAnsi="Router-Bold" w:cs="Router-Bold"/>
                <w:b/>
                <w:bCs/>
                <w:color w:val="000000"/>
                <w:w w:val="90"/>
                <w:sz w:val="17"/>
                <w:szCs w:val="17"/>
              </w:rPr>
              <w:t>Cidade</w:t>
            </w:r>
            <w:proofErr w:type="spellEnd"/>
          </w:p>
        </w:tc>
        <w:tc>
          <w:tcPr>
            <w:tcW w:w="2296" w:type="dxa"/>
            <w:shd w:val="clear" w:color="auto" w:fill="auto"/>
            <w:tcMar>
              <w:top w:w="0" w:type="dxa"/>
              <w:left w:w="0" w:type="dxa"/>
              <w:bottom w:w="0" w:type="dxa"/>
              <w:right w:w="0" w:type="dxa"/>
            </w:tcMar>
          </w:tcPr>
          <w:p w14:paraId="192F4F65" w14:textId="77777777" w:rsidR="006E6381" w:rsidRPr="006E6381" w:rsidRDefault="006E6381" w:rsidP="006E6381">
            <w:pPr>
              <w:autoSpaceDE w:val="0"/>
              <w:autoSpaceDN w:val="0"/>
              <w:adjustRightInd w:val="0"/>
              <w:spacing w:line="233" w:lineRule="auto"/>
              <w:textAlignment w:val="center"/>
              <w:rPr>
                <w:rFonts w:ascii="Router-Bold" w:hAnsi="Router-Bold" w:cs="Router-Bold"/>
                <w:b/>
                <w:bCs/>
                <w:color w:val="000000"/>
                <w:w w:val="90"/>
                <w:sz w:val="17"/>
                <w:szCs w:val="17"/>
              </w:rPr>
            </w:pPr>
            <w:r w:rsidRPr="006E6381">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470585A6" w14:textId="77777777" w:rsidR="006E6381" w:rsidRPr="006E6381" w:rsidRDefault="006E6381" w:rsidP="006E6381">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6E6381">
              <w:rPr>
                <w:rFonts w:ascii="Router-Bold" w:hAnsi="Router-Bold" w:cs="Router-Bold"/>
                <w:b/>
                <w:bCs/>
                <w:color w:val="000000"/>
                <w:spacing w:val="-8"/>
                <w:w w:val="90"/>
                <w:sz w:val="17"/>
                <w:szCs w:val="17"/>
              </w:rPr>
              <w:t>Cat.</w:t>
            </w:r>
          </w:p>
        </w:tc>
      </w:tr>
      <w:tr w:rsidR="006E6381" w:rsidRPr="006E6381" w14:paraId="7C8D837D" w14:textId="77777777" w:rsidTr="006E6381">
        <w:tblPrEx>
          <w:tblCellMar>
            <w:top w:w="0" w:type="dxa"/>
            <w:left w:w="0" w:type="dxa"/>
            <w:bottom w:w="0" w:type="dxa"/>
            <w:right w:w="0" w:type="dxa"/>
          </w:tblCellMar>
        </w:tblPrEx>
        <w:trPr>
          <w:trHeight w:hRule="exact" w:val="60"/>
        </w:trPr>
        <w:tc>
          <w:tcPr>
            <w:tcW w:w="1077" w:type="dxa"/>
            <w:shd w:val="clear" w:color="auto" w:fill="auto"/>
            <w:tcMar>
              <w:top w:w="0" w:type="dxa"/>
              <w:left w:w="0" w:type="dxa"/>
              <w:bottom w:w="0" w:type="dxa"/>
              <w:right w:w="28" w:type="dxa"/>
            </w:tcMar>
          </w:tcPr>
          <w:p w14:paraId="220C0613" w14:textId="77777777" w:rsidR="006E6381" w:rsidRPr="006E6381" w:rsidRDefault="006E6381" w:rsidP="006E6381">
            <w:pPr>
              <w:autoSpaceDE w:val="0"/>
              <w:autoSpaceDN w:val="0"/>
              <w:adjustRightInd w:val="0"/>
              <w:spacing w:line="233" w:lineRule="auto"/>
              <w:rPr>
                <w:rFonts w:ascii="CoHeadline-Regular" w:hAnsi="CoHeadline-Regular"/>
              </w:rPr>
            </w:pPr>
          </w:p>
        </w:tc>
        <w:tc>
          <w:tcPr>
            <w:tcW w:w="2296" w:type="dxa"/>
            <w:shd w:val="clear" w:color="auto" w:fill="auto"/>
            <w:tcMar>
              <w:top w:w="0" w:type="dxa"/>
              <w:left w:w="0" w:type="dxa"/>
              <w:bottom w:w="0" w:type="dxa"/>
              <w:right w:w="28" w:type="dxa"/>
            </w:tcMar>
          </w:tcPr>
          <w:p w14:paraId="4251C458" w14:textId="77777777" w:rsidR="006E6381" w:rsidRPr="006E6381" w:rsidRDefault="006E6381" w:rsidP="006E6381">
            <w:pPr>
              <w:autoSpaceDE w:val="0"/>
              <w:autoSpaceDN w:val="0"/>
              <w:adjustRightInd w:val="0"/>
              <w:spacing w:line="233" w:lineRule="auto"/>
              <w:rPr>
                <w:rFonts w:ascii="CoHeadline-Regular" w:hAnsi="CoHeadline-Regular"/>
              </w:rPr>
            </w:pPr>
          </w:p>
        </w:tc>
        <w:tc>
          <w:tcPr>
            <w:tcW w:w="284" w:type="dxa"/>
            <w:shd w:val="clear" w:color="auto" w:fill="auto"/>
            <w:tcMar>
              <w:top w:w="0" w:type="dxa"/>
              <w:left w:w="0" w:type="dxa"/>
              <w:bottom w:w="0" w:type="dxa"/>
              <w:right w:w="28" w:type="dxa"/>
            </w:tcMar>
          </w:tcPr>
          <w:p w14:paraId="55E63BB5" w14:textId="77777777" w:rsidR="006E6381" w:rsidRPr="006E6381" w:rsidRDefault="006E6381" w:rsidP="006E6381">
            <w:pPr>
              <w:autoSpaceDE w:val="0"/>
              <w:autoSpaceDN w:val="0"/>
              <w:adjustRightInd w:val="0"/>
              <w:spacing w:line="233" w:lineRule="auto"/>
              <w:rPr>
                <w:rFonts w:ascii="CoHeadline-Regular" w:hAnsi="CoHeadline-Regular"/>
              </w:rPr>
            </w:pPr>
          </w:p>
        </w:tc>
      </w:tr>
      <w:tr w:rsidR="006E6381" w:rsidRPr="006E6381" w14:paraId="0DB04A28" w14:textId="77777777" w:rsidTr="006E6381">
        <w:tblPrEx>
          <w:tblCellMar>
            <w:top w:w="0" w:type="dxa"/>
            <w:left w:w="0" w:type="dxa"/>
            <w:bottom w:w="0" w:type="dxa"/>
            <w:right w:w="0" w:type="dxa"/>
          </w:tblCellMar>
        </w:tblPrEx>
        <w:trPr>
          <w:trHeight w:val="60"/>
        </w:trPr>
        <w:tc>
          <w:tcPr>
            <w:tcW w:w="1077" w:type="dxa"/>
            <w:shd w:val="clear" w:color="auto" w:fill="auto"/>
            <w:tcMar>
              <w:top w:w="0" w:type="dxa"/>
              <w:left w:w="0" w:type="dxa"/>
              <w:bottom w:w="0" w:type="dxa"/>
              <w:right w:w="28" w:type="dxa"/>
            </w:tcMar>
          </w:tcPr>
          <w:p w14:paraId="5BFA5276"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rPr>
            </w:pPr>
            <w:r w:rsidRPr="006E6381">
              <w:rPr>
                <w:rFonts w:ascii="Router-Book" w:hAnsi="Router-Book" w:cs="Router-Book"/>
                <w:color w:val="000000"/>
                <w:spacing w:val="-3"/>
                <w:w w:val="90"/>
                <w:sz w:val="16"/>
                <w:szCs w:val="16"/>
              </w:rPr>
              <w:t>Page</w:t>
            </w:r>
          </w:p>
        </w:tc>
        <w:tc>
          <w:tcPr>
            <w:tcW w:w="2296" w:type="dxa"/>
            <w:shd w:val="clear" w:color="auto" w:fill="auto"/>
            <w:tcMar>
              <w:top w:w="0" w:type="dxa"/>
              <w:left w:w="0" w:type="dxa"/>
              <w:bottom w:w="0" w:type="dxa"/>
              <w:right w:w="28" w:type="dxa"/>
            </w:tcMar>
          </w:tcPr>
          <w:p w14:paraId="2D3A630B"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6E6381">
              <w:rPr>
                <w:rFonts w:ascii="Router-Book" w:hAnsi="Router-Book" w:cs="Router-Book"/>
                <w:color w:val="000000"/>
                <w:spacing w:val="-3"/>
                <w:w w:val="90"/>
                <w:sz w:val="16"/>
                <w:szCs w:val="16"/>
              </w:rPr>
              <w:t>Clarion</w:t>
            </w:r>
            <w:proofErr w:type="spellEnd"/>
            <w:r w:rsidRPr="006E6381">
              <w:rPr>
                <w:rFonts w:ascii="Router-Book" w:hAnsi="Router-Book" w:cs="Router-Book"/>
                <w:color w:val="000000"/>
                <w:spacing w:val="-3"/>
                <w:w w:val="90"/>
                <w:sz w:val="16"/>
                <w:szCs w:val="16"/>
              </w:rPr>
              <w:t xml:space="preserve"> </w:t>
            </w:r>
            <w:proofErr w:type="spellStart"/>
            <w:r w:rsidRPr="006E6381">
              <w:rPr>
                <w:rFonts w:ascii="Router-Book" w:hAnsi="Router-Book" w:cs="Router-Book"/>
                <w:color w:val="000000"/>
                <w:spacing w:val="-3"/>
                <w:w w:val="90"/>
                <w:sz w:val="16"/>
                <w:szCs w:val="16"/>
              </w:rPr>
              <w:t>Inn</w:t>
            </w:r>
            <w:proofErr w:type="spellEnd"/>
          </w:p>
        </w:tc>
        <w:tc>
          <w:tcPr>
            <w:tcW w:w="284" w:type="dxa"/>
            <w:shd w:val="clear" w:color="auto" w:fill="auto"/>
            <w:tcMar>
              <w:top w:w="0" w:type="dxa"/>
              <w:left w:w="0" w:type="dxa"/>
              <w:bottom w:w="0" w:type="dxa"/>
              <w:right w:w="28" w:type="dxa"/>
            </w:tcMar>
          </w:tcPr>
          <w:p w14:paraId="33F65F3C" w14:textId="77777777" w:rsidR="006E6381" w:rsidRPr="006E6381" w:rsidRDefault="006E6381" w:rsidP="006E638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6381">
              <w:rPr>
                <w:rFonts w:ascii="Router-Book" w:hAnsi="Router-Book" w:cs="Router-Book"/>
                <w:color w:val="000000"/>
                <w:spacing w:val="-7"/>
                <w:w w:val="90"/>
                <w:sz w:val="16"/>
                <w:szCs w:val="16"/>
              </w:rPr>
              <w:t>T</w:t>
            </w:r>
          </w:p>
        </w:tc>
      </w:tr>
      <w:tr w:rsidR="006E6381" w:rsidRPr="006E6381" w14:paraId="7D6CCD97" w14:textId="77777777" w:rsidTr="006E6381">
        <w:tblPrEx>
          <w:tblCellMar>
            <w:top w:w="0" w:type="dxa"/>
            <w:left w:w="0" w:type="dxa"/>
            <w:bottom w:w="0" w:type="dxa"/>
            <w:right w:w="0" w:type="dxa"/>
          </w:tblCellMar>
        </w:tblPrEx>
        <w:trPr>
          <w:trHeight w:val="265"/>
        </w:trPr>
        <w:tc>
          <w:tcPr>
            <w:tcW w:w="1077" w:type="dxa"/>
            <w:shd w:val="clear" w:color="auto" w:fill="auto"/>
            <w:tcMar>
              <w:top w:w="0" w:type="dxa"/>
              <w:left w:w="0" w:type="dxa"/>
              <w:bottom w:w="0" w:type="dxa"/>
              <w:right w:w="28" w:type="dxa"/>
            </w:tcMar>
          </w:tcPr>
          <w:p w14:paraId="3F198D57"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rPr>
            </w:pPr>
            <w:r w:rsidRPr="006E6381">
              <w:rPr>
                <w:rFonts w:ascii="Router-Book" w:hAnsi="Router-Book" w:cs="Router-Book"/>
                <w:color w:val="000000"/>
                <w:spacing w:val="-3"/>
                <w:w w:val="90"/>
                <w:sz w:val="16"/>
                <w:szCs w:val="16"/>
              </w:rPr>
              <w:t>Las Vegas</w:t>
            </w:r>
          </w:p>
        </w:tc>
        <w:tc>
          <w:tcPr>
            <w:tcW w:w="2296" w:type="dxa"/>
            <w:shd w:val="clear" w:color="auto" w:fill="auto"/>
            <w:tcMar>
              <w:top w:w="0" w:type="dxa"/>
              <w:left w:w="0" w:type="dxa"/>
              <w:bottom w:w="0" w:type="dxa"/>
              <w:right w:w="28" w:type="dxa"/>
            </w:tcMar>
          </w:tcPr>
          <w:p w14:paraId="52500DE8"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6E6381">
              <w:rPr>
                <w:rFonts w:ascii="Router-Book" w:hAnsi="Router-Book" w:cs="Router-Book"/>
                <w:color w:val="000000"/>
                <w:spacing w:val="-3"/>
                <w:w w:val="90"/>
                <w:sz w:val="16"/>
                <w:szCs w:val="16"/>
              </w:rPr>
              <w:t>Harrah’s</w:t>
            </w:r>
            <w:proofErr w:type="spellEnd"/>
            <w:r w:rsidRPr="006E6381">
              <w:rPr>
                <w:rFonts w:ascii="Router-Book" w:hAnsi="Router-Book" w:cs="Router-Book"/>
                <w:color w:val="000000"/>
                <w:spacing w:val="-3"/>
                <w:w w:val="90"/>
                <w:sz w:val="16"/>
                <w:szCs w:val="16"/>
              </w:rPr>
              <w:t xml:space="preserve"> Hotel</w:t>
            </w:r>
          </w:p>
        </w:tc>
        <w:tc>
          <w:tcPr>
            <w:tcW w:w="284" w:type="dxa"/>
            <w:shd w:val="clear" w:color="auto" w:fill="auto"/>
            <w:tcMar>
              <w:top w:w="0" w:type="dxa"/>
              <w:left w:w="0" w:type="dxa"/>
              <w:bottom w:w="0" w:type="dxa"/>
              <w:right w:w="28" w:type="dxa"/>
            </w:tcMar>
          </w:tcPr>
          <w:p w14:paraId="64326C2C" w14:textId="77777777" w:rsidR="006E6381" w:rsidRPr="006E6381" w:rsidRDefault="006E6381" w:rsidP="006E638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6381">
              <w:rPr>
                <w:rFonts w:ascii="Router-Book" w:hAnsi="Router-Book" w:cs="Router-Book"/>
                <w:color w:val="000000"/>
                <w:spacing w:val="-7"/>
                <w:w w:val="90"/>
                <w:sz w:val="16"/>
                <w:szCs w:val="16"/>
              </w:rPr>
              <w:t>T</w:t>
            </w:r>
          </w:p>
        </w:tc>
      </w:tr>
      <w:tr w:rsidR="006E6381" w:rsidRPr="006E6381" w14:paraId="07607F8F" w14:textId="77777777" w:rsidTr="006E6381">
        <w:tblPrEx>
          <w:tblCellMar>
            <w:top w:w="0" w:type="dxa"/>
            <w:left w:w="0" w:type="dxa"/>
            <w:bottom w:w="0" w:type="dxa"/>
            <w:right w:w="0" w:type="dxa"/>
          </w:tblCellMar>
        </w:tblPrEx>
        <w:trPr>
          <w:trHeight w:val="265"/>
        </w:trPr>
        <w:tc>
          <w:tcPr>
            <w:tcW w:w="1077" w:type="dxa"/>
            <w:shd w:val="clear" w:color="auto" w:fill="auto"/>
            <w:tcMar>
              <w:top w:w="0" w:type="dxa"/>
              <w:left w:w="0" w:type="dxa"/>
              <w:bottom w:w="0" w:type="dxa"/>
              <w:right w:w="28" w:type="dxa"/>
            </w:tcMar>
          </w:tcPr>
          <w:p w14:paraId="5218127D"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6E6381">
              <w:rPr>
                <w:rFonts w:ascii="Router-Book" w:hAnsi="Router-Book" w:cs="Router-Book"/>
                <w:color w:val="000000"/>
                <w:spacing w:val="-3"/>
                <w:w w:val="90"/>
                <w:sz w:val="16"/>
                <w:szCs w:val="16"/>
              </w:rPr>
              <w:t>Kanab</w:t>
            </w:r>
            <w:proofErr w:type="spellEnd"/>
            <w:r w:rsidRPr="006E6381">
              <w:rPr>
                <w:rFonts w:ascii="Router-Book" w:hAnsi="Router-Book" w:cs="Router-Book"/>
                <w:color w:val="000000"/>
                <w:spacing w:val="-3"/>
                <w:w w:val="90"/>
                <w:sz w:val="16"/>
                <w:szCs w:val="16"/>
              </w:rPr>
              <w:t xml:space="preserve"> / </w:t>
            </w:r>
          </w:p>
          <w:p w14:paraId="008A3030"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E6381">
              <w:rPr>
                <w:rFonts w:ascii="Router-Book" w:hAnsi="Router-Book" w:cs="Router-Book"/>
                <w:color w:val="000000"/>
                <w:w w:val="90"/>
                <w:sz w:val="16"/>
                <w:szCs w:val="16"/>
              </w:rPr>
              <w:t>Cedar City</w:t>
            </w:r>
          </w:p>
        </w:tc>
        <w:tc>
          <w:tcPr>
            <w:tcW w:w="2296" w:type="dxa"/>
            <w:shd w:val="clear" w:color="auto" w:fill="auto"/>
            <w:tcMar>
              <w:top w:w="0" w:type="dxa"/>
              <w:left w:w="0" w:type="dxa"/>
              <w:bottom w:w="0" w:type="dxa"/>
              <w:right w:w="28" w:type="dxa"/>
            </w:tcMar>
          </w:tcPr>
          <w:p w14:paraId="50674EB2"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6E6381">
              <w:rPr>
                <w:rFonts w:ascii="Router-Book" w:hAnsi="Router-Book" w:cs="Router-Book"/>
                <w:color w:val="000000"/>
                <w:spacing w:val="-3"/>
                <w:w w:val="90"/>
                <w:sz w:val="16"/>
                <w:szCs w:val="16"/>
                <w:lang w:val="en-US"/>
              </w:rPr>
              <w:t>Quality Inn Kanab /</w:t>
            </w:r>
          </w:p>
          <w:p w14:paraId="2642D16B"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6E6381">
              <w:rPr>
                <w:rFonts w:ascii="Router-Book" w:hAnsi="Router-Book" w:cs="Router-Book"/>
                <w:color w:val="000000"/>
                <w:spacing w:val="-3"/>
                <w:w w:val="90"/>
                <w:sz w:val="16"/>
                <w:szCs w:val="16"/>
                <w:lang w:val="en-US"/>
              </w:rPr>
              <w:t>Comfort Inn Cedar City</w:t>
            </w:r>
          </w:p>
        </w:tc>
        <w:tc>
          <w:tcPr>
            <w:tcW w:w="284" w:type="dxa"/>
            <w:shd w:val="clear" w:color="auto" w:fill="auto"/>
            <w:tcMar>
              <w:top w:w="0" w:type="dxa"/>
              <w:left w:w="0" w:type="dxa"/>
              <w:bottom w:w="0" w:type="dxa"/>
              <w:right w:w="28" w:type="dxa"/>
            </w:tcMar>
          </w:tcPr>
          <w:p w14:paraId="6C68B123" w14:textId="77777777" w:rsidR="006E6381" w:rsidRPr="006E6381" w:rsidRDefault="006E6381" w:rsidP="006E638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6381">
              <w:rPr>
                <w:rFonts w:ascii="Router-Book" w:hAnsi="Router-Book" w:cs="Router-Book"/>
                <w:color w:val="000000"/>
                <w:spacing w:val="-7"/>
                <w:w w:val="90"/>
                <w:sz w:val="16"/>
                <w:szCs w:val="16"/>
              </w:rPr>
              <w:t>T</w:t>
            </w:r>
          </w:p>
        </w:tc>
      </w:tr>
    </w:tbl>
    <w:p w14:paraId="1C0A3D62" w14:textId="77777777" w:rsidR="006E6381" w:rsidRPr="006E6381" w:rsidRDefault="006E6381" w:rsidP="006E6381">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240D2981" w14:textId="77777777" w:rsidR="006E6381" w:rsidRPr="006E6381" w:rsidRDefault="006E6381" w:rsidP="006E6381">
      <w:pPr>
        <w:tabs>
          <w:tab w:val="left" w:pos="1389"/>
        </w:tabs>
        <w:suppressAutoHyphens/>
        <w:autoSpaceDE w:val="0"/>
        <w:autoSpaceDN w:val="0"/>
        <w:adjustRightInd w:val="0"/>
        <w:spacing w:after="57" w:line="233" w:lineRule="auto"/>
        <w:textAlignment w:val="center"/>
        <w:rPr>
          <w:rFonts w:ascii="CoHeadline-Regular" w:hAnsi="CoHeadline-Regular" w:cs="CoHeadline-Regular"/>
          <w:color w:val="0075BE"/>
          <w:w w:val="90"/>
        </w:rPr>
      </w:pPr>
      <w:r w:rsidRPr="006E6381">
        <w:rPr>
          <w:rFonts w:ascii="CoHeadline-Regular" w:hAnsi="CoHeadline-Regular" w:cs="CoHeadline-Regular"/>
          <w:color w:val="0075BE"/>
          <w:w w:val="90"/>
        </w:rPr>
        <w:lastRenderedPageBreak/>
        <w:t xml:space="preserve">Pontos de </w:t>
      </w:r>
      <w:proofErr w:type="spellStart"/>
      <w:r w:rsidRPr="006E6381">
        <w:rPr>
          <w:rFonts w:ascii="CoHeadline-Regular" w:hAnsi="CoHeadline-Regular" w:cs="CoHeadline-Regular"/>
          <w:color w:val="0075BE"/>
          <w:w w:val="90"/>
        </w:rPr>
        <w:t>encontro</w:t>
      </w:r>
      <w:proofErr w:type="spellEnd"/>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6E6381" w:rsidRPr="006E6381" w14:paraId="39F1ADDC" w14:textId="77777777" w:rsidTr="006E6381">
        <w:tblPrEx>
          <w:tblCellMar>
            <w:top w:w="0" w:type="dxa"/>
            <w:left w:w="0" w:type="dxa"/>
            <w:bottom w:w="0" w:type="dxa"/>
            <w:right w:w="0" w:type="dxa"/>
          </w:tblCellMar>
        </w:tblPrEx>
        <w:trPr>
          <w:trHeight w:val="60"/>
        </w:trPr>
        <w:tc>
          <w:tcPr>
            <w:tcW w:w="567" w:type="dxa"/>
            <w:shd w:val="clear" w:color="auto" w:fill="auto"/>
            <w:tcMar>
              <w:top w:w="0" w:type="dxa"/>
              <w:left w:w="0" w:type="dxa"/>
              <w:bottom w:w="0" w:type="dxa"/>
              <w:right w:w="28" w:type="dxa"/>
            </w:tcMar>
          </w:tcPr>
          <w:p w14:paraId="27FE01DF"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rPr>
            </w:pPr>
            <w:r w:rsidRPr="006E6381">
              <w:rPr>
                <w:rFonts w:ascii="Router-Book" w:hAnsi="Router-Book" w:cs="Router-Book"/>
                <w:color w:val="000000"/>
                <w:spacing w:val="-3"/>
                <w:w w:val="90"/>
                <w:sz w:val="16"/>
                <w:szCs w:val="16"/>
              </w:rPr>
              <w:t>6:30</w:t>
            </w:r>
          </w:p>
        </w:tc>
        <w:tc>
          <w:tcPr>
            <w:tcW w:w="3090" w:type="dxa"/>
            <w:shd w:val="clear" w:color="auto" w:fill="auto"/>
            <w:tcMar>
              <w:top w:w="0" w:type="dxa"/>
              <w:left w:w="0" w:type="dxa"/>
              <w:bottom w:w="0" w:type="dxa"/>
              <w:right w:w="28" w:type="dxa"/>
            </w:tcMar>
          </w:tcPr>
          <w:p w14:paraId="569A90D7"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rPr>
            </w:pPr>
            <w:r w:rsidRPr="006E6381">
              <w:rPr>
                <w:rFonts w:ascii="Router-Book" w:hAnsi="Router-Book" w:cs="Router-Book"/>
                <w:color w:val="000000"/>
                <w:spacing w:val="-3"/>
                <w:w w:val="90"/>
                <w:sz w:val="16"/>
                <w:szCs w:val="16"/>
              </w:rPr>
              <w:t>Las Vegas Luxor Hotel</w:t>
            </w:r>
          </w:p>
          <w:p w14:paraId="02B3773A"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rPr>
            </w:pPr>
            <w:r w:rsidRPr="006E6381">
              <w:rPr>
                <w:rFonts w:ascii="Router-Book" w:hAnsi="Router-Book" w:cs="Router-Book"/>
                <w:color w:val="000000"/>
                <w:spacing w:val="-3"/>
                <w:w w:val="90"/>
                <w:sz w:val="16"/>
                <w:szCs w:val="16"/>
              </w:rPr>
              <w:t xml:space="preserve">Entrada norte, </w:t>
            </w:r>
            <w:proofErr w:type="spellStart"/>
            <w:r w:rsidRPr="006E6381">
              <w:rPr>
                <w:rFonts w:ascii="Router-Book" w:hAnsi="Router-Book" w:cs="Router-Book"/>
                <w:color w:val="000000"/>
                <w:spacing w:val="-3"/>
                <w:w w:val="90"/>
                <w:sz w:val="16"/>
                <w:szCs w:val="16"/>
              </w:rPr>
              <w:t>nível</w:t>
            </w:r>
            <w:proofErr w:type="spellEnd"/>
            <w:r w:rsidRPr="006E6381">
              <w:rPr>
                <w:rFonts w:ascii="Router-Book" w:hAnsi="Router-Book" w:cs="Router-Book"/>
                <w:color w:val="000000"/>
                <w:spacing w:val="-3"/>
                <w:w w:val="90"/>
                <w:sz w:val="16"/>
                <w:szCs w:val="16"/>
              </w:rPr>
              <w:t xml:space="preserve"> inferior (a entrada no </w:t>
            </w:r>
            <w:proofErr w:type="spellStart"/>
            <w:r w:rsidRPr="006E6381">
              <w:rPr>
                <w:rFonts w:ascii="Router-Book" w:hAnsi="Router-Book" w:cs="Router-Book"/>
                <w:color w:val="000000"/>
                <w:spacing w:val="-3"/>
                <w:w w:val="90"/>
                <w:sz w:val="16"/>
                <w:szCs w:val="16"/>
              </w:rPr>
              <w:t>nível</w:t>
            </w:r>
            <w:proofErr w:type="spellEnd"/>
            <w:r w:rsidRPr="006E6381">
              <w:rPr>
                <w:rFonts w:ascii="Router-Book" w:hAnsi="Router-Book" w:cs="Router-Book"/>
                <w:color w:val="000000"/>
                <w:spacing w:val="-3"/>
                <w:w w:val="90"/>
                <w:sz w:val="16"/>
                <w:szCs w:val="16"/>
              </w:rPr>
              <w:t xml:space="preserve"> da </w:t>
            </w:r>
            <w:proofErr w:type="spellStart"/>
            <w:r w:rsidRPr="006E6381">
              <w:rPr>
                <w:rFonts w:ascii="Router-Book" w:hAnsi="Router-Book" w:cs="Router-Book"/>
                <w:color w:val="000000"/>
                <w:spacing w:val="-3"/>
                <w:w w:val="90"/>
                <w:sz w:val="16"/>
                <w:szCs w:val="16"/>
              </w:rPr>
              <w:t>rua</w:t>
            </w:r>
            <w:proofErr w:type="spellEnd"/>
            <w:r w:rsidRPr="006E6381">
              <w:rPr>
                <w:rFonts w:ascii="Router-Book" w:hAnsi="Router-Book" w:cs="Router-Book"/>
                <w:color w:val="000000"/>
                <w:spacing w:val="-3"/>
                <w:w w:val="90"/>
                <w:sz w:val="16"/>
                <w:szCs w:val="16"/>
              </w:rPr>
              <w:t xml:space="preserve"> fica de frente para o Excalibur).</w:t>
            </w:r>
          </w:p>
        </w:tc>
      </w:tr>
      <w:tr w:rsidR="006E6381" w:rsidRPr="006E6381" w14:paraId="2DBA8FE8" w14:textId="77777777" w:rsidTr="006E6381">
        <w:tblPrEx>
          <w:tblCellMar>
            <w:top w:w="0" w:type="dxa"/>
            <w:left w:w="0" w:type="dxa"/>
            <w:bottom w:w="0" w:type="dxa"/>
            <w:right w:w="0" w:type="dxa"/>
          </w:tblCellMar>
        </w:tblPrEx>
        <w:trPr>
          <w:trHeight w:val="60"/>
        </w:trPr>
        <w:tc>
          <w:tcPr>
            <w:tcW w:w="567" w:type="dxa"/>
            <w:shd w:val="clear" w:color="auto" w:fill="auto"/>
            <w:tcMar>
              <w:top w:w="0" w:type="dxa"/>
              <w:left w:w="0" w:type="dxa"/>
              <w:bottom w:w="0" w:type="dxa"/>
              <w:right w:w="28" w:type="dxa"/>
            </w:tcMar>
          </w:tcPr>
          <w:p w14:paraId="07A796D6"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rPr>
            </w:pPr>
            <w:r w:rsidRPr="006E6381">
              <w:rPr>
                <w:rFonts w:ascii="Router-Book" w:hAnsi="Router-Book" w:cs="Router-Book"/>
                <w:color w:val="000000"/>
                <w:spacing w:val="-3"/>
                <w:w w:val="90"/>
                <w:sz w:val="16"/>
                <w:szCs w:val="16"/>
              </w:rPr>
              <w:t>6:45</w:t>
            </w:r>
          </w:p>
        </w:tc>
        <w:tc>
          <w:tcPr>
            <w:tcW w:w="3090" w:type="dxa"/>
            <w:shd w:val="clear" w:color="auto" w:fill="auto"/>
            <w:tcMar>
              <w:top w:w="0" w:type="dxa"/>
              <w:left w:w="0" w:type="dxa"/>
              <w:bottom w:w="0" w:type="dxa"/>
              <w:right w:w="28" w:type="dxa"/>
            </w:tcMar>
          </w:tcPr>
          <w:p w14:paraId="435245EA"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rPr>
            </w:pPr>
            <w:r w:rsidRPr="006E6381">
              <w:rPr>
                <w:rFonts w:ascii="Router-Book" w:hAnsi="Router-Book" w:cs="Router-Book"/>
                <w:color w:val="000000"/>
                <w:spacing w:val="-3"/>
                <w:w w:val="90"/>
                <w:sz w:val="16"/>
                <w:szCs w:val="16"/>
              </w:rPr>
              <w:t xml:space="preserve">Las Vegas </w:t>
            </w:r>
            <w:proofErr w:type="spellStart"/>
            <w:r w:rsidRPr="006E6381">
              <w:rPr>
                <w:rFonts w:ascii="Router-Book" w:hAnsi="Router-Book" w:cs="Router-Book"/>
                <w:color w:val="000000"/>
                <w:spacing w:val="-3"/>
                <w:w w:val="90"/>
                <w:sz w:val="16"/>
                <w:szCs w:val="16"/>
              </w:rPr>
              <w:t>Treasure</w:t>
            </w:r>
            <w:proofErr w:type="spellEnd"/>
            <w:r w:rsidRPr="006E6381">
              <w:rPr>
                <w:rFonts w:ascii="Router-Book" w:hAnsi="Router-Book" w:cs="Router-Book"/>
                <w:color w:val="000000"/>
                <w:spacing w:val="-3"/>
                <w:w w:val="90"/>
                <w:sz w:val="16"/>
                <w:szCs w:val="16"/>
              </w:rPr>
              <w:t xml:space="preserve"> Island Hotel</w:t>
            </w:r>
          </w:p>
          <w:p w14:paraId="4651085C"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6E6381">
              <w:rPr>
                <w:rFonts w:ascii="Router-Book" w:hAnsi="Router-Book" w:cs="Router-Book"/>
                <w:color w:val="000000"/>
                <w:spacing w:val="-3"/>
                <w:w w:val="90"/>
                <w:sz w:val="16"/>
                <w:szCs w:val="16"/>
              </w:rPr>
              <w:t>Na</w:t>
            </w:r>
            <w:proofErr w:type="spellEnd"/>
            <w:r w:rsidRPr="006E6381">
              <w:rPr>
                <w:rFonts w:ascii="Router-Book" w:hAnsi="Router-Book" w:cs="Router-Book"/>
                <w:color w:val="000000"/>
                <w:spacing w:val="-3"/>
                <w:w w:val="90"/>
                <w:sz w:val="16"/>
                <w:szCs w:val="16"/>
              </w:rPr>
              <w:t xml:space="preserve"> </w:t>
            </w:r>
            <w:proofErr w:type="spellStart"/>
            <w:r w:rsidRPr="006E6381">
              <w:rPr>
                <w:rFonts w:ascii="Router-Book" w:hAnsi="Router-Book" w:cs="Router-Book"/>
                <w:color w:val="000000"/>
                <w:spacing w:val="-3"/>
                <w:w w:val="90"/>
                <w:sz w:val="16"/>
                <w:szCs w:val="16"/>
              </w:rPr>
              <w:t>calçada</w:t>
            </w:r>
            <w:proofErr w:type="spellEnd"/>
            <w:r w:rsidRPr="006E6381">
              <w:rPr>
                <w:rFonts w:ascii="Router-Book" w:hAnsi="Router-Book" w:cs="Router-Book"/>
                <w:color w:val="000000"/>
                <w:spacing w:val="-3"/>
                <w:w w:val="90"/>
                <w:sz w:val="16"/>
                <w:szCs w:val="16"/>
              </w:rPr>
              <w:t xml:space="preserve"> </w:t>
            </w:r>
            <w:proofErr w:type="spellStart"/>
            <w:r w:rsidRPr="006E6381">
              <w:rPr>
                <w:rFonts w:ascii="Router-Book" w:hAnsi="Router-Book" w:cs="Router-Book"/>
                <w:color w:val="000000"/>
                <w:spacing w:val="-3"/>
                <w:w w:val="90"/>
                <w:sz w:val="16"/>
                <w:szCs w:val="16"/>
              </w:rPr>
              <w:t>ao</w:t>
            </w:r>
            <w:proofErr w:type="spellEnd"/>
            <w:r w:rsidRPr="006E6381">
              <w:rPr>
                <w:rFonts w:ascii="Router-Book" w:hAnsi="Router-Book" w:cs="Router-Book"/>
                <w:color w:val="000000"/>
                <w:spacing w:val="-3"/>
                <w:w w:val="90"/>
                <w:sz w:val="16"/>
                <w:szCs w:val="16"/>
              </w:rPr>
              <w:t xml:space="preserve"> lado da </w:t>
            </w:r>
            <w:proofErr w:type="spellStart"/>
            <w:r w:rsidRPr="006E6381">
              <w:rPr>
                <w:rFonts w:ascii="Router-Book" w:hAnsi="Router-Book" w:cs="Router-Book"/>
                <w:color w:val="000000"/>
                <w:spacing w:val="-3"/>
                <w:w w:val="90"/>
                <w:sz w:val="16"/>
                <w:szCs w:val="16"/>
              </w:rPr>
              <w:t>recepção</w:t>
            </w:r>
            <w:proofErr w:type="spellEnd"/>
          </w:p>
        </w:tc>
      </w:tr>
    </w:tbl>
    <w:p w14:paraId="692F92FE" w14:textId="77777777" w:rsidR="006E6381" w:rsidRPr="006E6381" w:rsidRDefault="006E6381" w:rsidP="006E6381">
      <w:pPr>
        <w:suppressAutoHyphens/>
        <w:autoSpaceDE w:val="0"/>
        <w:autoSpaceDN w:val="0"/>
        <w:adjustRightInd w:val="0"/>
        <w:spacing w:after="57" w:line="233" w:lineRule="auto"/>
        <w:textAlignment w:val="center"/>
        <w:rPr>
          <w:rFonts w:ascii="Router-Book" w:hAnsi="Router-Book" w:cs="Router-Book"/>
          <w:color w:val="000000"/>
          <w:spacing w:val="-3"/>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E6381" w:rsidRPr="006E6381" w14:paraId="0953DFCC" w14:textId="77777777" w:rsidTr="006E6381">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70A06E1" w14:textId="77777777" w:rsidR="006E6381" w:rsidRPr="006E6381" w:rsidRDefault="006E6381" w:rsidP="006E6381">
            <w:pPr>
              <w:tabs>
                <w:tab w:val="left" w:pos="1389"/>
              </w:tabs>
              <w:suppressAutoHyphens/>
              <w:autoSpaceDE w:val="0"/>
              <w:autoSpaceDN w:val="0"/>
              <w:adjustRightInd w:val="0"/>
              <w:spacing w:line="233" w:lineRule="auto"/>
              <w:textAlignment w:val="center"/>
              <w:rPr>
                <w:rFonts w:ascii="CoHeadline-Regular" w:hAnsi="CoHeadline-Regular" w:cs="CoHeadline-Regular"/>
                <w:color w:val="0075BE"/>
                <w:w w:val="90"/>
              </w:rPr>
            </w:pPr>
            <w:proofErr w:type="spellStart"/>
            <w:r w:rsidRPr="006E6381">
              <w:rPr>
                <w:rFonts w:ascii="CoHeadline-Regular" w:hAnsi="CoHeadline-Regular" w:cs="CoHeadline-Regular"/>
                <w:color w:val="0075BE"/>
                <w:w w:val="90"/>
              </w:rPr>
              <w:t>Preços</w:t>
            </w:r>
            <w:proofErr w:type="spellEnd"/>
            <w:r w:rsidRPr="006E6381">
              <w:rPr>
                <w:rFonts w:ascii="CoHeadline-Regular" w:hAnsi="CoHeadline-Regular" w:cs="CoHeadline-Regular"/>
                <w:color w:val="0075BE"/>
                <w:w w:val="90"/>
              </w:rPr>
              <w:t xml:space="preserve"> por </w:t>
            </w:r>
            <w:proofErr w:type="spellStart"/>
            <w:r w:rsidRPr="006E6381">
              <w:rPr>
                <w:rFonts w:ascii="CoHeadline-Regular" w:hAnsi="CoHeadline-Regular" w:cs="CoHeadline-Regular"/>
                <w:color w:val="0075BE"/>
                <w:w w:val="90"/>
              </w:rPr>
              <w:t>pessoa</w:t>
            </w:r>
            <w:proofErr w:type="spellEnd"/>
            <w:r w:rsidRPr="006E6381">
              <w:rPr>
                <w:rFonts w:ascii="CoHeadline-Regular" w:hAnsi="CoHeadline-Regular" w:cs="CoHeadline-Regular"/>
                <w:color w:val="0075BE"/>
                <w:w w:val="90"/>
              </w:rPr>
              <w:t xml:space="preserve"> US$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6B6AE91" w14:textId="77777777" w:rsidR="006E6381" w:rsidRPr="006E6381" w:rsidRDefault="006E6381" w:rsidP="006E6381">
            <w:pPr>
              <w:autoSpaceDE w:val="0"/>
              <w:autoSpaceDN w:val="0"/>
              <w:adjustRightInd w:val="0"/>
              <w:spacing w:line="233" w:lineRule="auto"/>
              <w:rPr>
                <w:rFonts w:ascii="CoHeadline-Regular" w:hAnsi="CoHeadline-Regular"/>
              </w:rPr>
            </w:pPr>
          </w:p>
        </w:tc>
      </w:tr>
      <w:tr w:rsidR="006E6381" w:rsidRPr="006E6381" w14:paraId="41298D21" w14:textId="77777777" w:rsidTr="006E6381">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71BD56E5" w14:textId="77777777" w:rsidR="006E6381" w:rsidRPr="006E6381" w:rsidRDefault="006E6381" w:rsidP="006E6381">
            <w:pPr>
              <w:autoSpaceDE w:val="0"/>
              <w:autoSpaceDN w:val="0"/>
              <w:adjustRightInd w:val="0"/>
              <w:spacing w:line="233" w:lineRule="auto"/>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07BB7B77" w14:textId="77777777" w:rsidR="006E6381" w:rsidRPr="006E6381" w:rsidRDefault="006E6381" w:rsidP="006E6381">
            <w:pPr>
              <w:autoSpaceDE w:val="0"/>
              <w:autoSpaceDN w:val="0"/>
              <w:adjustRightInd w:val="0"/>
              <w:spacing w:line="233" w:lineRule="auto"/>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3E7C49D7" w14:textId="77777777" w:rsidR="006E6381" w:rsidRPr="006E6381" w:rsidRDefault="006E6381" w:rsidP="006E6381">
            <w:pPr>
              <w:autoSpaceDE w:val="0"/>
              <w:autoSpaceDN w:val="0"/>
              <w:adjustRightInd w:val="0"/>
              <w:spacing w:line="233" w:lineRule="auto"/>
              <w:rPr>
                <w:rFonts w:ascii="CoHeadline-Regular" w:hAnsi="CoHeadline-Regular"/>
              </w:rPr>
            </w:pPr>
          </w:p>
        </w:tc>
      </w:tr>
      <w:tr w:rsidR="006E6381" w:rsidRPr="006E6381" w14:paraId="31F5B2EE"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2180486" w14:textId="77777777" w:rsidR="006E6381" w:rsidRPr="006E6381" w:rsidRDefault="006E6381" w:rsidP="006E6381">
            <w:pPr>
              <w:autoSpaceDE w:val="0"/>
              <w:autoSpaceDN w:val="0"/>
              <w:adjustRightInd w:val="0"/>
              <w:spacing w:line="233" w:lineRule="auto"/>
              <w:textAlignment w:val="center"/>
              <w:rPr>
                <w:rFonts w:ascii="Router-Book" w:hAnsi="Router-Book" w:cs="Router-Book"/>
                <w:color w:val="000000"/>
                <w:spacing w:val="-3"/>
                <w:w w:val="90"/>
                <w:sz w:val="16"/>
                <w:szCs w:val="16"/>
              </w:rPr>
            </w:pPr>
            <w:r w:rsidRPr="006E6381">
              <w:rPr>
                <w:rFonts w:ascii="Router-Book" w:hAnsi="Router-Book" w:cs="Router-Book"/>
                <w:color w:val="000000"/>
                <w:spacing w:val="-3"/>
                <w:w w:val="90"/>
                <w:sz w:val="16"/>
                <w:szCs w:val="16"/>
              </w:rPr>
              <w:t xml:space="preserve">Em </w:t>
            </w:r>
            <w:proofErr w:type="spellStart"/>
            <w:r w:rsidRPr="006E6381">
              <w:rPr>
                <w:rFonts w:ascii="Router-Book" w:hAnsi="Router-Book" w:cs="Router-Book"/>
                <w:color w:val="000000"/>
                <w:spacing w:val="-3"/>
                <w:w w:val="90"/>
                <w:sz w:val="16"/>
                <w:szCs w:val="16"/>
              </w:rPr>
              <w:t>quarto</w:t>
            </w:r>
            <w:proofErr w:type="spellEnd"/>
            <w:r w:rsidRPr="006E6381">
              <w:rPr>
                <w:rFonts w:ascii="Router-Book" w:hAnsi="Router-Book" w:cs="Router-Book"/>
                <w:color w:val="000000"/>
                <w:spacing w:val="-3"/>
                <w:w w:val="90"/>
                <w:sz w:val="16"/>
                <w:szCs w:val="16"/>
              </w:rPr>
              <w:t xml:space="preserve"> duplo</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E728B35" w14:textId="77777777" w:rsidR="006E6381" w:rsidRPr="006E6381" w:rsidRDefault="006E6381" w:rsidP="006E6381">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E6381">
              <w:rPr>
                <w:rFonts w:ascii="SourceSansRoman_350.000wght_0it" w:hAnsi="SourceSansRoman_350.000wght_0it" w:cs="SourceSansRoman_350.000wght_0it"/>
                <w:color w:val="000000"/>
                <w:spacing w:val="5"/>
                <w:sz w:val="19"/>
                <w:szCs w:val="19"/>
              </w:rPr>
              <w:t>1.710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2B5333C4" w14:textId="77777777" w:rsidR="006E6381" w:rsidRPr="006E6381" w:rsidRDefault="006E6381" w:rsidP="006E6381">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E6381">
              <w:rPr>
                <w:rFonts w:ascii="SourceSansRoman_350.000wght_0it" w:hAnsi="SourceSansRoman_350.000wght_0it" w:cs="SourceSansRoman_350.000wght_0it"/>
                <w:color w:val="000000"/>
                <w:spacing w:val="5"/>
                <w:sz w:val="16"/>
                <w:szCs w:val="16"/>
              </w:rPr>
              <w:t xml:space="preserve"> $</w:t>
            </w:r>
          </w:p>
        </w:tc>
      </w:tr>
      <w:tr w:rsidR="006E6381" w:rsidRPr="006E6381" w14:paraId="51274B1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39DE2E4D" w14:textId="77777777" w:rsidR="006E6381" w:rsidRPr="006E6381" w:rsidRDefault="006E6381" w:rsidP="006E6381">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6E6381">
              <w:rPr>
                <w:rFonts w:ascii="Router-Book" w:hAnsi="Router-Book" w:cs="Router-Book"/>
                <w:color w:val="000000"/>
                <w:w w:val="90"/>
                <w:sz w:val="16"/>
                <w:szCs w:val="16"/>
              </w:rPr>
              <w:t xml:space="preserve">Suplemento </w:t>
            </w:r>
            <w:proofErr w:type="spellStart"/>
            <w:r w:rsidRPr="006E6381">
              <w:rPr>
                <w:rFonts w:ascii="Router-Book" w:hAnsi="Router-Book" w:cs="Router-Book"/>
                <w:color w:val="000000"/>
                <w:w w:val="90"/>
                <w:sz w:val="16"/>
                <w:szCs w:val="16"/>
              </w:rPr>
              <w:t>quarto</w:t>
            </w:r>
            <w:proofErr w:type="spellEnd"/>
            <w:r w:rsidRPr="006E6381">
              <w:rPr>
                <w:rFonts w:ascii="Router-Book" w:hAnsi="Router-Book" w:cs="Router-Book"/>
                <w:color w:val="000000"/>
                <w:w w:val="90"/>
                <w:sz w:val="16"/>
                <w:szCs w:val="16"/>
              </w:rPr>
              <w:t xml:space="preserve"> </w:t>
            </w:r>
            <w:proofErr w:type="gramStart"/>
            <w:r w:rsidRPr="006E6381">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BA311A6" w14:textId="77777777" w:rsidR="006E6381" w:rsidRPr="006E6381" w:rsidRDefault="006E6381" w:rsidP="006E6381">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E6381">
              <w:rPr>
                <w:rFonts w:ascii="SourceSansRoman_350.000wght_0it" w:hAnsi="SourceSansRoman_350.000wght_0it" w:cs="SourceSansRoman_350.000wght_0it"/>
                <w:color w:val="000000"/>
                <w:spacing w:val="5"/>
                <w:sz w:val="19"/>
                <w:szCs w:val="19"/>
              </w:rPr>
              <w:t>700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59E8C054" w14:textId="77777777" w:rsidR="006E6381" w:rsidRPr="006E6381" w:rsidRDefault="006E6381" w:rsidP="006E6381">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E6381">
              <w:rPr>
                <w:rFonts w:ascii="SourceSansRoman_350.000wght_0it" w:hAnsi="SourceSansRoman_350.000wght_0it" w:cs="SourceSansRoman_350.000wght_0it"/>
                <w:color w:val="000000"/>
                <w:spacing w:val="5"/>
                <w:sz w:val="16"/>
                <w:szCs w:val="16"/>
              </w:rPr>
              <w:t xml:space="preserve"> $</w:t>
            </w:r>
          </w:p>
        </w:tc>
      </w:tr>
    </w:tbl>
    <w:p w14:paraId="2765DFCA" w14:textId="77777777" w:rsidR="006E6381" w:rsidRPr="00D33AA7" w:rsidRDefault="006E6381" w:rsidP="006E6381">
      <w:pPr>
        <w:tabs>
          <w:tab w:val="left" w:pos="1389"/>
        </w:tabs>
        <w:suppressAutoHyphens/>
        <w:autoSpaceDE w:val="0"/>
        <w:autoSpaceDN w:val="0"/>
        <w:adjustRightInd w:val="0"/>
        <w:spacing w:line="233" w:lineRule="auto"/>
        <w:textAlignment w:val="center"/>
        <w:rPr>
          <w:rFonts w:ascii="CoHeadline-Regular" w:hAnsi="CoHeadline-Regular" w:cs="CoHeadline-Regular"/>
          <w:color w:val="0075BE"/>
          <w:w w:val="90"/>
        </w:rPr>
      </w:pPr>
    </w:p>
    <w:sectPr w:rsidR="006E6381" w:rsidRPr="00D33AA7"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mbria"/>
    <w:panose1 w:val="020B0604020202020204"/>
    <w:charset w:val="00"/>
    <w:family w:val="roman"/>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405B7"/>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6E6381"/>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7681"/>
    <w:rsid w:val="00BC143E"/>
    <w:rsid w:val="00BD69F6"/>
    <w:rsid w:val="00CB6B4C"/>
    <w:rsid w:val="00CB7AD3"/>
    <w:rsid w:val="00CE10A0"/>
    <w:rsid w:val="00D110D7"/>
    <w:rsid w:val="00D33AA7"/>
    <w:rsid w:val="00E82C6D"/>
    <w:rsid w:val="00EC5306"/>
    <w:rsid w:val="00EC5F88"/>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textohotelesHoteles-Incluye">
    <w:name w:val="texto hoteles (Hoteles-Incluye)"/>
    <w:basedOn w:val="Ningnestilodeprrafo"/>
    <w:uiPriority w:val="99"/>
    <w:rsid w:val="006E6381"/>
    <w:pPr>
      <w:widowControl/>
      <w:spacing w:line="170" w:lineRule="atLeast"/>
    </w:pPr>
    <w:rPr>
      <w:rFonts w:ascii="Router-Book" w:hAnsi="Router-Book" w:cs="Router-Book"/>
      <w:spacing w:val="-3"/>
      <w:w w:val="90"/>
      <w:sz w:val="16"/>
      <w:szCs w:val="16"/>
    </w:rPr>
  </w:style>
  <w:style w:type="paragraph" w:customStyle="1" w:styleId="Ladilloitinerario">
    <w:name w:val="Ladillo (itinerario)"/>
    <w:basedOn w:val="Ningnestilodeprrafo"/>
    <w:uiPriority w:val="99"/>
    <w:rsid w:val="006E6381"/>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E6381"/>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6E6381"/>
    <w:pPr>
      <w:spacing w:line="180" w:lineRule="atLeast"/>
      <w:ind w:left="113" w:hanging="113"/>
    </w:pPr>
    <w:rPr>
      <w:spacing w:val="0"/>
      <w:sz w:val="14"/>
      <w:szCs w:val="14"/>
    </w:rPr>
  </w:style>
  <w:style w:type="character" w:customStyle="1" w:styleId="negritanota">
    <w:name w:val="negrita nota"/>
    <w:uiPriority w:val="99"/>
    <w:rsid w:val="006E6381"/>
    <w:rPr>
      <w:rFonts w:ascii="Router-Bold" w:hAnsi="Router-Bold" w:cs="Router-Bold"/>
      <w:b/>
      <w:bCs/>
    </w:rPr>
  </w:style>
  <w:style w:type="paragraph" w:customStyle="1" w:styleId="textomesesfechas">
    <w:name w:val="texto meses (fechas)"/>
    <w:basedOn w:val="Textoitinerario"/>
    <w:uiPriority w:val="99"/>
    <w:rsid w:val="006E6381"/>
  </w:style>
  <w:style w:type="paragraph" w:customStyle="1" w:styleId="incluyeHoteles-Incluye">
    <w:name w:val="incluye (Hoteles-Incluye)"/>
    <w:basedOn w:val="Textoitinerario"/>
    <w:uiPriority w:val="99"/>
    <w:rsid w:val="006E6381"/>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6E6381"/>
    <w:pPr>
      <w:widowControl/>
      <w:spacing w:line="180" w:lineRule="atLeast"/>
    </w:pPr>
    <w:rPr>
      <w:rFonts w:ascii="Router-Bold" w:hAnsi="Router-Bold" w:cs="Router-Bold"/>
      <w:b/>
      <w:bCs/>
      <w:w w:val="90"/>
      <w:sz w:val="17"/>
      <w:szCs w:val="17"/>
    </w:rPr>
  </w:style>
  <w:style w:type="paragraph" w:customStyle="1" w:styleId="habdoblenegroprecios">
    <w:name w:val="hab doble negro (precios)"/>
    <w:basedOn w:val="Ningnestilodeprrafo"/>
    <w:uiPriority w:val="99"/>
    <w:rsid w:val="006E638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E638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6E6381"/>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967</Words>
  <Characters>5322</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2025-03-11T11:27:00Z</dcterms:modified>
</cp:coreProperties>
</file>