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4B9B3" w14:textId="77777777" w:rsidR="00A60C81" w:rsidRPr="00A60C81" w:rsidRDefault="00A60C81" w:rsidP="00A60C81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75BE"/>
          <w:spacing w:val="4"/>
          <w:sz w:val="44"/>
          <w:szCs w:val="44"/>
        </w:rPr>
      </w:pPr>
      <w:r w:rsidRPr="00A60C81">
        <w:rPr>
          <w:rFonts w:ascii="CoHeadline-Regular" w:hAnsi="CoHeadline-Regular" w:cs="CoHeadline-Regular"/>
          <w:color w:val="0075BE"/>
          <w:spacing w:val="4"/>
          <w:sz w:val="44"/>
          <w:szCs w:val="44"/>
        </w:rPr>
        <w:t>Oeste Mágico</w:t>
      </w:r>
    </w:p>
    <w:p w14:paraId="78F5D3A5" w14:textId="77777777" w:rsidR="00A60C81" w:rsidRPr="00A60C81" w:rsidRDefault="00A60C81" w:rsidP="00A60C81">
      <w:pPr>
        <w:pStyle w:val="codigocabecera"/>
        <w:spacing w:line="240" w:lineRule="auto"/>
        <w:jc w:val="left"/>
        <w:rPr>
          <w:lang w:val="en-US"/>
        </w:rPr>
      </w:pPr>
      <w:r w:rsidRPr="00A60C81">
        <w:rPr>
          <w:lang w:val="en-US"/>
        </w:rPr>
        <w:t>R-9871</w:t>
      </w:r>
    </w:p>
    <w:p w14:paraId="48887611" w14:textId="0C90FDF8" w:rsidR="00957DB7" w:rsidRPr="00A60C81" w:rsidRDefault="00A60C81" w:rsidP="00A60C81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 w:rsidRPr="00A60C81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8</w:t>
      </w:r>
      <w:r w:rsidR="00957DB7" w:rsidRPr="00A60C81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957DB7" w:rsidRPr="00A60C81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957DB7" w:rsidRPr="00A60C81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0CAB17DD" w14:textId="77777777" w:rsidR="00A60C81" w:rsidRDefault="00957DB7" w:rsidP="00A60C81">
      <w:pPr>
        <w:pStyle w:val="nochescabecera"/>
        <w:spacing w:line="240" w:lineRule="auto"/>
      </w:pPr>
      <w:proofErr w:type="gramStart"/>
      <w:r w:rsidRPr="00A60C81">
        <w:rPr>
          <w:rFonts w:ascii="Router-Bold" w:hAnsi="Router-Bold" w:cs="Router-Bold"/>
          <w:b/>
          <w:bCs/>
          <w:spacing w:val="-5"/>
          <w:lang w:val="en-US"/>
        </w:rPr>
        <w:t>NO</w:t>
      </w:r>
      <w:r w:rsidR="00EC5F88" w:rsidRPr="00A60C81">
        <w:rPr>
          <w:rFonts w:ascii="Router-Bold" w:hAnsi="Router-Bold" w:cs="Router-Bold"/>
          <w:b/>
          <w:bCs/>
          <w:spacing w:val="-5"/>
          <w:lang w:val="en-US"/>
        </w:rPr>
        <w:t>IT</w:t>
      </w:r>
      <w:r w:rsidRPr="00A60C81">
        <w:rPr>
          <w:rFonts w:ascii="Router-Bold" w:hAnsi="Router-Bold" w:cs="Router-Bold"/>
          <w:b/>
          <w:bCs/>
          <w:spacing w:val="-5"/>
          <w:lang w:val="en-US"/>
        </w:rPr>
        <w:t xml:space="preserve">ES  </w:t>
      </w:r>
      <w:r w:rsidR="00A60C81" w:rsidRPr="00A60C81">
        <w:rPr>
          <w:lang w:val="en-US"/>
        </w:rPr>
        <w:t>Grand</w:t>
      </w:r>
      <w:proofErr w:type="gramEnd"/>
      <w:r w:rsidR="00A60C81" w:rsidRPr="00A60C81">
        <w:rPr>
          <w:lang w:val="en-US"/>
        </w:rPr>
        <w:t xml:space="preserve"> Canyon 1. Las Vegas 2. Mammoth Lakes / Oakhurst 1. </w:t>
      </w:r>
      <w:r w:rsidR="00A60C81">
        <w:t>San Francisco 2. Lompoc 1</w:t>
      </w:r>
    </w:p>
    <w:p w14:paraId="1899E14E" w14:textId="1ABF3515" w:rsidR="00957DB7" w:rsidRDefault="00957DB7" w:rsidP="00A60C81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4CAB172" w14:textId="77777777" w:rsidR="00A60C81" w:rsidRPr="00A60C81" w:rsidRDefault="00A60C81" w:rsidP="00A60C8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A60C8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1º Dia (Domingo) LOS ANGELES - GRAND CANYON</w:t>
      </w:r>
    </w:p>
    <w:p w14:paraId="4F065222" w14:textId="77777777" w:rsidR="00A60C81" w:rsidRPr="00A60C81" w:rsidRDefault="00A60C81" w:rsidP="00A60C8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Saída em direção ao Grand Canyon (South Rim), atravessando os desertos de Mojave e Arizona, com parada em Seligman para visitar um posto de descanso da mítica Rota 66. Chegada e </w:t>
      </w:r>
      <w:r w:rsidRPr="00A60C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 (Durante o inverno, de novembro a abril, o posto está fechado).</w:t>
      </w:r>
    </w:p>
    <w:p w14:paraId="4089B586" w14:textId="77777777" w:rsidR="00A60C81" w:rsidRPr="00A60C81" w:rsidRDefault="00A60C81" w:rsidP="00A60C8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7E05A0FB" w14:textId="77777777" w:rsidR="00A60C81" w:rsidRPr="00A60C81" w:rsidRDefault="00A60C81" w:rsidP="00A60C8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A60C8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2º Dia (Segunda) GRAND CANYON - LAS VEGAS</w:t>
      </w:r>
    </w:p>
    <w:p w14:paraId="38FDAC14" w14:textId="77777777" w:rsidR="00A60C81" w:rsidRPr="00A60C81" w:rsidRDefault="00A60C81" w:rsidP="00A60C8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A60C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Para quem desejar, faremos uma visita ao Grand Canyon (South Rim) para presenciar o amanhecer. Depois, retornaremos ao hotel para tomar o </w:t>
      </w:r>
      <w:r w:rsidRPr="00A60C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e continuar a visita ao Grand Canyon. Este cânion é um verdadeiro paraíso para os amantes da natureza e da fotografia. Visitaremos o ponto panorâmico mais popular do parque. Após a visita, seguimos para </w:t>
      </w:r>
      <w:proofErr w:type="spellStart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Las</w:t>
      </w:r>
      <w:proofErr w:type="spellEnd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Vegas. Cruzaremos alguns trechos da antiga Rota 66 e passaremos perto da represa Hoover Dam antes de chegar ao destino. Chegada a </w:t>
      </w:r>
      <w:proofErr w:type="spellStart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Las</w:t>
      </w:r>
      <w:proofErr w:type="spellEnd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Vegas, cidade de luzes, fantasia e capital do jogo. </w:t>
      </w:r>
      <w:r w:rsidRPr="00A60C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76BF4E82" w14:textId="77777777" w:rsidR="00A60C81" w:rsidRPr="00A60C81" w:rsidRDefault="00A60C81" w:rsidP="00A60C8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2433C9DD" w14:textId="77777777" w:rsidR="00A60C81" w:rsidRPr="00A60C81" w:rsidRDefault="00A60C81" w:rsidP="00A60C8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A60C8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3º Dia (Terça) LAS VEGAS</w:t>
      </w:r>
    </w:p>
    <w:p w14:paraId="71D3E7B1" w14:textId="77777777" w:rsidR="00A60C81" w:rsidRPr="00A60C81" w:rsidRDefault="00A60C81" w:rsidP="00A60C8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A60C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Dia livre para realizar passeios opcionais. Faremos um tour panorâmico pela cidade; dependendo da época do ano, começaremos com luz do dia e finalizaremos à noite. Visitaremos o hotel mais histórico de </w:t>
      </w:r>
      <w:proofErr w:type="spellStart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Las</w:t>
      </w:r>
      <w:proofErr w:type="spellEnd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Vegas, o </w:t>
      </w:r>
      <w:proofErr w:type="spellStart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Caesars</w:t>
      </w:r>
      <w:proofErr w:type="spellEnd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Palace. Depois, faremos uma parada no famoso letreiro “</w:t>
      </w:r>
      <w:proofErr w:type="spellStart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Welcome</w:t>
      </w:r>
      <w:proofErr w:type="spellEnd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</w:t>
      </w:r>
      <w:proofErr w:type="spellStart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to</w:t>
      </w:r>
      <w:proofErr w:type="spellEnd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</w:t>
      </w:r>
      <w:proofErr w:type="spellStart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Las</w:t>
      </w:r>
      <w:proofErr w:type="spellEnd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Vegas”. Percorreremos a famosa rua </w:t>
      </w:r>
      <w:proofErr w:type="spellStart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Las</w:t>
      </w:r>
      <w:proofErr w:type="spellEnd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Vegas Strip, presenciando suas múltiplas atrações, até chegar à conhecida rua Fremont, localizada no coração do </w:t>
      </w:r>
      <w:proofErr w:type="spellStart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Downtown</w:t>
      </w:r>
      <w:proofErr w:type="spellEnd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, a parte antiga da cidade onde nasceu </w:t>
      </w:r>
      <w:proofErr w:type="spellStart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Las</w:t>
      </w:r>
      <w:proofErr w:type="spellEnd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Vegas. Lá, poderão desfrutar de um espetacular show de luzes e som no teto da rua. Retorno ao hotel. </w:t>
      </w:r>
      <w:r w:rsidRPr="00A60C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696C6B48" w14:textId="77777777" w:rsidR="00A60C81" w:rsidRPr="00A60C81" w:rsidRDefault="00A60C81" w:rsidP="00A60C8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7F5C9E44" w14:textId="77777777" w:rsidR="00A60C81" w:rsidRPr="00A60C81" w:rsidRDefault="00A60C81" w:rsidP="00A60C8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A60C8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4º Dia (Quarta) LAS VEGAS - MAMMOTH LAKES / OAKHURST</w:t>
      </w:r>
    </w:p>
    <w:p w14:paraId="1F30933C" w14:textId="77777777" w:rsidR="00A60C81" w:rsidRPr="00A60C81" w:rsidRDefault="00A60C81" w:rsidP="00A60C8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A60C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Saímos de </w:t>
      </w:r>
      <w:proofErr w:type="spellStart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Las</w:t>
      </w:r>
      <w:proofErr w:type="spellEnd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Vegas e do deserto de Nevada, entrando novamente na Califórnia em direção à cidade de </w:t>
      </w:r>
      <w:proofErr w:type="spellStart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Oakhurst</w:t>
      </w:r>
      <w:proofErr w:type="spellEnd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, atravessando o extenso vale de San Joaquin. (No verão, o itinerário inclui </w:t>
      </w:r>
      <w:proofErr w:type="spellStart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Mammoth</w:t>
      </w:r>
      <w:proofErr w:type="spellEnd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</w:t>
      </w:r>
      <w:proofErr w:type="spellStart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Lakes</w:t>
      </w:r>
      <w:proofErr w:type="spellEnd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). Chegada e </w:t>
      </w:r>
      <w:r w:rsidRPr="00A60C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258D3A4B" w14:textId="77777777" w:rsidR="00A60C81" w:rsidRPr="00A60C81" w:rsidRDefault="00A60C81" w:rsidP="00A60C8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36020C63" w14:textId="77777777" w:rsidR="00A60C81" w:rsidRPr="00A60C81" w:rsidRDefault="00A60C81" w:rsidP="00A60C8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A60C8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5º Dia (Quinta) MAMMOTH LAKES / OAKHURST - YOSEMITE - SAN FRANCISCO</w:t>
      </w:r>
    </w:p>
    <w:p w14:paraId="07A21433" w14:textId="77777777" w:rsidR="00A60C81" w:rsidRPr="00A60C81" w:rsidRDefault="00A60C81" w:rsidP="00A60C8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A60C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Viajamos para o Parque Nacional de </w:t>
      </w:r>
      <w:proofErr w:type="spellStart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Yosemite</w:t>
      </w:r>
      <w:proofErr w:type="spellEnd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, onde apreciaremos a natureza em seu máximo esplendor. Continuamos para San Francisco, atravessando o vale de San Joaquin. Chegada e </w:t>
      </w:r>
      <w:r w:rsidRPr="00A60C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6FEDA105" w14:textId="77777777" w:rsidR="00A60C81" w:rsidRPr="00A60C81" w:rsidRDefault="00A60C81" w:rsidP="00A60C8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0A473B60" w14:textId="77777777" w:rsidR="00A60C81" w:rsidRPr="00A60C81" w:rsidRDefault="00A60C81" w:rsidP="00A60C8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A60C8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6º Dia (Sexta) SAN FRANCISCO</w:t>
      </w:r>
    </w:p>
    <w:p w14:paraId="69BD7D68" w14:textId="77777777" w:rsidR="00A60C81" w:rsidRPr="00A60C81" w:rsidRDefault="00A60C81" w:rsidP="00A60C8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A60C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Começamos a visita a esta bela cidade, incluindo a zona comercial e financeira, com paradas no Centro Cívico, Twin </w:t>
      </w:r>
      <w:proofErr w:type="spellStart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Peaks</w:t>
      </w:r>
      <w:proofErr w:type="spellEnd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, Golden Gate Park, a famosa ponte Golden Gate e finalizando em </w:t>
      </w:r>
      <w:proofErr w:type="spellStart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Fisherman’s</w:t>
      </w:r>
      <w:proofErr w:type="spellEnd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</w:t>
      </w:r>
      <w:proofErr w:type="spellStart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Wharf</w:t>
      </w:r>
      <w:proofErr w:type="spellEnd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Para quem desejar, pode ficar em </w:t>
      </w:r>
      <w:proofErr w:type="spellStart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Fisherman’s</w:t>
      </w:r>
      <w:proofErr w:type="spellEnd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</w:t>
      </w:r>
      <w:proofErr w:type="spellStart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Wharf</w:t>
      </w:r>
      <w:proofErr w:type="spellEnd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e adicionar um cruzeiro para Alcatraz ou </w:t>
      </w:r>
      <w:proofErr w:type="spellStart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Sausalito</w:t>
      </w:r>
      <w:proofErr w:type="spellEnd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(Recomendamos reservar Alcatraz com 30 dias de antecedência, pois os ingressos se esgotam rapidamente). Tarde livre. </w:t>
      </w:r>
      <w:r w:rsidRPr="00A60C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2580ED14" w14:textId="77777777" w:rsidR="00A60C81" w:rsidRPr="00A60C81" w:rsidRDefault="00A60C81" w:rsidP="00A60C8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5E13DA20" w14:textId="77777777" w:rsidR="00A60C81" w:rsidRPr="00A60C81" w:rsidRDefault="00A60C81" w:rsidP="00A60C8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A60C8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7º Dia (Sábado) SAN FRANCISCO - MONTEREY - CARMEL - LOMPOC</w:t>
      </w:r>
    </w:p>
    <w:p w14:paraId="3AA3F0DE" w14:textId="77777777" w:rsidR="00A60C81" w:rsidRPr="00A60C81" w:rsidRDefault="00A60C81" w:rsidP="00A60C8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A60C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Saímos em direção a Monterey, antiga capital espanhola da Alta Califórnia. Após uma breve parada, continuamos pela costa, percorrendo a exclusiva 17 Mile Drive, com suas magníficas residências e campos de golfe, até chegar à cidade de Carmel, onde Clint Eastwood foi prefeito. Tempo livre para almoçar (não incluído), visitar galerias de arte, restaurantes e lojas típicas desta região pesqueira. Continuamos rumo ao sul até chegar ao nosso hotel. </w:t>
      </w:r>
      <w:r w:rsidRPr="00A60C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3E5C3610" w14:textId="77777777" w:rsidR="00A60C81" w:rsidRPr="00A60C81" w:rsidRDefault="00A60C81" w:rsidP="00A60C8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04D89DAB" w14:textId="186AD2BD" w:rsidR="00A60C81" w:rsidRPr="00A60C81" w:rsidRDefault="00A60C81" w:rsidP="00A60C8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A60C8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8º Dia (Domingo) LOMPOC - SANTA BÁRBARA - LOS ANGELES</w:t>
      </w:r>
    </w:p>
    <w:p w14:paraId="05254A05" w14:textId="77777777" w:rsidR="00A60C81" w:rsidRPr="00A60C81" w:rsidRDefault="00A60C81" w:rsidP="00A60C8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A60C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continental </w:t>
      </w:r>
      <w:proofErr w:type="spellStart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deluxe</w:t>
      </w:r>
      <w:proofErr w:type="spellEnd"/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Saímos em direção a Los Angeles. No caminho, passaremos por Santa Bárbara, onde poderão tirar fotos externas da missão homônima, conhecida como “a rainha das missões”. Seguimos para a costa, atravessando ruas e construções em estilo colonial espanhol. Breve parada em frente à praia antes de seguir para Los Angeles. Chegada e </w:t>
      </w:r>
      <w:r w:rsidRPr="00A60C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fim dos nossos serviços</w:t>
      </w:r>
      <w:r w:rsidRPr="00A60C8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02954B55" w14:textId="77777777" w:rsidR="00A60C81" w:rsidRPr="00A60C81" w:rsidRDefault="00A60C81" w:rsidP="00A60C8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3477A11F" w14:textId="77777777" w:rsidR="00A60C81" w:rsidRPr="00A60C81" w:rsidRDefault="00A60C81" w:rsidP="00A60C81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  <w:lang w:val="pt-BR"/>
        </w:rPr>
      </w:pPr>
      <w:r w:rsidRPr="00A60C81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  <w:lang w:val="pt-BR"/>
        </w:rPr>
        <w:t>Notas importantes:</w:t>
      </w:r>
    </w:p>
    <w:p w14:paraId="6C6CE04D" w14:textId="77777777" w:rsidR="00A60C81" w:rsidRPr="00A60C81" w:rsidRDefault="00A60C81" w:rsidP="00A60C81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A60C81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A60C81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O circuito será realizado em espanhol e/ou português.</w:t>
      </w:r>
    </w:p>
    <w:p w14:paraId="27E5EA1A" w14:textId="77777777" w:rsidR="00A60C81" w:rsidRPr="00A60C81" w:rsidRDefault="00A60C81" w:rsidP="00A60C81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A60C81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A60C81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A confirmação dos hotéis definitivos estará disponível 30 dias antes da saída. É responsabilidade da agência vendedora solicitar essa informação.</w:t>
      </w:r>
    </w:p>
    <w:p w14:paraId="3A52B226" w14:textId="77777777" w:rsidR="00A60C81" w:rsidRPr="00A60C81" w:rsidRDefault="00A60C81" w:rsidP="00A60C81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A60C81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A60C81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 xml:space="preserve">Caso não se reúna o número suficiente de participantes, o circuito será realizado em modernos </w:t>
      </w:r>
      <w:proofErr w:type="gramStart"/>
      <w:r w:rsidRPr="00A60C81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micro-ônibus</w:t>
      </w:r>
      <w:proofErr w:type="gramEnd"/>
      <w:r w:rsidRPr="00A60C81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 xml:space="preserve"> ou vans.</w:t>
      </w:r>
    </w:p>
    <w:p w14:paraId="11893951" w14:textId="77777777" w:rsidR="00A60C81" w:rsidRPr="00A60C81" w:rsidRDefault="00A60C81" w:rsidP="00A60C81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A60C81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A60C81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É responsabilidade da agência informar ao passageiro o hotel onde deve se apresentar para a saída do circuito.</w:t>
      </w:r>
    </w:p>
    <w:p w14:paraId="5868A646" w14:textId="77777777" w:rsidR="00A60C81" w:rsidRPr="00A60C81" w:rsidRDefault="00A60C81" w:rsidP="00A60C81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A60C81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A60C81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OPCIONAL San Francisco – Adicionar visita a Alcatraz ao tour da cidade. O retorno ao hotel após a visita será por conta do passageiro.</w:t>
      </w:r>
    </w:p>
    <w:p w14:paraId="41BFC111" w14:textId="77777777" w:rsidR="00A60C81" w:rsidRPr="00A60C81" w:rsidRDefault="00A60C81" w:rsidP="00A60C81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A60C81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A60C81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Toda reserva cancelada sofrerá encargos conforme as condições gerais.</w:t>
      </w:r>
    </w:p>
    <w:p w14:paraId="362AD682" w14:textId="77777777" w:rsidR="00957DB7" w:rsidRDefault="00957DB7" w:rsidP="00A60C81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3B16616" w14:textId="77777777" w:rsidR="00A60C81" w:rsidRPr="00A60C81" w:rsidRDefault="00BC143E" w:rsidP="00A60C81">
      <w:pPr>
        <w:pStyle w:val="cabecerahotelespreciosHoteles-Incluye"/>
        <w:spacing w:line="240" w:lineRule="auto"/>
        <w:rPr>
          <w:color w:val="0075BE"/>
        </w:rPr>
      </w:pPr>
      <w:r w:rsidRPr="00D33AA7">
        <w:rPr>
          <w:color w:val="0075BE"/>
        </w:rPr>
        <w:t xml:space="preserve">Datas de inicio garantidas: </w:t>
      </w:r>
      <w:r w:rsidR="00A60C81" w:rsidRPr="00A60C81">
        <w:rPr>
          <w:color w:val="0075BE"/>
        </w:rPr>
        <w:t>Domingos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A60C81" w:rsidRPr="00A60C81" w14:paraId="36E2D3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629B8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B3583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0A8E0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B5B63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DBFC8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314D4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60C81" w:rsidRPr="00A60C81" w14:paraId="1A8E81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CF843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Maio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CE6AC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A4780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CC73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10E2C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9A93E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60C81" w:rsidRPr="00A60C81" w14:paraId="1D8CA8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353A5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Junho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CDF0C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59DBB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10EFD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8C3B8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95273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60C81" w:rsidRPr="00A60C81" w14:paraId="0E500F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360BD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Julho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314F8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82D8F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89B05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FE103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813E6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60C81" w:rsidRPr="00A60C81" w14:paraId="525B36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01233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70838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31015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CB0E5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B3508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E46B3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31</w:t>
            </w:r>
          </w:p>
        </w:tc>
      </w:tr>
      <w:tr w:rsidR="00A60C81" w:rsidRPr="00A60C81" w14:paraId="3B0D70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BB91F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Setembro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98545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A8BF2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7A1A0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04161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9004E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60C81" w:rsidRPr="00A60C81" w14:paraId="643F79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39E41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Outubro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ACC99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F122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A803E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68AAA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261D2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60C81" w:rsidRPr="00A60C81" w14:paraId="0BFD5E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11C29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Novembro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2567D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CF485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D5694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F3172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8DFC5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60C81" w:rsidRPr="00A60C81" w14:paraId="618A2A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E48F5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Dezembro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19ADF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F3BDF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8B234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946B6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A9B71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60C81" w:rsidRPr="00A60C81" w14:paraId="24D304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C376E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737C5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38557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F2F5A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853E1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6C3D1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60C81" w:rsidRPr="00A60C81" w14:paraId="3F245F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EC8AD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574E8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2BCE1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4B9FD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FE5DE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25004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60C81" w:rsidRPr="00A60C81" w14:paraId="7411BE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42441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Fevereiro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FB977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ADAA1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22882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8CAC9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84668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60C81" w:rsidRPr="00A60C81" w14:paraId="26FFE5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56374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Março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55A8C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F5492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C4938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1CBF2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A049E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60C81" w:rsidRPr="00A60C81" w14:paraId="24D7AB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34B1D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56923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F0FC6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CF148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A60C81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0FC2B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6F37C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</w:tbl>
    <w:p w14:paraId="00D16981" w14:textId="77777777" w:rsidR="00A60C81" w:rsidRPr="00A60C81" w:rsidRDefault="00A60C81" w:rsidP="00A60C8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8825A78" w14:textId="77777777" w:rsidR="00A60C81" w:rsidRPr="00A60C81" w:rsidRDefault="00A60C81" w:rsidP="00A60C81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75BE"/>
          <w:w w:val="90"/>
        </w:rPr>
      </w:pPr>
      <w:proofErr w:type="spellStart"/>
      <w:r w:rsidRPr="00A60C81">
        <w:rPr>
          <w:rFonts w:ascii="CoHeadline-Regular" w:hAnsi="CoHeadline-Regular" w:cs="CoHeadline-Regular"/>
          <w:color w:val="0075BE"/>
          <w:w w:val="90"/>
        </w:rPr>
        <w:t>Incluindo</w:t>
      </w:r>
      <w:proofErr w:type="spellEnd"/>
    </w:p>
    <w:p w14:paraId="6BD59392" w14:textId="77777777" w:rsidR="00A60C81" w:rsidRPr="00A60C81" w:rsidRDefault="00A60C81" w:rsidP="00A60C81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</w:r>
      <w:proofErr w:type="spellStart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Hotéis</w:t>
      </w:r>
      <w:proofErr w:type="spellEnd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de </w:t>
      </w:r>
      <w:proofErr w:type="spellStart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categoria</w:t>
      </w:r>
      <w:proofErr w:type="spellEnd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turista superior e </w:t>
      </w:r>
      <w:proofErr w:type="spellStart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primeira</w:t>
      </w:r>
      <w:proofErr w:type="spellEnd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7B8B2A0B" w14:textId="77777777" w:rsidR="00A60C81" w:rsidRPr="00A60C81" w:rsidRDefault="00A60C81" w:rsidP="00A60C81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</w:r>
      <w:proofErr w:type="gramStart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7 cafés da</w:t>
      </w:r>
      <w:proofErr w:type="gramEnd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manhã</w:t>
      </w:r>
      <w:proofErr w:type="spellEnd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(6 americanos e 1 continental).</w:t>
      </w:r>
    </w:p>
    <w:p w14:paraId="24D8D851" w14:textId="77777777" w:rsidR="00A60C81" w:rsidRPr="00A60C81" w:rsidRDefault="00A60C81" w:rsidP="00A60C81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Entrada para o Grand </w:t>
      </w:r>
      <w:proofErr w:type="spellStart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Canyon</w:t>
      </w:r>
      <w:proofErr w:type="spellEnd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e Parque Nacional de Yosemite.</w:t>
      </w:r>
    </w:p>
    <w:p w14:paraId="2DEF59B1" w14:textId="77777777" w:rsidR="00A60C81" w:rsidRPr="00A60C81" w:rsidRDefault="00A60C81" w:rsidP="00A60C81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</w:r>
      <w:proofErr w:type="spellStart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Uma</w:t>
      </w:r>
      <w:proofErr w:type="spellEnd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mala por </w:t>
      </w:r>
      <w:proofErr w:type="spellStart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passageiro</w:t>
      </w:r>
      <w:proofErr w:type="spellEnd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durante o </w:t>
      </w:r>
      <w:proofErr w:type="spellStart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percurso</w:t>
      </w:r>
      <w:proofErr w:type="spellEnd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(malas </w:t>
      </w:r>
      <w:proofErr w:type="spellStart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adicionais</w:t>
      </w:r>
      <w:proofErr w:type="spellEnd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terão</w:t>
      </w:r>
      <w:proofErr w:type="spellEnd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custo</w:t>
      </w:r>
      <w:proofErr w:type="spellEnd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extra).</w:t>
      </w:r>
    </w:p>
    <w:p w14:paraId="5250B2F7" w14:textId="77777777" w:rsidR="00A60C81" w:rsidRPr="00A60C81" w:rsidRDefault="00A60C81" w:rsidP="00A60C81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Visitas e </w:t>
      </w:r>
      <w:proofErr w:type="spellStart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excursões</w:t>
      </w:r>
      <w:proofErr w:type="spellEnd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indicadas no </w:t>
      </w:r>
      <w:proofErr w:type="spellStart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itinerário</w:t>
      </w:r>
      <w:proofErr w:type="spellEnd"/>
      <w:r w:rsidRPr="00A60C81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3391DB17" w14:textId="7CC936A0" w:rsidR="00BC143E" w:rsidRPr="00D33AA7" w:rsidRDefault="00BC143E" w:rsidP="00A60C81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0075BE"/>
          <w:w w:val="90"/>
        </w:rPr>
      </w:pPr>
    </w:p>
    <w:p w14:paraId="05FC737F" w14:textId="77777777" w:rsidR="00A60C81" w:rsidRPr="00A60C81" w:rsidRDefault="00A60C81" w:rsidP="00A60C81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0075BE"/>
          <w:w w:val="90"/>
        </w:rPr>
      </w:pPr>
      <w:proofErr w:type="spellStart"/>
      <w:r w:rsidRPr="00A60C81">
        <w:rPr>
          <w:rFonts w:ascii="CoHeadline-Regular" w:hAnsi="CoHeadline-Regular" w:cs="CoHeadline-Regular"/>
          <w:color w:val="0075BE"/>
          <w:w w:val="90"/>
        </w:rPr>
        <w:t>Hotéis</w:t>
      </w:r>
      <w:proofErr w:type="spellEnd"/>
      <w:r w:rsidRPr="00A60C81">
        <w:rPr>
          <w:rFonts w:ascii="CoHeadline-Regular" w:hAnsi="CoHeadline-Regular" w:cs="CoHeadline-Regular"/>
          <w:color w:val="0075BE"/>
          <w:w w:val="90"/>
        </w:rPr>
        <w:t xml:space="preserve"> previstos </w:t>
      </w:r>
      <w:proofErr w:type="spellStart"/>
      <w:r w:rsidRPr="00A60C81">
        <w:rPr>
          <w:rFonts w:ascii="CoHeadline-Regular" w:hAnsi="CoHeadline-Regular" w:cs="CoHeadline-Regular"/>
          <w:color w:val="0075BE"/>
          <w:w w:val="90"/>
        </w:rPr>
        <w:t>ou</w:t>
      </w:r>
      <w:proofErr w:type="spellEnd"/>
      <w:r w:rsidRPr="00A60C81">
        <w:rPr>
          <w:rFonts w:ascii="CoHeadline-Regular" w:hAnsi="CoHeadline-Regular" w:cs="CoHeadline-Regular"/>
          <w:color w:val="0075BE"/>
          <w:w w:val="90"/>
        </w:rPr>
        <w:t xml:space="preserve">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353"/>
        <w:gridCol w:w="284"/>
      </w:tblGrid>
      <w:tr w:rsidR="00A60C81" w:rsidRPr="00A60C81" w14:paraId="28702BC9" w14:textId="77777777" w:rsidTr="00A60C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  <w:tblHeader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77AE5" w14:textId="77777777" w:rsidR="00A60C81" w:rsidRPr="00A60C81" w:rsidRDefault="00A60C81" w:rsidP="00A60C81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A60C8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28008" w14:textId="77777777" w:rsidR="00A60C81" w:rsidRPr="00A60C81" w:rsidRDefault="00A60C81" w:rsidP="00A60C81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60C8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66867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60C81">
              <w:rPr>
                <w:rFonts w:ascii="Router-Bold" w:hAnsi="Router-Bold" w:cs="Router-Bold"/>
                <w:b/>
                <w:bCs/>
                <w:color w:val="000000"/>
                <w:spacing w:val="-8"/>
                <w:w w:val="90"/>
                <w:sz w:val="17"/>
                <w:szCs w:val="17"/>
              </w:rPr>
              <w:t>Cat.</w:t>
            </w:r>
          </w:p>
        </w:tc>
      </w:tr>
      <w:tr w:rsidR="00A60C81" w:rsidRPr="00A60C81" w14:paraId="5E70A426" w14:textId="77777777" w:rsidTr="00A60C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24C74DD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A2C40FC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EC609BF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60C81" w:rsidRPr="00A60C81" w14:paraId="68842DA3" w14:textId="77777777" w:rsidTr="00A60C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25635C0" w14:textId="77777777" w:rsidR="00A60C81" w:rsidRPr="00A60C81" w:rsidRDefault="00A60C81" w:rsidP="00A60C8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60C8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Grand </w:t>
            </w:r>
            <w:proofErr w:type="spellStart"/>
            <w:r w:rsidRPr="00A60C8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Canyon</w:t>
            </w:r>
            <w:proofErr w:type="spellEnd"/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058C876" w14:textId="77777777" w:rsidR="00A60C81" w:rsidRPr="00A60C81" w:rsidRDefault="00A60C81" w:rsidP="00A60C8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60C8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Grand </w:t>
            </w:r>
            <w:proofErr w:type="spellStart"/>
            <w:r w:rsidRPr="00A60C8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Canyon</w:t>
            </w:r>
            <w:proofErr w:type="spellEnd"/>
            <w:r w:rsidRPr="00A60C8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Plaza 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90F3C2C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60C81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  <w:tr w:rsidR="00A60C81" w:rsidRPr="00A60C81" w14:paraId="7D54F541" w14:textId="77777777" w:rsidTr="00A60C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1D7B542" w14:textId="77777777" w:rsidR="00A60C81" w:rsidRPr="00A60C81" w:rsidRDefault="00A60C81" w:rsidP="00A60C8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60C8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Las Vegas</w:t>
            </w:r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B518629" w14:textId="77777777" w:rsidR="00A60C81" w:rsidRPr="00A60C81" w:rsidRDefault="00A60C81" w:rsidP="00A60C8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60C8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Sahara Las Vegas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1949CED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60C81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P</w:t>
            </w:r>
          </w:p>
        </w:tc>
      </w:tr>
      <w:tr w:rsidR="00A60C81" w:rsidRPr="00A60C81" w14:paraId="3A58C9CB" w14:textId="77777777" w:rsidTr="00A60C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F51B18E" w14:textId="77777777" w:rsidR="00A60C81" w:rsidRPr="00A60C81" w:rsidRDefault="00A60C81" w:rsidP="00A60C8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60C8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Mammoth</w:t>
            </w:r>
            <w:proofErr w:type="spellEnd"/>
            <w:r w:rsidRPr="00A60C8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</w:t>
            </w:r>
            <w:proofErr w:type="spellStart"/>
            <w:r w:rsidRPr="00A60C8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Lakes</w:t>
            </w:r>
            <w:proofErr w:type="spellEnd"/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C15607D" w14:textId="77777777" w:rsidR="00A60C81" w:rsidRPr="00A60C81" w:rsidRDefault="00A60C81" w:rsidP="00A60C8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60C8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Mammoth</w:t>
            </w:r>
            <w:proofErr w:type="spellEnd"/>
            <w:r w:rsidRPr="00A60C8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Mountain </w:t>
            </w:r>
            <w:proofErr w:type="spellStart"/>
            <w:r w:rsidRPr="00A60C8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Inn</w:t>
            </w:r>
            <w:proofErr w:type="spellEnd"/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B237554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60C81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  <w:tr w:rsidR="00A60C81" w:rsidRPr="00A60C81" w14:paraId="4133A408" w14:textId="77777777" w:rsidTr="00A60C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B424603" w14:textId="77777777" w:rsidR="00A60C81" w:rsidRPr="00A60C81" w:rsidRDefault="00A60C81" w:rsidP="00A60C8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60C8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Oakhurst</w:t>
            </w:r>
            <w:proofErr w:type="spellEnd"/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884D60E" w14:textId="77777777" w:rsidR="00A60C81" w:rsidRPr="00A60C81" w:rsidRDefault="00A60C81" w:rsidP="00A60C8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A60C8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Fairfield </w:t>
            </w:r>
            <w:proofErr w:type="spellStart"/>
            <w:r w:rsidRPr="00A60C8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>Innn</w:t>
            </w:r>
            <w:proofErr w:type="spellEnd"/>
            <w:r w:rsidRPr="00A60C8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 &amp; Suites Oakhurst Yosemite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B149F64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60C81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  <w:tr w:rsidR="00A60C81" w:rsidRPr="00A60C81" w14:paraId="220EA44F" w14:textId="77777777" w:rsidTr="00A60C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528A58A" w14:textId="77777777" w:rsidR="00A60C81" w:rsidRPr="00A60C81" w:rsidRDefault="00A60C81" w:rsidP="00A60C8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60C8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San Francisco</w:t>
            </w:r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36388C8" w14:textId="77777777" w:rsidR="00A60C81" w:rsidRPr="00A60C81" w:rsidRDefault="00A60C81" w:rsidP="00A60C8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A60C8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>Hilton San Francisco Union Square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C833ED8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60C81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P</w:t>
            </w:r>
          </w:p>
        </w:tc>
      </w:tr>
      <w:tr w:rsidR="00A60C81" w:rsidRPr="00A60C81" w14:paraId="3A4B8927" w14:textId="77777777" w:rsidTr="00A60C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6C23B40" w14:textId="77777777" w:rsidR="00A60C81" w:rsidRPr="00A60C81" w:rsidRDefault="00A60C81" w:rsidP="00A60C8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60C8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Lompoc</w:t>
            </w:r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467C3D8" w14:textId="77777777" w:rsidR="00A60C81" w:rsidRPr="00A60C81" w:rsidRDefault="00A60C81" w:rsidP="00A60C8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60C8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Holiday </w:t>
            </w:r>
            <w:proofErr w:type="spellStart"/>
            <w:r w:rsidRPr="00A60C8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Inn</w:t>
            </w:r>
            <w:proofErr w:type="spellEnd"/>
            <w:r w:rsidRPr="00A60C8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Express Lompoc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BD0F4C9" w14:textId="77777777" w:rsidR="00A60C81" w:rsidRPr="00A60C81" w:rsidRDefault="00A60C81" w:rsidP="00A60C8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60C81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</w:tbl>
    <w:p w14:paraId="7ED9779A" w14:textId="77777777" w:rsidR="00A60C81" w:rsidRPr="00A60C81" w:rsidRDefault="00A60C81" w:rsidP="00A60C8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A5AFCA8" w14:textId="77777777" w:rsidR="00A60C81" w:rsidRPr="00A60C81" w:rsidRDefault="00A60C81" w:rsidP="00A60C81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0075BE"/>
          <w:w w:val="90"/>
        </w:rPr>
      </w:pPr>
      <w:r w:rsidRPr="00A60C81">
        <w:rPr>
          <w:rFonts w:ascii="CoHeadline-Regular" w:hAnsi="CoHeadline-Regular" w:cs="CoHeadline-Regular"/>
          <w:color w:val="0075BE"/>
          <w:w w:val="90"/>
        </w:rPr>
        <w:t xml:space="preserve">Hotel de </w:t>
      </w:r>
      <w:proofErr w:type="spellStart"/>
      <w:r w:rsidRPr="00A60C81">
        <w:rPr>
          <w:rFonts w:ascii="CoHeadline-Regular" w:hAnsi="CoHeadline-Regular" w:cs="CoHeadline-Regular"/>
          <w:color w:val="0075BE"/>
          <w:w w:val="90"/>
        </w:rPr>
        <w:t>saída</w:t>
      </w:r>
      <w:proofErr w:type="spellEnd"/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090"/>
      </w:tblGrid>
      <w:tr w:rsidR="00A60C81" w:rsidRPr="00A60C81" w14:paraId="68CFF681" w14:textId="77777777" w:rsidTr="00A60C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F9B8DB3" w14:textId="77777777" w:rsidR="00A60C81" w:rsidRPr="00A60C81" w:rsidRDefault="00A60C81" w:rsidP="00A60C8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60C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7:30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D97EF9C" w14:textId="77777777" w:rsidR="00A60C81" w:rsidRPr="00A60C81" w:rsidRDefault="00A60C81" w:rsidP="00A60C8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60C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Westin Bonaventure Hotel &amp; Suites</w:t>
            </w:r>
          </w:p>
        </w:tc>
      </w:tr>
    </w:tbl>
    <w:p w14:paraId="0D30B3F8" w14:textId="77777777" w:rsidR="00A60C81" w:rsidRPr="00A60C81" w:rsidRDefault="00A60C81" w:rsidP="00A60C81">
      <w:pPr>
        <w:suppressAutoHyphens/>
        <w:autoSpaceDE w:val="0"/>
        <w:autoSpaceDN w:val="0"/>
        <w:adjustRightInd w:val="0"/>
        <w:spacing w:after="57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A60C81" w:rsidRPr="00A60C81" w14:paraId="653F20BB" w14:textId="77777777" w:rsidTr="00A60C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8F851" w14:textId="77777777" w:rsidR="00A60C81" w:rsidRPr="00A60C81" w:rsidRDefault="00A60C81" w:rsidP="00A60C81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75BE"/>
                <w:w w:val="90"/>
              </w:rPr>
            </w:pPr>
            <w:proofErr w:type="spellStart"/>
            <w:r w:rsidRPr="00A60C81">
              <w:rPr>
                <w:rFonts w:ascii="CoHeadline-Regular" w:hAnsi="CoHeadline-Regular" w:cs="CoHeadline-Regular"/>
                <w:color w:val="0075BE"/>
                <w:w w:val="90"/>
              </w:rPr>
              <w:t>Preços</w:t>
            </w:r>
            <w:proofErr w:type="spellEnd"/>
            <w:r w:rsidRPr="00A60C81">
              <w:rPr>
                <w:rFonts w:ascii="CoHeadline-Regular" w:hAnsi="CoHeadline-Regular" w:cs="CoHeadline-Regular"/>
                <w:color w:val="0075BE"/>
                <w:w w:val="90"/>
              </w:rPr>
              <w:t xml:space="preserve"> por </w:t>
            </w:r>
            <w:proofErr w:type="spellStart"/>
            <w:r w:rsidRPr="00A60C81">
              <w:rPr>
                <w:rFonts w:ascii="CoHeadline-Regular" w:hAnsi="CoHeadline-Regular" w:cs="CoHeadline-Regular"/>
                <w:color w:val="0075BE"/>
                <w:w w:val="90"/>
              </w:rPr>
              <w:t>pessoa</w:t>
            </w:r>
            <w:proofErr w:type="spellEnd"/>
            <w:r w:rsidRPr="00A60C81">
              <w:rPr>
                <w:rFonts w:ascii="CoHeadline-Regular" w:hAnsi="CoHeadline-Regular" w:cs="CoHeadline-Regular"/>
                <w:color w:val="0075BE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B0441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60C81" w:rsidRPr="00A60C81" w14:paraId="09574133" w14:textId="77777777" w:rsidTr="00A60C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78E16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2A7E7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AA00E74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60C81" w:rsidRPr="00A60C81" w14:paraId="5AC0A6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6CF8D2" w14:textId="77777777" w:rsidR="00A60C81" w:rsidRPr="00A60C81" w:rsidRDefault="00A60C81" w:rsidP="00A60C8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A60C8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9/</w:t>
            </w:r>
            <w:proofErr w:type="spellStart"/>
            <w:r w:rsidRPr="00A60C8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Novembro</w:t>
            </w:r>
            <w:proofErr w:type="spellEnd"/>
            <w:r w:rsidRPr="00A60C8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/2025 - 8/</w:t>
            </w:r>
            <w:proofErr w:type="spellStart"/>
            <w:r w:rsidRPr="00A60C8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Fevereiro</w:t>
            </w:r>
            <w:proofErr w:type="spellEnd"/>
            <w:r w:rsidRPr="00A60C8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/2026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929271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008C029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60C81" w:rsidRPr="00A60C81" w14:paraId="57814B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CD0D3A" w14:textId="77777777" w:rsidR="00A60C81" w:rsidRPr="00A60C81" w:rsidRDefault="00A60C81" w:rsidP="00A60C8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60C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A60C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A60C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81275C" w14:textId="77777777" w:rsidR="00A60C81" w:rsidRPr="00A60C81" w:rsidRDefault="00A60C81" w:rsidP="00A60C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60C8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19CFE498" w14:textId="77777777" w:rsidR="00A60C81" w:rsidRPr="00A60C81" w:rsidRDefault="00A60C81" w:rsidP="00A60C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60C8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A60C81" w:rsidRPr="00A60C81" w14:paraId="606BD6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3C19C5" w14:textId="77777777" w:rsidR="00A60C81" w:rsidRPr="00A60C81" w:rsidRDefault="00A60C81" w:rsidP="00A60C8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60C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A60C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A60C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A60C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B5613A" w14:textId="77777777" w:rsidR="00A60C81" w:rsidRPr="00A60C81" w:rsidRDefault="00A60C81" w:rsidP="00A60C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60C8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880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3B5FAC90" w14:textId="77777777" w:rsidR="00A60C81" w:rsidRPr="00A60C81" w:rsidRDefault="00A60C81" w:rsidP="00A60C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60C8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A60C81" w:rsidRPr="00A60C81" w14:paraId="5611E5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118DBA" w14:textId="77777777" w:rsidR="00A60C81" w:rsidRPr="00A60C81" w:rsidRDefault="00A60C81" w:rsidP="00A60C81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A60C81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4/</w:t>
            </w:r>
            <w:proofErr w:type="spellStart"/>
            <w:r w:rsidRPr="00A60C81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Maio</w:t>
            </w:r>
            <w:proofErr w:type="spellEnd"/>
            <w:r w:rsidRPr="00A60C81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 - 26/</w:t>
            </w:r>
            <w:proofErr w:type="spellStart"/>
            <w:r w:rsidRPr="00A60C81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Outubro</w:t>
            </w:r>
            <w:proofErr w:type="spellEnd"/>
            <w:r w:rsidRPr="00A60C81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/2025 e </w:t>
            </w:r>
          </w:p>
          <w:p w14:paraId="5076D124" w14:textId="77777777" w:rsidR="00A60C81" w:rsidRPr="00A60C81" w:rsidRDefault="00A60C81" w:rsidP="00A60C81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A60C81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22/</w:t>
            </w:r>
            <w:proofErr w:type="spellStart"/>
            <w:r w:rsidRPr="00A60C81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Fevereiro</w:t>
            </w:r>
            <w:proofErr w:type="spellEnd"/>
            <w:r w:rsidRPr="00A60C81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 - 26/</w:t>
            </w:r>
            <w:proofErr w:type="gramStart"/>
            <w:r w:rsidRPr="00A60C81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Abril</w:t>
            </w:r>
            <w:proofErr w:type="gramEnd"/>
            <w:r w:rsidRPr="00A60C81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 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42313C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7B67BEDC" w14:textId="77777777" w:rsidR="00A60C81" w:rsidRPr="00A60C81" w:rsidRDefault="00A60C81" w:rsidP="00A60C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60C81" w:rsidRPr="00A60C81" w14:paraId="08BDB4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A5CD89" w14:textId="77777777" w:rsidR="00A60C81" w:rsidRPr="00A60C81" w:rsidRDefault="00A60C81" w:rsidP="00A60C8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60C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A60C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A60C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CABB83" w14:textId="77777777" w:rsidR="00A60C81" w:rsidRPr="00A60C81" w:rsidRDefault="00A60C81" w:rsidP="00A60C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60C8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42887A04" w14:textId="77777777" w:rsidR="00A60C81" w:rsidRPr="00A60C81" w:rsidRDefault="00A60C81" w:rsidP="00A60C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60C8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A60C81" w:rsidRPr="00A60C81" w14:paraId="424D58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CE3C5E" w14:textId="77777777" w:rsidR="00A60C81" w:rsidRPr="00A60C81" w:rsidRDefault="00A60C81" w:rsidP="00A60C8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60C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A60C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A60C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A60C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EED3D1" w14:textId="77777777" w:rsidR="00A60C81" w:rsidRPr="00A60C81" w:rsidRDefault="00A60C81" w:rsidP="00A60C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60C8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1.010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0F40C189" w14:textId="77777777" w:rsidR="00A60C81" w:rsidRPr="00A60C81" w:rsidRDefault="00A60C81" w:rsidP="00A60C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60C8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</w:tbl>
    <w:p w14:paraId="415E1842" w14:textId="2363F405" w:rsidR="0021700A" w:rsidRPr="00D33AA7" w:rsidRDefault="0021700A" w:rsidP="00A60C81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75BE"/>
          <w:w w:val="90"/>
        </w:rPr>
      </w:pPr>
    </w:p>
    <w:sectPr w:rsidR="0021700A" w:rsidRPr="00D33AA7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405B7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60C81"/>
    <w:rsid w:val="00AB39D3"/>
    <w:rsid w:val="00AC6703"/>
    <w:rsid w:val="00B03ED8"/>
    <w:rsid w:val="00B05A44"/>
    <w:rsid w:val="00B37681"/>
    <w:rsid w:val="00BC143E"/>
    <w:rsid w:val="00BD69F6"/>
    <w:rsid w:val="00CB6B4C"/>
    <w:rsid w:val="00CB7AD3"/>
    <w:rsid w:val="00CE10A0"/>
    <w:rsid w:val="00D110D7"/>
    <w:rsid w:val="00D33AA7"/>
    <w:rsid w:val="00E82C6D"/>
    <w:rsid w:val="00EC5306"/>
    <w:rsid w:val="00EC5F88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A60C81"/>
    <w:pPr>
      <w:widowControl/>
      <w:suppressAutoHyphens/>
      <w:spacing w:line="200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A60C81"/>
    <w:pPr>
      <w:widowControl/>
      <w:spacing w:line="20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A60C81"/>
    <w:pPr>
      <w:spacing w:line="180" w:lineRule="atLeast"/>
      <w:ind w:left="113" w:hanging="113"/>
    </w:pPr>
    <w:rPr>
      <w:spacing w:val="0"/>
      <w:sz w:val="14"/>
      <w:szCs w:val="14"/>
    </w:rPr>
  </w:style>
  <w:style w:type="character" w:customStyle="1" w:styleId="negritanota">
    <w:name w:val="negrita nota"/>
    <w:uiPriority w:val="99"/>
    <w:rsid w:val="00A60C81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A60C81"/>
  </w:style>
  <w:style w:type="paragraph" w:customStyle="1" w:styleId="fechas-negrofechas">
    <w:name w:val="fechas-negro (fechas)"/>
    <w:basedOn w:val="Textoitinerario"/>
    <w:uiPriority w:val="99"/>
    <w:rsid w:val="00A60C81"/>
    <w:pPr>
      <w:jc w:val="right"/>
    </w:pPr>
    <w:rPr>
      <w:sz w:val="17"/>
      <w:szCs w:val="17"/>
    </w:rPr>
  </w:style>
  <w:style w:type="paragraph" w:customStyle="1" w:styleId="fechas-azulfechas">
    <w:name w:val="fechas-azul (fechas)"/>
    <w:basedOn w:val="Normal"/>
    <w:uiPriority w:val="99"/>
    <w:rsid w:val="00A60C81"/>
    <w:pPr>
      <w:autoSpaceDE w:val="0"/>
      <w:autoSpaceDN w:val="0"/>
      <w:adjustRightInd w:val="0"/>
      <w:spacing w:line="200" w:lineRule="atLeast"/>
      <w:jc w:val="right"/>
      <w:textAlignment w:val="center"/>
    </w:pPr>
    <w:rPr>
      <w:rFonts w:ascii="Router-Medium" w:hAnsi="Router-Medium" w:cs="Router-Medium"/>
      <w:color w:val="009EE3"/>
      <w:spacing w:val="1"/>
      <w:w w:val="90"/>
      <w:sz w:val="17"/>
      <w:szCs w:val="17"/>
    </w:rPr>
  </w:style>
  <w:style w:type="paragraph" w:customStyle="1" w:styleId="incluyeHoteles-Incluye">
    <w:name w:val="incluye (Hoteles-Incluye)"/>
    <w:basedOn w:val="Textoitinerario"/>
    <w:uiPriority w:val="99"/>
    <w:rsid w:val="00A60C81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A60C81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A60C8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azulprecios">
    <w:name w:val="hab doble azul (precios)"/>
    <w:basedOn w:val="Ningnestilodeprrafo"/>
    <w:uiPriority w:val="99"/>
    <w:rsid w:val="00A60C81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A60C8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negroprecios">
    <w:name w:val="hab doble negro (precios)"/>
    <w:basedOn w:val="Ningnestilodeprrafo"/>
    <w:uiPriority w:val="99"/>
    <w:rsid w:val="00A60C8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suplementosprecios">
    <w:name w:val="suplementos (precios)"/>
    <w:basedOn w:val="Ningnestilodeprrafo"/>
    <w:uiPriority w:val="99"/>
    <w:rsid w:val="00A60C81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temporadasprecios">
    <w:name w:val="temporadas (precios)"/>
    <w:basedOn w:val="habdoblenegroprecios"/>
    <w:uiPriority w:val="99"/>
    <w:rsid w:val="00A60C81"/>
    <w:rPr>
      <w:rFonts w:ascii="Router-Medium" w:hAnsi="Router-Medium" w:cs="Router-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865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30</cp:revision>
  <dcterms:created xsi:type="dcterms:W3CDTF">2016-11-17T13:26:00Z</dcterms:created>
  <dcterms:modified xsi:type="dcterms:W3CDTF">2025-03-11T11:31:00Z</dcterms:modified>
</cp:coreProperties>
</file>